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Layout w:type="fixed"/>
        <w:tblLook w:val="04A0" w:firstRow="1" w:lastRow="0" w:firstColumn="1" w:lastColumn="0" w:noHBand="0" w:noVBand="1"/>
      </w:tblPr>
      <w:tblGrid>
        <w:gridCol w:w="3794"/>
        <w:gridCol w:w="1733"/>
        <w:gridCol w:w="4362"/>
      </w:tblGrid>
      <w:tr w:rsidR="00A5124A" w:rsidRPr="00A5124A" w14:paraId="49905F0B" w14:textId="77777777" w:rsidTr="00E21018">
        <w:tc>
          <w:tcPr>
            <w:tcW w:w="3794" w:type="dxa"/>
          </w:tcPr>
          <w:p w14:paraId="33D3EDC1" w14:textId="77777777" w:rsidR="00A5124A" w:rsidRPr="00A5124A" w:rsidRDefault="00A5124A" w:rsidP="00A5124A">
            <w:pPr>
              <w:spacing w:after="0" w:line="240" w:lineRule="auto"/>
              <w:rPr>
                <w:rFonts w:cs="Times New Roman"/>
              </w:rPr>
            </w:pPr>
          </w:p>
        </w:tc>
        <w:tc>
          <w:tcPr>
            <w:tcW w:w="1733" w:type="dxa"/>
          </w:tcPr>
          <w:p w14:paraId="6454DBCE" w14:textId="77777777" w:rsidR="00A5124A" w:rsidRPr="00A5124A" w:rsidRDefault="00072765" w:rsidP="00A5124A">
            <w:pPr>
              <w:spacing w:after="0" w:line="240" w:lineRule="auto"/>
              <w:jc w:val="center"/>
              <w:rPr>
                <w:rFonts w:cs="Times New Roman"/>
              </w:rPr>
            </w:pPr>
            <w:r>
              <w:rPr>
                <w:rFonts w:cs="Times New Roman"/>
                <w:noProof/>
                <w:lang w:eastAsia="ru-RU"/>
              </w:rPr>
              <w:drawing>
                <wp:inline distT="0" distB="0" distL="0" distR="0" wp14:anchorId="26615A25" wp14:editId="7FCBF197">
                  <wp:extent cx="666750" cy="628650"/>
                  <wp:effectExtent l="0" t="0" r="0" b="0"/>
                  <wp:docPr id="1" name="Рисунок 1"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ntitled-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628650"/>
                          </a:xfrm>
                          <a:prstGeom prst="rect">
                            <a:avLst/>
                          </a:prstGeom>
                          <a:noFill/>
                          <a:ln>
                            <a:noFill/>
                          </a:ln>
                        </pic:spPr>
                      </pic:pic>
                    </a:graphicData>
                  </a:graphic>
                </wp:inline>
              </w:drawing>
            </w:r>
          </w:p>
        </w:tc>
        <w:tc>
          <w:tcPr>
            <w:tcW w:w="4362" w:type="dxa"/>
          </w:tcPr>
          <w:p w14:paraId="26814DBF" w14:textId="77777777" w:rsidR="00A5124A" w:rsidRPr="00A5124A" w:rsidRDefault="00A5124A" w:rsidP="00A5124A">
            <w:pPr>
              <w:spacing w:after="0" w:line="240" w:lineRule="auto"/>
              <w:rPr>
                <w:rFonts w:cs="Times New Roman"/>
              </w:rPr>
            </w:pPr>
          </w:p>
        </w:tc>
      </w:tr>
      <w:tr w:rsidR="00A5124A" w:rsidRPr="00A5124A" w14:paraId="0131ADC3" w14:textId="77777777" w:rsidTr="00E21018">
        <w:tc>
          <w:tcPr>
            <w:tcW w:w="3794" w:type="dxa"/>
          </w:tcPr>
          <w:p w14:paraId="429B0DDA" w14:textId="77777777" w:rsidR="00A5124A" w:rsidRPr="00A5124A" w:rsidRDefault="00A5124A" w:rsidP="00A5124A">
            <w:pPr>
              <w:spacing w:after="0" w:line="240" w:lineRule="auto"/>
              <w:jc w:val="center"/>
              <w:rPr>
                <w:rFonts w:ascii="Times New Roman" w:hAnsi="Times New Roman" w:cs="Times New Roman"/>
                <w:b/>
                <w:spacing w:val="20"/>
                <w:sz w:val="24"/>
                <w:szCs w:val="24"/>
              </w:rPr>
            </w:pPr>
            <w:r w:rsidRPr="00A5124A">
              <w:rPr>
                <w:rFonts w:ascii="Times New Roman" w:hAnsi="Times New Roman" w:cs="Times New Roman"/>
                <w:b/>
                <w:spacing w:val="20"/>
                <w:sz w:val="24"/>
                <w:szCs w:val="24"/>
              </w:rPr>
              <w:t>ЛУНІНЕЦКІ РАЁННЫ</w:t>
            </w:r>
            <w:r w:rsidRPr="00A5124A">
              <w:rPr>
                <w:rFonts w:ascii="Times New Roman" w:hAnsi="Times New Roman" w:cs="Times New Roman"/>
                <w:b/>
                <w:sz w:val="24"/>
                <w:szCs w:val="24"/>
                <w:lang w:val="be-BY"/>
              </w:rPr>
              <w:t xml:space="preserve"> </w:t>
            </w:r>
            <w:r w:rsidRPr="00A5124A">
              <w:rPr>
                <w:rFonts w:ascii="Times New Roman" w:hAnsi="Times New Roman" w:cs="Times New Roman"/>
                <w:b/>
                <w:spacing w:val="20"/>
                <w:sz w:val="24"/>
                <w:szCs w:val="24"/>
              </w:rPr>
              <w:t>ВЫКАНАЎЧЫ КАМІТЭТ</w:t>
            </w:r>
          </w:p>
          <w:p w14:paraId="516F2A67" w14:textId="77777777" w:rsidR="00A5124A" w:rsidRPr="00A5124A" w:rsidRDefault="00A5124A" w:rsidP="00A5124A">
            <w:pPr>
              <w:spacing w:after="0" w:line="240" w:lineRule="auto"/>
              <w:jc w:val="center"/>
              <w:rPr>
                <w:rFonts w:ascii="Times New Roman" w:hAnsi="Times New Roman" w:cs="Times New Roman"/>
                <w:sz w:val="36"/>
                <w:szCs w:val="36"/>
                <w:lang w:val="be-BY"/>
              </w:rPr>
            </w:pPr>
          </w:p>
          <w:p w14:paraId="30BA92D3" w14:textId="77777777" w:rsidR="00A5124A" w:rsidRPr="00A5124A" w:rsidRDefault="00A5124A" w:rsidP="00A5124A">
            <w:pPr>
              <w:spacing w:after="0" w:line="240" w:lineRule="auto"/>
              <w:jc w:val="center"/>
              <w:rPr>
                <w:rFonts w:ascii="Times New Roman" w:hAnsi="Times New Roman" w:cs="Times New Roman"/>
                <w:b/>
                <w:spacing w:val="24"/>
                <w:sz w:val="32"/>
                <w:szCs w:val="32"/>
              </w:rPr>
            </w:pPr>
            <w:r w:rsidRPr="00A5124A">
              <w:rPr>
                <w:rFonts w:ascii="Times New Roman" w:hAnsi="Times New Roman" w:cs="Times New Roman"/>
                <w:b/>
                <w:spacing w:val="24"/>
                <w:sz w:val="32"/>
                <w:szCs w:val="32"/>
              </w:rPr>
              <w:t>РАШЭННЕ</w:t>
            </w:r>
          </w:p>
          <w:p w14:paraId="009F8797" w14:textId="77777777" w:rsidR="00A5124A" w:rsidRPr="00A5124A" w:rsidRDefault="00A5124A" w:rsidP="00A5124A">
            <w:pPr>
              <w:spacing w:after="0" w:line="240" w:lineRule="auto"/>
              <w:jc w:val="center"/>
              <w:rPr>
                <w:rFonts w:ascii="Times New Roman" w:hAnsi="Times New Roman" w:cs="Times New Roman"/>
                <w:sz w:val="18"/>
                <w:szCs w:val="18"/>
              </w:rPr>
            </w:pPr>
          </w:p>
          <w:p w14:paraId="032164A8" w14:textId="77777777" w:rsidR="00A5124A" w:rsidRPr="005D2270" w:rsidRDefault="005D2270" w:rsidP="00A5124A">
            <w:pPr>
              <w:spacing w:after="0" w:line="240" w:lineRule="auto"/>
              <w:jc w:val="both"/>
              <w:rPr>
                <w:rFonts w:ascii="Times New Roman" w:hAnsi="Times New Roman" w:cs="Times New Roman"/>
                <w:sz w:val="30"/>
                <w:szCs w:val="30"/>
                <w:u w:val="single"/>
              </w:rPr>
            </w:pPr>
            <w:r w:rsidRPr="005D2270">
              <w:rPr>
                <w:rFonts w:ascii="Times New Roman" w:hAnsi="Times New Roman" w:cs="Times New Roman"/>
                <w:sz w:val="30"/>
                <w:szCs w:val="30"/>
                <w:u w:val="single"/>
              </w:rPr>
              <w:t>11 июля 2022 г. № 1</w:t>
            </w:r>
            <w:r>
              <w:rPr>
                <w:rFonts w:ascii="Times New Roman" w:hAnsi="Times New Roman" w:cs="Times New Roman"/>
                <w:sz w:val="30"/>
                <w:szCs w:val="30"/>
                <w:u w:val="single"/>
              </w:rPr>
              <w:t>2</w:t>
            </w:r>
            <w:r w:rsidRPr="005D2270">
              <w:rPr>
                <w:rFonts w:ascii="Times New Roman" w:hAnsi="Times New Roman" w:cs="Times New Roman"/>
                <w:sz w:val="30"/>
                <w:szCs w:val="30"/>
                <w:u w:val="single"/>
              </w:rPr>
              <w:t>06</w:t>
            </w:r>
          </w:p>
          <w:p w14:paraId="331F285F" w14:textId="77777777" w:rsidR="00A5124A" w:rsidRPr="00A5124A" w:rsidRDefault="00A5124A" w:rsidP="00A5124A">
            <w:pPr>
              <w:spacing w:after="0" w:line="240" w:lineRule="auto"/>
              <w:jc w:val="center"/>
              <w:rPr>
                <w:rFonts w:ascii="Cambria" w:hAnsi="Cambria" w:cs="Times New Roman"/>
              </w:rPr>
            </w:pPr>
            <w:r w:rsidRPr="00A5124A">
              <w:rPr>
                <w:rFonts w:ascii="Times New Roman" w:hAnsi="Times New Roman" w:cs="Times New Roman"/>
                <w:sz w:val="24"/>
                <w:szCs w:val="24"/>
              </w:rPr>
              <w:t>г.Лунінец, Брэсцкая вобл.</w:t>
            </w:r>
          </w:p>
        </w:tc>
        <w:tc>
          <w:tcPr>
            <w:tcW w:w="1733" w:type="dxa"/>
          </w:tcPr>
          <w:p w14:paraId="4D5C9159" w14:textId="77777777" w:rsidR="00A5124A" w:rsidRPr="00A5124A" w:rsidRDefault="00A5124A" w:rsidP="00A5124A">
            <w:pPr>
              <w:spacing w:after="0" w:line="240" w:lineRule="auto"/>
              <w:jc w:val="center"/>
              <w:rPr>
                <w:rFonts w:ascii="Cambria" w:hAnsi="Cambria" w:cs="Times New Roman"/>
              </w:rPr>
            </w:pPr>
          </w:p>
        </w:tc>
        <w:tc>
          <w:tcPr>
            <w:tcW w:w="4362" w:type="dxa"/>
          </w:tcPr>
          <w:p w14:paraId="7340E3CD" w14:textId="77777777" w:rsidR="00A5124A" w:rsidRPr="00A5124A" w:rsidRDefault="00A5124A" w:rsidP="00A5124A">
            <w:pPr>
              <w:spacing w:after="0" w:line="240" w:lineRule="auto"/>
              <w:jc w:val="center"/>
              <w:rPr>
                <w:rFonts w:ascii="Times New Roman" w:hAnsi="Times New Roman" w:cs="Times New Roman"/>
                <w:b/>
                <w:spacing w:val="-20"/>
                <w:sz w:val="24"/>
                <w:szCs w:val="24"/>
                <w:lang w:val="be-BY"/>
              </w:rPr>
            </w:pPr>
            <w:r w:rsidRPr="00A5124A">
              <w:rPr>
                <w:rFonts w:ascii="Times New Roman" w:hAnsi="Times New Roman" w:cs="Times New Roman"/>
                <w:b/>
                <w:sz w:val="24"/>
                <w:szCs w:val="24"/>
              </w:rPr>
              <w:t>ЛУНИНЕЦКИЙ РАЙОННЫЙ</w:t>
            </w:r>
            <w:r w:rsidRPr="00A5124A">
              <w:rPr>
                <w:rFonts w:ascii="Times New Roman" w:hAnsi="Times New Roman" w:cs="Times New Roman"/>
                <w:b/>
                <w:spacing w:val="-20"/>
                <w:sz w:val="24"/>
                <w:szCs w:val="24"/>
                <w:lang w:val="be-BY"/>
              </w:rPr>
              <w:t xml:space="preserve"> </w:t>
            </w:r>
            <w:r w:rsidRPr="00A5124A">
              <w:rPr>
                <w:rFonts w:ascii="Times New Roman" w:hAnsi="Times New Roman" w:cs="Times New Roman"/>
                <w:b/>
                <w:sz w:val="24"/>
                <w:szCs w:val="24"/>
              </w:rPr>
              <w:t>ИСПОЛНИТЕЛЬНЫЙ КОМИТЕТ</w:t>
            </w:r>
          </w:p>
          <w:p w14:paraId="1B70172D" w14:textId="77777777" w:rsidR="00A5124A" w:rsidRPr="00A5124A" w:rsidRDefault="00A5124A" w:rsidP="00A5124A">
            <w:pPr>
              <w:spacing w:after="0" w:line="240" w:lineRule="auto"/>
              <w:jc w:val="center"/>
              <w:rPr>
                <w:rFonts w:ascii="Times New Roman" w:hAnsi="Times New Roman" w:cs="Times New Roman"/>
                <w:sz w:val="36"/>
                <w:szCs w:val="36"/>
              </w:rPr>
            </w:pPr>
          </w:p>
          <w:p w14:paraId="3635DBCF" w14:textId="77777777" w:rsidR="00A5124A" w:rsidRPr="00A5124A" w:rsidRDefault="00A5124A" w:rsidP="00A5124A">
            <w:pPr>
              <w:spacing w:after="0" w:line="240" w:lineRule="auto"/>
              <w:jc w:val="center"/>
              <w:rPr>
                <w:rFonts w:ascii="Times New Roman" w:hAnsi="Times New Roman" w:cs="Times New Roman"/>
                <w:b/>
                <w:spacing w:val="24"/>
                <w:sz w:val="32"/>
                <w:szCs w:val="32"/>
              </w:rPr>
            </w:pPr>
            <w:r w:rsidRPr="00A5124A">
              <w:rPr>
                <w:rFonts w:ascii="Times New Roman" w:hAnsi="Times New Roman" w:cs="Times New Roman"/>
                <w:b/>
                <w:spacing w:val="24"/>
                <w:sz w:val="32"/>
                <w:szCs w:val="32"/>
              </w:rPr>
              <w:t>РЕШЕНИЕ</w:t>
            </w:r>
          </w:p>
          <w:p w14:paraId="4B3E7275" w14:textId="77777777" w:rsidR="00A5124A" w:rsidRPr="00A5124A" w:rsidRDefault="00A5124A" w:rsidP="00A5124A">
            <w:pPr>
              <w:spacing w:after="0" w:line="240" w:lineRule="auto"/>
              <w:jc w:val="center"/>
              <w:rPr>
                <w:rFonts w:ascii="Times New Roman" w:hAnsi="Times New Roman" w:cs="Times New Roman"/>
                <w:b/>
                <w:spacing w:val="24"/>
                <w:sz w:val="18"/>
                <w:szCs w:val="18"/>
              </w:rPr>
            </w:pPr>
          </w:p>
          <w:p w14:paraId="35B9DFAD" w14:textId="77777777" w:rsidR="00A5124A" w:rsidRPr="00A5124A" w:rsidRDefault="00A5124A" w:rsidP="00A5124A">
            <w:pPr>
              <w:spacing w:after="0" w:line="240" w:lineRule="auto"/>
              <w:jc w:val="center"/>
              <w:rPr>
                <w:rFonts w:ascii="Times New Roman" w:hAnsi="Times New Roman" w:cs="Times New Roman"/>
                <w:b/>
                <w:spacing w:val="24"/>
                <w:sz w:val="24"/>
                <w:szCs w:val="24"/>
              </w:rPr>
            </w:pPr>
          </w:p>
          <w:p w14:paraId="36C6BC47" w14:textId="77777777" w:rsidR="00A5124A" w:rsidRPr="00A5124A" w:rsidRDefault="00A5124A" w:rsidP="00A5124A">
            <w:pPr>
              <w:spacing w:after="0" w:line="240" w:lineRule="auto"/>
              <w:jc w:val="center"/>
              <w:rPr>
                <w:rFonts w:ascii="Times New Roman" w:hAnsi="Times New Roman" w:cs="Times New Roman"/>
                <w:sz w:val="24"/>
                <w:szCs w:val="24"/>
              </w:rPr>
            </w:pPr>
            <w:r w:rsidRPr="00A5124A">
              <w:rPr>
                <w:rFonts w:ascii="Times New Roman" w:hAnsi="Times New Roman" w:cs="Times New Roman"/>
                <w:sz w:val="24"/>
                <w:szCs w:val="24"/>
              </w:rPr>
              <w:t>г.Лунинец, Брестская область</w:t>
            </w:r>
          </w:p>
        </w:tc>
      </w:tr>
    </w:tbl>
    <w:p w14:paraId="69E3CDA1" w14:textId="77777777" w:rsidR="0023591F" w:rsidRDefault="0023591F" w:rsidP="00C764E6">
      <w:pPr>
        <w:pStyle w:val="a9"/>
      </w:pPr>
    </w:p>
    <w:p w14:paraId="635497BE" w14:textId="77777777" w:rsidR="0023591F" w:rsidRPr="005D18D9" w:rsidRDefault="00364B6D" w:rsidP="00150250">
      <w:pPr>
        <w:spacing w:after="0" w:line="280" w:lineRule="exact"/>
        <w:ind w:right="5244"/>
        <w:jc w:val="both"/>
        <w:rPr>
          <w:rFonts w:ascii="Times New Roman" w:hAnsi="Times New Roman" w:cs="Times New Roman"/>
          <w:sz w:val="30"/>
          <w:szCs w:val="30"/>
          <w:lang w:eastAsia="ru-RU"/>
        </w:rPr>
      </w:pPr>
      <w:r>
        <w:rPr>
          <w:rFonts w:ascii="Times New Roman" w:hAnsi="Times New Roman" w:cs="Times New Roman"/>
          <w:sz w:val="30"/>
          <w:szCs w:val="30"/>
          <w:lang w:eastAsia="ru-RU"/>
        </w:rPr>
        <w:t>О</w:t>
      </w:r>
      <w:r w:rsidR="00C65E56">
        <w:rPr>
          <w:rFonts w:ascii="Times New Roman" w:hAnsi="Times New Roman" w:cs="Times New Roman"/>
          <w:sz w:val="30"/>
          <w:szCs w:val="30"/>
          <w:lang w:eastAsia="ru-RU"/>
        </w:rPr>
        <w:t xml:space="preserve"> перечн</w:t>
      </w:r>
      <w:r>
        <w:rPr>
          <w:rFonts w:ascii="Times New Roman" w:hAnsi="Times New Roman" w:cs="Times New Roman"/>
          <w:sz w:val="30"/>
          <w:szCs w:val="30"/>
          <w:lang w:eastAsia="ru-RU"/>
        </w:rPr>
        <w:t>ях мест</w:t>
      </w:r>
      <w:r w:rsidR="00C65E56">
        <w:rPr>
          <w:rFonts w:ascii="Times New Roman" w:hAnsi="Times New Roman" w:cs="Times New Roman"/>
          <w:sz w:val="30"/>
          <w:szCs w:val="30"/>
          <w:lang w:eastAsia="ru-RU"/>
        </w:rPr>
        <w:t xml:space="preserve"> нестационарных</w:t>
      </w:r>
      <w:r w:rsidR="0023591F" w:rsidRPr="005D18D9">
        <w:rPr>
          <w:rFonts w:ascii="Times New Roman" w:hAnsi="Times New Roman" w:cs="Times New Roman"/>
          <w:sz w:val="30"/>
          <w:szCs w:val="30"/>
          <w:lang w:eastAsia="ru-RU"/>
        </w:rPr>
        <w:t xml:space="preserve"> торгов</w:t>
      </w:r>
      <w:r w:rsidR="00C65E56">
        <w:rPr>
          <w:rFonts w:ascii="Times New Roman" w:hAnsi="Times New Roman" w:cs="Times New Roman"/>
          <w:sz w:val="30"/>
          <w:szCs w:val="30"/>
          <w:lang w:eastAsia="ru-RU"/>
        </w:rPr>
        <w:t>ых объектов</w:t>
      </w:r>
      <w:r w:rsidR="0023591F" w:rsidRPr="005D18D9">
        <w:rPr>
          <w:rFonts w:ascii="Times New Roman" w:hAnsi="Times New Roman" w:cs="Times New Roman"/>
          <w:sz w:val="30"/>
          <w:szCs w:val="30"/>
          <w:lang w:eastAsia="ru-RU"/>
        </w:rPr>
        <w:t xml:space="preserve"> </w:t>
      </w:r>
    </w:p>
    <w:p w14:paraId="3F4E3BCD" w14:textId="77777777" w:rsidR="0023591F" w:rsidRPr="005D18D9" w:rsidRDefault="0023591F" w:rsidP="005D18D9">
      <w:pPr>
        <w:spacing w:after="0" w:line="240" w:lineRule="auto"/>
        <w:ind w:firstLine="720"/>
        <w:jc w:val="both"/>
        <w:rPr>
          <w:rFonts w:ascii="Times New Roman" w:hAnsi="Times New Roman" w:cs="Times New Roman"/>
          <w:sz w:val="30"/>
          <w:szCs w:val="30"/>
          <w:lang w:eastAsia="ru-RU"/>
        </w:rPr>
      </w:pPr>
    </w:p>
    <w:p w14:paraId="3758F0E7" w14:textId="77777777" w:rsidR="0023591F" w:rsidRPr="005D18D9" w:rsidRDefault="00150250" w:rsidP="005D18D9">
      <w:pPr>
        <w:spacing w:after="0" w:line="240" w:lineRule="auto"/>
        <w:ind w:firstLine="720"/>
        <w:jc w:val="both"/>
        <w:rPr>
          <w:rFonts w:ascii="Times New Roman" w:hAnsi="Times New Roman" w:cs="Times New Roman"/>
          <w:sz w:val="30"/>
          <w:szCs w:val="30"/>
          <w:lang w:eastAsia="ru-RU"/>
        </w:rPr>
      </w:pPr>
      <w:r>
        <w:rPr>
          <w:rFonts w:ascii="Times New Roman" w:hAnsi="Times New Roman" w:cs="Times New Roman"/>
          <w:sz w:val="30"/>
          <w:szCs w:val="30"/>
          <w:lang w:eastAsia="ru-RU"/>
        </w:rPr>
        <w:t xml:space="preserve">На основании пункта 1 статьи 40 Закона Республики Беларусь от 4 января 2010 </w:t>
      </w:r>
      <w:r w:rsidR="00775663">
        <w:rPr>
          <w:rFonts w:ascii="Times New Roman" w:hAnsi="Times New Roman" w:cs="Times New Roman"/>
          <w:sz w:val="30"/>
          <w:szCs w:val="30"/>
          <w:lang w:eastAsia="ru-RU"/>
        </w:rPr>
        <w:t>г</w:t>
      </w:r>
      <w:r w:rsidR="00AF270C">
        <w:rPr>
          <w:rFonts w:ascii="Times New Roman" w:hAnsi="Times New Roman" w:cs="Times New Roman"/>
          <w:sz w:val="30"/>
          <w:szCs w:val="30"/>
          <w:lang w:eastAsia="ru-RU"/>
        </w:rPr>
        <w:t>.</w:t>
      </w:r>
      <w:r>
        <w:rPr>
          <w:rFonts w:ascii="Times New Roman" w:hAnsi="Times New Roman" w:cs="Times New Roman"/>
          <w:sz w:val="30"/>
          <w:szCs w:val="30"/>
          <w:lang w:eastAsia="ru-RU"/>
        </w:rPr>
        <w:t xml:space="preserve"> № 108-З «О местном управлении и самоуправлении в Республике Беларусь»</w:t>
      </w:r>
      <w:r w:rsidR="008C4768">
        <w:rPr>
          <w:rFonts w:ascii="Times New Roman" w:hAnsi="Times New Roman" w:cs="Times New Roman"/>
          <w:sz w:val="30"/>
          <w:szCs w:val="30"/>
          <w:lang w:eastAsia="ru-RU"/>
        </w:rPr>
        <w:t>,</w:t>
      </w:r>
      <w:r>
        <w:rPr>
          <w:rFonts w:ascii="Times New Roman" w:hAnsi="Times New Roman" w:cs="Times New Roman"/>
          <w:sz w:val="30"/>
          <w:szCs w:val="30"/>
          <w:lang w:eastAsia="ru-RU"/>
        </w:rPr>
        <w:t xml:space="preserve"> </w:t>
      </w:r>
      <w:r w:rsidR="008C4768">
        <w:rPr>
          <w:rFonts w:ascii="Times New Roman" w:hAnsi="Times New Roman" w:cs="Times New Roman"/>
          <w:sz w:val="30"/>
          <w:szCs w:val="30"/>
          <w:lang w:eastAsia="ru-RU"/>
        </w:rPr>
        <w:t xml:space="preserve">постановления Совета Министров Республики Беларусь от 15 июня 2021 </w:t>
      </w:r>
      <w:r w:rsidR="00775663">
        <w:rPr>
          <w:rFonts w:ascii="Times New Roman" w:hAnsi="Times New Roman" w:cs="Times New Roman"/>
          <w:sz w:val="30"/>
          <w:szCs w:val="30"/>
          <w:lang w:eastAsia="ru-RU"/>
        </w:rPr>
        <w:t>г</w:t>
      </w:r>
      <w:r w:rsidR="00AF270C">
        <w:rPr>
          <w:rFonts w:ascii="Times New Roman" w:hAnsi="Times New Roman" w:cs="Times New Roman"/>
          <w:sz w:val="30"/>
          <w:szCs w:val="30"/>
          <w:lang w:eastAsia="ru-RU"/>
        </w:rPr>
        <w:t>.</w:t>
      </w:r>
      <w:r w:rsidR="008C4768">
        <w:rPr>
          <w:rFonts w:ascii="Times New Roman" w:hAnsi="Times New Roman" w:cs="Times New Roman"/>
          <w:sz w:val="30"/>
          <w:szCs w:val="30"/>
          <w:lang w:eastAsia="ru-RU"/>
        </w:rPr>
        <w:t xml:space="preserve"> № 331 «О перечнях мест размещения (маршрутов движения) отдельных торговых объектов и объектов общественного питания»</w:t>
      </w:r>
      <w:r w:rsidR="008C4768" w:rsidRPr="005D18D9">
        <w:rPr>
          <w:rFonts w:ascii="Times New Roman" w:hAnsi="Times New Roman" w:cs="Times New Roman"/>
          <w:sz w:val="30"/>
          <w:szCs w:val="30"/>
          <w:lang w:eastAsia="ru-RU"/>
        </w:rPr>
        <w:t xml:space="preserve"> </w:t>
      </w:r>
      <w:r>
        <w:rPr>
          <w:rFonts w:ascii="Times New Roman" w:hAnsi="Times New Roman" w:cs="Times New Roman"/>
          <w:sz w:val="30"/>
          <w:szCs w:val="30"/>
          <w:lang w:eastAsia="ru-RU"/>
        </w:rPr>
        <w:t>и в</w:t>
      </w:r>
      <w:r w:rsidR="0023591F" w:rsidRPr="005D18D9">
        <w:rPr>
          <w:rFonts w:ascii="Times New Roman" w:hAnsi="Times New Roman" w:cs="Times New Roman"/>
          <w:sz w:val="30"/>
          <w:szCs w:val="30"/>
          <w:lang w:eastAsia="ru-RU"/>
        </w:rPr>
        <w:t xml:space="preserve"> целях </w:t>
      </w:r>
      <w:r w:rsidR="00442A83">
        <w:rPr>
          <w:rFonts w:ascii="Times New Roman" w:hAnsi="Times New Roman" w:cs="Times New Roman"/>
          <w:sz w:val="30"/>
          <w:szCs w:val="30"/>
          <w:lang w:eastAsia="ru-RU"/>
        </w:rPr>
        <w:t xml:space="preserve">создания условий для улучшения обслуживания населения в области торговли и общественного питания </w:t>
      </w:r>
      <w:r w:rsidR="0023591F" w:rsidRPr="005D18D9">
        <w:rPr>
          <w:rFonts w:ascii="Times New Roman" w:hAnsi="Times New Roman" w:cs="Times New Roman"/>
          <w:sz w:val="30"/>
          <w:szCs w:val="30"/>
          <w:lang w:eastAsia="ru-RU"/>
        </w:rPr>
        <w:t>Лунинецкий районный исполнительный комитет РЕШИЛ:</w:t>
      </w:r>
    </w:p>
    <w:p w14:paraId="6A1EA80E" w14:textId="77777777" w:rsidR="0023591F" w:rsidRPr="005D18D9" w:rsidRDefault="004803DB" w:rsidP="004803DB">
      <w:pPr>
        <w:spacing w:after="0" w:line="240" w:lineRule="auto"/>
        <w:ind w:firstLine="708"/>
        <w:jc w:val="both"/>
        <w:rPr>
          <w:rFonts w:ascii="Times New Roman" w:hAnsi="Times New Roman" w:cs="Times New Roman"/>
          <w:sz w:val="30"/>
          <w:szCs w:val="30"/>
          <w:lang w:eastAsia="ru-RU"/>
        </w:rPr>
      </w:pPr>
      <w:r>
        <w:rPr>
          <w:rFonts w:ascii="Times New Roman" w:hAnsi="Times New Roman" w:cs="Times New Roman"/>
          <w:sz w:val="30"/>
          <w:szCs w:val="30"/>
          <w:lang w:eastAsia="ru-RU"/>
        </w:rPr>
        <w:t>1.</w:t>
      </w:r>
      <w:r w:rsidR="00CD3214">
        <w:rPr>
          <w:rFonts w:ascii="Times New Roman" w:hAnsi="Times New Roman" w:cs="Times New Roman"/>
          <w:sz w:val="30"/>
          <w:szCs w:val="30"/>
          <w:lang w:eastAsia="ru-RU"/>
        </w:rPr>
        <w:t> </w:t>
      </w:r>
      <w:r w:rsidR="008C4768">
        <w:rPr>
          <w:rFonts w:ascii="Times New Roman" w:hAnsi="Times New Roman" w:cs="Times New Roman"/>
          <w:sz w:val="30"/>
          <w:szCs w:val="30"/>
          <w:lang w:eastAsia="ru-RU"/>
        </w:rPr>
        <w:t>Установить</w:t>
      </w:r>
      <w:r>
        <w:rPr>
          <w:rFonts w:ascii="Times New Roman" w:hAnsi="Times New Roman" w:cs="Times New Roman"/>
          <w:sz w:val="30"/>
          <w:szCs w:val="30"/>
          <w:lang w:eastAsia="ru-RU"/>
        </w:rPr>
        <w:t xml:space="preserve"> перечень мест размещения нестационарных торговых объектов в сельских населенных пунктах Лунинецкого района согласно приложению 1. </w:t>
      </w:r>
    </w:p>
    <w:p w14:paraId="35220EA2" w14:textId="77777777" w:rsidR="004803DB" w:rsidRPr="005D18D9" w:rsidRDefault="00C13741" w:rsidP="004803DB">
      <w:pPr>
        <w:spacing w:after="0" w:line="240" w:lineRule="auto"/>
        <w:ind w:firstLine="708"/>
        <w:jc w:val="both"/>
        <w:rPr>
          <w:rFonts w:ascii="Times New Roman" w:hAnsi="Times New Roman" w:cs="Times New Roman"/>
          <w:sz w:val="30"/>
          <w:szCs w:val="30"/>
          <w:lang w:eastAsia="ru-RU"/>
        </w:rPr>
      </w:pPr>
      <w:r>
        <w:rPr>
          <w:rFonts w:ascii="Times New Roman" w:hAnsi="Times New Roman" w:cs="Times New Roman"/>
          <w:sz w:val="30"/>
          <w:szCs w:val="30"/>
          <w:lang w:eastAsia="ru-RU"/>
        </w:rPr>
        <w:t>2.</w:t>
      </w:r>
      <w:r w:rsidR="00CD3214">
        <w:rPr>
          <w:rFonts w:ascii="Times New Roman" w:hAnsi="Times New Roman" w:cs="Times New Roman"/>
          <w:sz w:val="30"/>
          <w:szCs w:val="30"/>
          <w:lang w:eastAsia="ru-RU"/>
        </w:rPr>
        <w:t> </w:t>
      </w:r>
      <w:r w:rsidR="008C4768">
        <w:rPr>
          <w:rFonts w:ascii="Times New Roman" w:hAnsi="Times New Roman" w:cs="Times New Roman"/>
          <w:sz w:val="30"/>
          <w:szCs w:val="30"/>
          <w:lang w:eastAsia="ru-RU"/>
        </w:rPr>
        <w:t>Установить</w:t>
      </w:r>
      <w:r w:rsidR="004803DB">
        <w:rPr>
          <w:rFonts w:ascii="Times New Roman" w:hAnsi="Times New Roman" w:cs="Times New Roman"/>
          <w:sz w:val="30"/>
          <w:szCs w:val="30"/>
          <w:lang w:eastAsia="ru-RU"/>
        </w:rPr>
        <w:t xml:space="preserve"> перечень мест размещения нестационарных торговых объектов в городе Микашевичи Лунинецкого района согласно приложению 2. </w:t>
      </w:r>
    </w:p>
    <w:p w14:paraId="769825C1" w14:textId="77777777" w:rsidR="004803DB" w:rsidRPr="005D18D9" w:rsidRDefault="004803DB" w:rsidP="004803DB">
      <w:pPr>
        <w:spacing w:after="0" w:line="240" w:lineRule="auto"/>
        <w:ind w:firstLine="708"/>
        <w:jc w:val="both"/>
        <w:rPr>
          <w:rFonts w:ascii="Times New Roman" w:hAnsi="Times New Roman" w:cs="Times New Roman"/>
          <w:sz w:val="30"/>
          <w:szCs w:val="30"/>
          <w:lang w:eastAsia="ru-RU"/>
        </w:rPr>
      </w:pPr>
      <w:r>
        <w:rPr>
          <w:rFonts w:ascii="Times New Roman" w:hAnsi="Times New Roman" w:cs="Times New Roman"/>
          <w:sz w:val="30"/>
          <w:szCs w:val="30"/>
          <w:lang w:eastAsia="ru-RU"/>
        </w:rPr>
        <w:t>3.</w:t>
      </w:r>
      <w:r w:rsidR="00CD3214">
        <w:rPr>
          <w:rFonts w:ascii="Times New Roman" w:hAnsi="Times New Roman" w:cs="Times New Roman"/>
          <w:sz w:val="30"/>
          <w:szCs w:val="30"/>
          <w:lang w:eastAsia="ru-RU"/>
        </w:rPr>
        <w:t> </w:t>
      </w:r>
      <w:r w:rsidR="008C4768">
        <w:rPr>
          <w:rFonts w:ascii="Times New Roman" w:hAnsi="Times New Roman" w:cs="Times New Roman"/>
          <w:sz w:val="30"/>
          <w:szCs w:val="30"/>
          <w:lang w:eastAsia="ru-RU"/>
        </w:rPr>
        <w:t xml:space="preserve">Установить </w:t>
      </w:r>
      <w:r>
        <w:rPr>
          <w:rFonts w:ascii="Times New Roman" w:hAnsi="Times New Roman" w:cs="Times New Roman"/>
          <w:sz w:val="30"/>
          <w:szCs w:val="30"/>
          <w:lang w:eastAsia="ru-RU"/>
        </w:rPr>
        <w:t xml:space="preserve">перечень мест размещения нестационарных торговых объектов в городе Лунинец Лунинецкого района согласно приложению 3. </w:t>
      </w:r>
    </w:p>
    <w:p w14:paraId="45ED5333" w14:textId="77777777" w:rsidR="0023591F" w:rsidRPr="005D18D9" w:rsidRDefault="004803DB" w:rsidP="004803DB">
      <w:pPr>
        <w:spacing w:after="0" w:line="240" w:lineRule="auto"/>
        <w:ind w:firstLine="720"/>
        <w:jc w:val="both"/>
        <w:rPr>
          <w:rFonts w:ascii="Times New Roman" w:hAnsi="Times New Roman" w:cs="Times New Roman"/>
          <w:sz w:val="30"/>
          <w:szCs w:val="30"/>
          <w:lang w:eastAsia="ru-RU"/>
        </w:rPr>
      </w:pPr>
      <w:r>
        <w:rPr>
          <w:rFonts w:ascii="Times New Roman" w:hAnsi="Times New Roman" w:cs="Times New Roman"/>
          <w:sz w:val="30"/>
          <w:szCs w:val="30"/>
          <w:lang w:eastAsia="ru-RU"/>
        </w:rPr>
        <w:t>4.</w:t>
      </w:r>
      <w:r w:rsidR="00CD3214">
        <w:rPr>
          <w:rFonts w:ascii="Times New Roman" w:hAnsi="Times New Roman" w:cs="Times New Roman"/>
          <w:sz w:val="30"/>
          <w:szCs w:val="30"/>
          <w:lang w:eastAsia="ru-RU"/>
        </w:rPr>
        <w:t> </w:t>
      </w:r>
      <w:r w:rsidR="008C4768">
        <w:rPr>
          <w:rFonts w:ascii="Times New Roman" w:hAnsi="Times New Roman" w:cs="Times New Roman"/>
          <w:sz w:val="30"/>
          <w:szCs w:val="30"/>
          <w:lang w:eastAsia="ru-RU"/>
        </w:rPr>
        <w:t>Установить</w:t>
      </w:r>
      <w:r>
        <w:rPr>
          <w:rFonts w:ascii="Times New Roman" w:hAnsi="Times New Roman" w:cs="Times New Roman"/>
          <w:sz w:val="30"/>
          <w:szCs w:val="30"/>
          <w:lang w:eastAsia="ru-RU"/>
        </w:rPr>
        <w:t xml:space="preserve"> перечень мест размещения нестационарных объектов общественного питания </w:t>
      </w:r>
      <w:r w:rsidR="002E1BCB">
        <w:rPr>
          <w:rFonts w:ascii="Times New Roman" w:hAnsi="Times New Roman" w:cs="Times New Roman"/>
          <w:sz w:val="30"/>
          <w:szCs w:val="30"/>
          <w:lang w:eastAsia="ru-RU"/>
        </w:rPr>
        <w:t>в</w:t>
      </w:r>
      <w:r>
        <w:rPr>
          <w:rFonts w:ascii="Times New Roman" w:hAnsi="Times New Roman" w:cs="Times New Roman"/>
          <w:sz w:val="30"/>
          <w:szCs w:val="30"/>
          <w:lang w:eastAsia="ru-RU"/>
        </w:rPr>
        <w:t xml:space="preserve"> Лунинецко</w:t>
      </w:r>
      <w:r w:rsidR="002E1BCB">
        <w:rPr>
          <w:rFonts w:ascii="Times New Roman" w:hAnsi="Times New Roman" w:cs="Times New Roman"/>
          <w:sz w:val="30"/>
          <w:szCs w:val="30"/>
          <w:lang w:eastAsia="ru-RU"/>
        </w:rPr>
        <w:t>м</w:t>
      </w:r>
      <w:r>
        <w:rPr>
          <w:rFonts w:ascii="Times New Roman" w:hAnsi="Times New Roman" w:cs="Times New Roman"/>
          <w:sz w:val="30"/>
          <w:szCs w:val="30"/>
          <w:lang w:eastAsia="ru-RU"/>
        </w:rPr>
        <w:t xml:space="preserve"> район</w:t>
      </w:r>
      <w:r w:rsidR="002E1BCB">
        <w:rPr>
          <w:rFonts w:ascii="Times New Roman" w:hAnsi="Times New Roman" w:cs="Times New Roman"/>
          <w:sz w:val="30"/>
          <w:szCs w:val="30"/>
          <w:lang w:eastAsia="ru-RU"/>
        </w:rPr>
        <w:t>е</w:t>
      </w:r>
      <w:r>
        <w:rPr>
          <w:rFonts w:ascii="Times New Roman" w:hAnsi="Times New Roman" w:cs="Times New Roman"/>
          <w:sz w:val="30"/>
          <w:szCs w:val="30"/>
          <w:lang w:eastAsia="ru-RU"/>
        </w:rPr>
        <w:t xml:space="preserve"> согласно приложению 4.</w:t>
      </w:r>
    </w:p>
    <w:p w14:paraId="3C9DAF8F" w14:textId="77777777" w:rsidR="00DA4F96" w:rsidRDefault="00DA4F96" w:rsidP="00DA4F96">
      <w:pPr>
        <w:spacing w:after="0" w:line="240" w:lineRule="auto"/>
        <w:ind w:firstLine="720"/>
        <w:jc w:val="both"/>
        <w:rPr>
          <w:rFonts w:ascii="Times New Roman" w:hAnsi="Times New Roman" w:cs="Times New Roman"/>
          <w:sz w:val="30"/>
          <w:szCs w:val="30"/>
          <w:lang w:eastAsia="ru-RU"/>
        </w:rPr>
      </w:pPr>
      <w:r>
        <w:rPr>
          <w:rFonts w:ascii="Times New Roman" w:hAnsi="Times New Roman" w:cs="Times New Roman"/>
          <w:sz w:val="30"/>
          <w:szCs w:val="30"/>
          <w:lang w:eastAsia="ru-RU"/>
        </w:rPr>
        <w:t>5.</w:t>
      </w:r>
      <w:r w:rsidR="00CD3214">
        <w:rPr>
          <w:rFonts w:ascii="Times New Roman" w:hAnsi="Times New Roman" w:cs="Times New Roman"/>
          <w:sz w:val="30"/>
          <w:szCs w:val="30"/>
          <w:lang w:eastAsia="ru-RU"/>
        </w:rPr>
        <w:t> </w:t>
      </w:r>
      <w:r w:rsidR="008C4768">
        <w:rPr>
          <w:rFonts w:ascii="Times New Roman" w:hAnsi="Times New Roman" w:cs="Times New Roman"/>
          <w:sz w:val="30"/>
          <w:szCs w:val="30"/>
          <w:lang w:eastAsia="ru-RU"/>
        </w:rPr>
        <w:t>Установить</w:t>
      </w:r>
      <w:r>
        <w:rPr>
          <w:rFonts w:ascii="Times New Roman" w:hAnsi="Times New Roman" w:cs="Times New Roman"/>
          <w:sz w:val="30"/>
          <w:szCs w:val="30"/>
          <w:lang w:eastAsia="ru-RU"/>
        </w:rPr>
        <w:t xml:space="preserve"> перечень маршрутов движения передвижных торговых объектов в Лунинецко</w:t>
      </w:r>
      <w:r w:rsidR="006D414F">
        <w:rPr>
          <w:rFonts w:ascii="Times New Roman" w:hAnsi="Times New Roman" w:cs="Times New Roman"/>
          <w:sz w:val="30"/>
          <w:szCs w:val="30"/>
          <w:lang w:eastAsia="ru-RU"/>
        </w:rPr>
        <w:t>м</w:t>
      </w:r>
      <w:r>
        <w:rPr>
          <w:rFonts w:ascii="Times New Roman" w:hAnsi="Times New Roman" w:cs="Times New Roman"/>
          <w:sz w:val="30"/>
          <w:szCs w:val="30"/>
          <w:lang w:eastAsia="ru-RU"/>
        </w:rPr>
        <w:t xml:space="preserve"> район</w:t>
      </w:r>
      <w:r w:rsidR="006D414F">
        <w:rPr>
          <w:rFonts w:ascii="Times New Roman" w:hAnsi="Times New Roman" w:cs="Times New Roman"/>
          <w:sz w:val="30"/>
          <w:szCs w:val="30"/>
          <w:lang w:eastAsia="ru-RU"/>
        </w:rPr>
        <w:t>е</w:t>
      </w:r>
      <w:r>
        <w:rPr>
          <w:rFonts w:ascii="Times New Roman" w:hAnsi="Times New Roman" w:cs="Times New Roman"/>
          <w:sz w:val="30"/>
          <w:szCs w:val="30"/>
          <w:lang w:eastAsia="ru-RU"/>
        </w:rPr>
        <w:t xml:space="preserve"> согласно приложению 5.</w:t>
      </w:r>
    </w:p>
    <w:p w14:paraId="0864C73C" w14:textId="77777777" w:rsidR="00DA4F96" w:rsidRDefault="006D414F" w:rsidP="00DA4F96">
      <w:pPr>
        <w:spacing w:after="0" w:line="240" w:lineRule="auto"/>
        <w:ind w:firstLine="720"/>
        <w:jc w:val="both"/>
        <w:rPr>
          <w:rFonts w:ascii="Times New Roman" w:hAnsi="Times New Roman" w:cs="Times New Roman"/>
          <w:sz w:val="30"/>
          <w:szCs w:val="30"/>
          <w:lang w:eastAsia="ru-RU"/>
        </w:rPr>
      </w:pPr>
      <w:r>
        <w:rPr>
          <w:rFonts w:ascii="Times New Roman" w:hAnsi="Times New Roman" w:cs="Times New Roman"/>
          <w:sz w:val="30"/>
          <w:szCs w:val="30"/>
          <w:lang w:eastAsia="ru-RU"/>
        </w:rPr>
        <w:t>6</w:t>
      </w:r>
      <w:r w:rsidR="007B08B9">
        <w:rPr>
          <w:rFonts w:ascii="Times New Roman" w:hAnsi="Times New Roman" w:cs="Times New Roman"/>
          <w:sz w:val="30"/>
          <w:szCs w:val="30"/>
          <w:lang w:eastAsia="ru-RU"/>
        </w:rPr>
        <w:t>.</w:t>
      </w:r>
      <w:r w:rsidR="00CD3214">
        <w:rPr>
          <w:rFonts w:ascii="Times New Roman" w:hAnsi="Times New Roman" w:cs="Times New Roman"/>
          <w:sz w:val="30"/>
          <w:szCs w:val="30"/>
          <w:lang w:eastAsia="ru-RU"/>
        </w:rPr>
        <w:t> </w:t>
      </w:r>
      <w:r w:rsidR="008C4768">
        <w:rPr>
          <w:rFonts w:ascii="Times New Roman" w:hAnsi="Times New Roman" w:cs="Times New Roman"/>
          <w:sz w:val="30"/>
          <w:szCs w:val="30"/>
          <w:lang w:eastAsia="ru-RU"/>
        </w:rPr>
        <w:t xml:space="preserve">Определить </w:t>
      </w:r>
      <w:r w:rsidR="007B08B9">
        <w:rPr>
          <w:rFonts w:ascii="Times New Roman" w:hAnsi="Times New Roman" w:cs="Times New Roman"/>
          <w:sz w:val="30"/>
          <w:szCs w:val="30"/>
          <w:lang w:eastAsia="ru-RU"/>
        </w:rPr>
        <w:t>основные требования к внешнему виду и размеру нестационарного торгового объекта</w:t>
      </w:r>
      <w:r w:rsidR="002B4CEA">
        <w:rPr>
          <w:rFonts w:ascii="Times New Roman" w:hAnsi="Times New Roman" w:cs="Times New Roman"/>
          <w:sz w:val="30"/>
          <w:szCs w:val="30"/>
          <w:lang w:eastAsia="ru-RU"/>
        </w:rPr>
        <w:t>, требования к внешнему виду и размеру передвижного объекта, к типу транспортного средства, используемого для продажи товаров, осуществления общественного питания</w:t>
      </w:r>
      <w:r w:rsidR="007B08B9">
        <w:rPr>
          <w:rFonts w:ascii="Times New Roman" w:hAnsi="Times New Roman" w:cs="Times New Roman"/>
          <w:sz w:val="30"/>
          <w:szCs w:val="30"/>
          <w:lang w:eastAsia="ru-RU"/>
        </w:rPr>
        <w:t xml:space="preserve"> согласно приложению </w:t>
      </w:r>
      <w:r>
        <w:rPr>
          <w:rFonts w:ascii="Times New Roman" w:hAnsi="Times New Roman" w:cs="Times New Roman"/>
          <w:sz w:val="30"/>
          <w:szCs w:val="30"/>
          <w:lang w:eastAsia="ru-RU"/>
        </w:rPr>
        <w:t>6</w:t>
      </w:r>
      <w:r w:rsidR="007B08B9">
        <w:rPr>
          <w:rFonts w:ascii="Times New Roman" w:hAnsi="Times New Roman" w:cs="Times New Roman"/>
          <w:sz w:val="30"/>
          <w:szCs w:val="30"/>
          <w:lang w:eastAsia="ru-RU"/>
        </w:rPr>
        <w:t>.</w:t>
      </w:r>
    </w:p>
    <w:p w14:paraId="1D3C0AD0" w14:textId="77777777" w:rsidR="007B08B9" w:rsidRDefault="006D414F" w:rsidP="00DA4F96">
      <w:pPr>
        <w:spacing w:after="0" w:line="240" w:lineRule="auto"/>
        <w:ind w:firstLine="720"/>
        <w:jc w:val="both"/>
        <w:rPr>
          <w:rFonts w:ascii="Times New Roman" w:hAnsi="Times New Roman" w:cs="Times New Roman"/>
          <w:sz w:val="30"/>
          <w:szCs w:val="30"/>
          <w:lang w:eastAsia="ru-RU"/>
        </w:rPr>
      </w:pPr>
      <w:r>
        <w:rPr>
          <w:rFonts w:ascii="Times New Roman" w:hAnsi="Times New Roman" w:cs="Times New Roman"/>
          <w:sz w:val="30"/>
          <w:szCs w:val="30"/>
          <w:lang w:eastAsia="ru-RU"/>
        </w:rPr>
        <w:t>7</w:t>
      </w:r>
      <w:r w:rsidR="007B08B9">
        <w:rPr>
          <w:rFonts w:ascii="Times New Roman" w:hAnsi="Times New Roman" w:cs="Times New Roman"/>
          <w:sz w:val="30"/>
          <w:szCs w:val="30"/>
          <w:lang w:eastAsia="ru-RU"/>
        </w:rPr>
        <w:t>.</w:t>
      </w:r>
      <w:r w:rsidR="00CD3214">
        <w:rPr>
          <w:rFonts w:ascii="Times New Roman" w:hAnsi="Times New Roman" w:cs="Times New Roman"/>
          <w:sz w:val="30"/>
          <w:szCs w:val="30"/>
          <w:lang w:eastAsia="ru-RU"/>
        </w:rPr>
        <w:t> </w:t>
      </w:r>
      <w:r w:rsidR="008C4768">
        <w:rPr>
          <w:rFonts w:ascii="Times New Roman" w:hAnsi="Times New Roman" w:cs="Times New Roman"/>
          <w:sz w:val="30"/>
          <w:szCs w:val="30"/>
          <w:lang w:eastAsia="ru-RU"/>
        </w:rPr>
        <w:t xml:space="preserve">Определить </w:t>
      </w:r>
      <w:r w:rsidR="007B08B9">
        <w:rPr>
          <w:rFonts w:ascii="Times New Roman" w:hAnsi="Times New Roman" w:cs="Times New Roman"/>
          <w:sz w:val="30"/>
          <w:szCs w:val="30"/>
          <w:lang w:eastAsia="ru-RU"/>
        </w:rPr>
        <w:t xml:space="preserve">порядок взаимодействия субъектов торговли, структурных подразделений Лунинецкого </w:t>
      </w:r>
      <w:r w:rsidR="008C4768">
        <w:rPr>
          <w:rFonts w:ascii="Times New Roman" w:hAnsi="Times New Roman" w:cs="Times New Roman"/>
          <w:sz w:val="30"/>
          <w:szCs w:val="30"/>
          <w:lang w:eastAsia="ru-RU"/>
        </w:rPr>
        <w:t>районного исполнительного комитета (далее – райисполком)</w:t>
      </w:r>
      <w:r w:rsidR="007B08B9">
        <w:rPr>
          <w:rFonts w:ascii="Times New Roman" w:hAnsi="Times New Roman" w:cs="Times New Roman"/>
          <w:sz w:val="30"/>
          <w:szCs w:val="30"/>
          <w:lang w:eastAsia="ru-RU"/>
        </w:rPr>
        <w:t>, иных организаций по размещению нестационарных торговых объектов, нестационарных объектов общественного питания, летних площадок</w:t>
      </w:r>
      <w:r w:rsidR="001239FA">
        <w:rPr>
          <w:rFonts w:ascii="Times New Roman" w:hAnsi="Times New Roman" w:cs="Times New Roman"/>
          <w:sz w:val="30"/>
          <w:szCs w:val="30"/>
          <w:lang w:eastAsia="ru-RU"/>
        </w:rPr>
        <w:t xml:space="preserve"> (продолжений залов), маршрутов движения передвижных торговых объектов, передвижных </w:t>
      </w:r>
      <w:r w:rsidR="001239FA">
        <w:rPr>
          <w:rFonts w:ascii="Times New Roman" w:hAnsi="Times New Roman" w:cs="Times New Roman"/>
          <w:sz w:val="30"/>
          <w:szCs w:val="30"/>
          <w:lang w:eastAsia="ru-RU"/>
        </w:rPr>
        <w:lastRenderedPageBreak/>
        <w:t xml:space="preserve">объектов общественного питания в Лунинецком районе согласно приложению </w:t>
      </w:r>
      <w:r>
        <w:rPr>
          <w:rFonts w:ascii="Times New Roman" w:hAnsi="Times New Roman" w:cs="Times New Roman"/>
          <w:sz w:val="30"/>
          <w:szCs w:val="30"/>
          <w:lang w:eastAsia="ru-RU"/>
        </w:rPr>
        <w:t>7</w:t>
      </w:r>
      <w:r w:rsidR="001239FA">
        <w:rPr>
          <w:rFonts w:ascii="Times New Roman" w:hAnsi="Times New Roman" w:cs="Times New Roman"/>
          <w:sz w:val="30"/>
          <w:szCs w:val="30"/>
          <w:lang w:eastAsia="ru-RU"/>
        </w:rPr>
        <w:t>.</w:t>
      </w:r>
    </w:p>
    <w:p w14:paraId="23778204" w14:textId="77777777" w:rsidR="007B08B9" w:rsidRPr="005D18D9" w:rsidRDefault="006D414F" w:rsidP="007B08B9">
      <w:pPr>
        <w:spacing w:after="0" w:line="240" w:lineRule="auto"/>
        <w:ind w:firstLine="720"/>
        <w:jc w:val="both"/>
        <w:rPr>
          <w:rFonts w:ascii="Times New Roman" w:hAnsi="Times New Roman" w:cs="Times New Roman"/>
          <w:sz w:val="30"/>
          <w:szCs w:val="30"/>
          <w:lang w:eastAsia="ru-RU"/>
        </w:rPr>
      </w:pPr>
      <w:r>
        <w:rPr>
          <w:rFonts w:ascii="Times New Roman" w:hAnsi="Times New Roman" w:cs="Times New Roman"/>
          <w:sz w:val="30"/>
          <w:szCs w:val="30"/>
          <w:lang w:eastAsia="ru-RU"/>
        </w:rPr>
        <w:t>8</w:t>
      </w:r>
      <w:r w:rsidR="007B08B9">
        <w:rPr>
          <w:rFonts w:ascii="Times New Roman" w:hAnsi="Times New Roman" w:cs="Times New Roman"/>
          <w:sz w:val="30"/>
          <w:szCs w:val="30"/>
          <w:lang w:eastAsia="ru-RU"/>
        </w:rPr>
        <w:t>.</w:t>
      </w:r>
      <w:r w:rsidR="00CD3214">
        <w:rPr>
          <w:rFonts w:ascii="Times New Roman" w:hAnsi="Times New Roman" w:cs="Times New Roman"/>
          <w:sz w:val="30"/>
          <w:szCs w:val="30"/>
          <w:lang w:eastAsia="ru-RU"/>
        </w:rPr>
        <w:t> </w:t>
      </w:r>
      <w:r w:rsidR="007B08B9">
        <w:rPr>
          <w:rFonts w:ascii="Times New Roman" w:hAnsi="Times New Roman" w:cs="Times New Roman"/>
          <w:sz w:val="30"/>
          <w:szCs w:val="30"/>
          <w:lang w:eastAsia="ru-RU"/>
        </w:rPr>
        <w:t>Субъектам торговли</w:t>
      </w:r>
      <w:r w:rsidR="007B08B9" w:rsidRPr="005D18D9">
        <w:rPr>
          <w:rFonts w:ascii="Times New Roman" w:hAnsi="Times New Roman" w:cs="Times New Roman"/>
          <w:sz w:val="30"/>
          <w:szCs w:val="30"/>
          <w:lang w:eastAsia="ru-RU"/>
        </w:rPr>
        <w:t xml:space="preserve"> обеспечить оформление </w:t>
      </w:r>
      <w:r w:rsidR="001239FA">
        <w:rPr>
          <w:rFonts w:ascii="Times New Roman" w:hAnsi="Times New Roman" w:cs="Times New Roman"/>
          <w:sz w:val="30"/>
          <w:szCs w:val="30"/>
          <w:lang w:eastAsia="ru-RU"/>
        </w:rPr>
        <w:t>нестационарных торговых объектов, нестационарных объектов общественного питания, летних площадок (продолжений залов), маршрутов движения передвижных торговых объектов, передвижных объектов общественного питания</w:t>
      </w:r>
      <w:r w:rsidR="007B08B9">
        <w:rPr>
          <w:rFonts w:ascii="Times New Roman" w:hAnsi="Times New Roman" w:cs="Times New Roman"/>
          <w:sz w:val="30"/>
          <w:szCs w:val="30"/>
          <w:lang w:eastAsia="ru-RU"/>
        </w:rPr>
        <w:t xml:space="preserve">, </w:t>
      </w:r>
      <w:r w:rsidR="007B08B9" w:rsidRPr="005D18D9">
        <w:rPr>
          <w:rFonts w:ascii="Times New Roman" w:hAnsi="Times New Roman" w:cs="Times New Roman"/>
          <w:sz w:val="30"/>
          <w:szCs w:val="30"/>
          <w:lang w:eastAsia="ru-RU"/>
        </w:rPr>
        <w:t>соблюдение норм и правил торговли, правил санитарной гигиены</w:t>
      </w:r>
      <w:r w:rsidR="007B08B9">
        <w:rPr>
          <w:rFonts w:ascii="Times New Roman" w:hAnsi="Times New Roman" w:cs="Times New Roman"/>
          <w:sz w:val="30"/>
          <w:szCs w:val="30"/>
          <w:lang w:eastAsia="ru-RU"/>
        </w:rPr>
        <w:t xml:space="preserve"> и эпидемиологического благополучия населения</w:t>
      </w:r>
      <w:r w:rsidR="007B08B9" w:rsidRPr="005D18D9">
        <w:rPr>
          <w:rFonts w:ascii="Times New Roman" w:hAnsi="Times New Roman" w:cs="Times New Roman"/>
          <w:sz w:val="30"/>
          <w:szCs w:val="30"/>
          <w:lang w:eastAsia="ru-RU"/>
        </w:rPr>
        <w:t>, благоустройства, санитарной очистки и противопожарной безопасности.</w:t>
      </w:r>
    </w:p>
    <w:p w14:paraId="3AC38CA0" w14:textId="77777777" w:rsidR="0023591F" w:rsidRPr="005D18D9" w:rsidRDefault="006D414F" w:rsidP="005D18D9">
      <w:pPr>
        <w:spacing w:after="0" w:line="240" w:lineRule="auto"/>
        <w:ind w:firstLine="720"/>
        <w:jc w:val="both"/>
        <w:rPr>
          <w:rFonts w:ascii="Times New Roman" w:hAnsi="Times New Roman" w:cs="Times New Roman"/>
          <w:sz w:val="30"/>
          <w:szCs w:val="30"/>
          <w:lang w:eastAsia="ru-RU"/>
        </w:rPr>
      </w:pPr>
      <w:r>
        <w:rPr>
          <w:rFonts w:ascii="Times New Roman" w:hAnsi="Times New Roman" w:cs="Times New Roman"/>
          <w:sz w:val="30"/>
          <w:szCs w:val="30"/>
          <w:lang w:eastAsia="ru-RU"/>
        </w:rPr>
        <w:t>9</w:t>
      </w:r>
      <w:r w:rsidR="0023591F" w:rsidRPr="005D18D9">
        <w:rPr>
          <w:rFonts w:ascii="Times New Roman" w:hAnsi="Times New Roman" w:cs="Times New Roman"/>
          <w:sz w:val="30"/>
          <w:szCs w:val="30"/>
          <w:lang w:eastAsia="ru-RU"/>
        </w:rPr>
        <w:t>.</w:t>
      </w:r>
      <w:r w:rsidR="00CD3214">
        <w:rPr>
          <w:rFonts w:ascii="Times New Roman" w:hAnsi="Times New Roman" w:cs="Times New Roman"/>
          <w:sz w:val="30"/>
          <w:szCs w:val="30"/>
          <w:lang w:eastAsia="ru-RU"/>
        </w:rPr>
        <w:t> </w:t>
      </w:r>
      <w:r w:rsidR="0023591F" w:rsidRPr="005D18D9">
        <w:rPr>
          <w:rFonts w:ascii="Times New Roman" w:hAnsi="Times New Roman" w:cs="Times New Roman"/>
          <w:sz w:val="30"/>
          <w:szCs w:val="30"/>
          <w:lang w:eastAsia="ru-RU"/>
        </w:rPr>
        <w:t xml:space="preserve">Контроль за выполнением настоящего решения возложить на </w:t>
      </w:r>
      <w:r w:rsidR="001239FA">
        <w:rPr>
          <w:rFonts w:ascii="Times New Roman" w:hAnsi="Times New Roman" w:cs="Times New Roman"/>
          <w:sz w:val="30"/>
          <w:szCs w:val="30"/>
          <w:lang w:eastAsia="ru-RU"/>
        </w:rPr>
        <w:t>руководителей структурных подразделений райисполкома и заместителей председателя райисполкома по направлениям деятельности.</w:t>
      </w:r>
    </w:p>
    <w:p w14:paraId="7AF6A04D" w14:textId="77777777" w:rsidR="0023591F" w:rsidRPr="005D18D9" w:rsidRDefault="0023591F" w:rsidP="005D18D9">
      <w:pPr>
        <w:tabs>
          <w:tab w:val="left" w:pos="6804"/>
        </w:tabs>
        <w:spacing w:after="0" w:line="280" w:lineRule="exact"/>
        <w:jc w:val="both"/>
        <w:rPr>
          <w:rFonts w:ascii="Times New Roman" w:hAnsi="Times New Roman" w:cs="Times New Roman"/>
          <w:sz w:val="30"/>
          <w:szCs w:val="30"/>
          <w:lang w:eastAsia="ru-RU"/>
        </w:rPr>
      </w:pPr>
    </w:p>
    <w:p w14:paraId="6270A36E" w14:textId="77777777" w:rsidR="0023591F" w:rsidRDefault="001239FA" w:rsidP="00C764E6">
      <w:pPr>
        <w:pStyle w:val="a9"/>
      </w:pPr>
      <w:r>
        <w:t>Председатель</w:t>
      </w:r>
      <w:r w:rsidR="0023591F" w:rsidRPr="00110D57">
        <w:rPr>
          <w:rFonts w:ascii="Arial" w:hAnsi="Arial" w:cs="Arial"/>
        </w:rPr>
        <w:tab/>
      </w:r>
      <w:r w:rsidR="0023591F">
        <w:t>А.</w:t>
      </w:r>
      <w:r w:rsidR="005066CC">
        <w:t>И.Савина</w:t>
      </w:r>
    </w:p>
    <w:p w14:paraId="163A9DBD" w14:textId="77777777" w:rsidR="0023591F" w:rsidRDefault="0023591F" w:rsidP="00C764E6">
      <w:pPr>
        <w:pStyle w:val="a9"/>
      </w:pPr>
    </w:p>
    <w:p w14:paraId="61C208EA" w14:textId="77777777" w:rsidR="0023591F" w:rsidRDefault="0023591F" w:rsidP="00C764E6">
      <w:pPr>
        <w:pStyle w:val="a9"/>
        <w:rPr>
          <w:spacing w:val="-1"/>
        </w:rPr>
      </w:pPr>
      <w:r w:rsidRPr="00110D57">
        <w:t>Управляющий делам</w:t>
      </w:r>
      <w:r>
        <w:t>и</w:t>
      </w:r>
      <w:r w:rsidRPr="00110D57">
        <w:rPr>
          <w:rFonts w:ascii="Arial" w:hAnsi="Arial" w:cs="Arial"/>
        </w:rPr>
        <w:tab/>
      </w:r>
      <w:r>
        <w:rPr>
          <w:spacing w:val="-1"/>
        </w:rPr>
        <w:t>А.Н.Громыко</w:t>
      </w:r>
    </w:p>
    <w:p w14:paraId="6BDCEE1E" w14:textId="77777777" w:rsidR="00104E7A" w:rsidRDefault="00104E7A" w:rsidP="00C764E6">
      <w:pPr>
        <w:pStyle w:val="a9"/>
        <w:rPr>
          <w:spacing w:val="-1"/>
        </w:rPr>
      </w:pPr>
    </w:p>
    <w:p w14:paraId="15A7F16F" w14:textId="77777777" w:rsidR="00104E7A" w:rsidRDefault="00104E7A" w:rsidP="00C764E6">
      <w:pPr>
        <w:pStyle w:val="a9"/>
        <w:rPr>
          <w:spacing w:val="-1"/>
        </w:rPr>
      </w:pPr>
    </w:p>
    <w:p w14:paraId="66E5DE9A" w14:textId="77777777" w:rsidR="00104E7A" w:rsidRDefault="00104E7A" w:rsidP="00C764E6">
      <w:pPr>
        <w:pStyle w:val="a9"/>
        <w:rPr>
          <w:spacing w:val="-1"/>
        </w:rPr>
      </w:pPr>
    </w:p>
    <w:p w14:paraId="1B99AB64" w14:textId="77777777" w:rsidR="00104E7A" w:rsidRDefault="00104E7A" w:rsidP="00C764E6">
      <w:pPr>
        <w:pStyle w:val="a9"/>
        <w:rPr>
          <w:spacing w:val="-1"/>
        </w:rPr>
      </w:pPr>
    </w:p>
    <w:p w14:paraId="7150CEF3" w14:textId="77777777" w:rsidR="00104E7A" w:rsidRDefault="00104E7A" w:rsidP="00C764E6">
      <w:pPr>
        <w:pStyle w:val="a9"/>
        <w:rPr>
          <w:spacing w:val="-1"/>
        </w:rPr>
      </w:pPr>
    </w:p>
    <w:p w14:paraId="44204640" w14:textId="77777777" w:rsidR="00104E7A" w:rsidRDefault="00104E7A" w:rsidP="00C764E6">
      <w:pPr>
        <w:pStyle w:val="a9"/>
        <w:rPr>
          <w:spacing w:val="-1"/>
        </w:rPr>
      </w:pPr>
    </w:p>
    <w:p w14:paraId="2533D666" w14:textId="77777777" w:rsidR="006D414F" w:rsidRDefault="006D414F" w:rsidP="00C764E6">
      <w:pPr>
        <w:pStyle w:val="a9"/>
        <w:rPr>
          <w:spacing w:val="-1"/>
        </w:rPr>
      </w:pPr>
    </w:p>
    <w:p w14:paraId="50B4D607" w14:textId="77777777" w:rsidR="006D414F" w:rsidRDefault="006D414F" w:rsidP="00C764E6">
      <w:pPr>
        <w:pStyle w:val="a9"/>
        <w:rPr>
          <w:spacing w:val="-1"/>
        </w:rPr>
      </w:pPr>
    </w:p>
    <w:p w14:paraId="4483B59E" w14:textId="77777777" w:rsidR="006D414F" w:rsidRDefault="006D414F" w:rsidP="00C764E6">
      <w:pPr>
        <w:pStyle w:val="a9"/>
        <w:rPr>
          <w:spacing w:val="-1"/>
        </w:rPr>
      </w:pPr>
    </w:p>
    <w:p w14:paraId="0BDB3788" w14:textId="77777777" w:rsidR="006D414F" w:rsidRDefault="006D414F" w:rsidP="00C764E6">
      <w:pPr>
        <w:pStyle w:val="a9"/>
        <w:rPr>
          <w:spacing w:val="-1"/>
        </w:rPr>
      </w:pPr>
    </w:p>
    <w:p w14:paraId="73EE1AAB" w14:textId="77777777" w:rsidR="006D414F" w:rsidRDefault="006D414F" w:rsidP="00C764E6">
      <w:pPr>
        <w:pStyle w:val="a9"/>
        <w:rPr>
          <w:spacing w:val="-1"/>
        </w:rPr>
      </w:pPr>
    </w:p>
    <w:p w14:paraId="10821027" w14:textId="77777777" w:rsidR="006D414F" w:rsidRDefault="006D414F" w:rsidP="00C764E6">
      <w:pPr>
        <w:pStyle w:val="a9"/>
        <w:rPr>
          <w:spacing w:val="-1"/>
        </w:rPr>
      </w:pPr>
    </w:p>
    <w:p w14:paraId="68B26FB9" w14:textId="77777777" w:rsidR="006D414F" w:rsidRDefault="006D414F" w:rsidP="00C764E6">
      <w:pPr>
        <w:pStyle w:val="a9"/>
        <w:rPr>
          <w:spacing w:val="-1"/>
        </w:rPr>
      </w:pPr>
    </w:p>
    <w:p w14:paraId="2074F7F5" w14:textId="77777777" w:rsidR="006D414F" w:rsidRDefault="006D414F" w:rsidP="00C764E6">
      <w:pPr>
        <w:pStyle w:val="a9"/>
        <w:rPr>
          <w:spacing w:val="-1"/>
        </w:rPr>
      </w:pPr>
    </w:p>
    <w:p w14:paraId="42592D1F" w14:textId="77777777" w:rsidR="006D414F" w:rsidRDefault="006D414F" w:rsidP="00C764E6">
      <w:pPr>
        <w:pStyle w:val="a9"/>
        <w:rPr>
          <w:spacing w:val="-1"/>
        </w:rPr>
      </w:pPr>
    </w:p>
    <w:p w14:paraId="7224E429" w14:textId="77777777" w:rsidR="00104E7A" w:rsidRDefault="00104E7A" w:rsidP="00C764E6">
      <w:pPr>
        <w:pStyle w:val="a9"/>
        <w:rPr>
          <w:spacing w:val="-1"/>
        </w:rPr>
      </w:pPr>
    </w:p>
    <w:p w14:paraId="0C51FA4D" w14:textId="77777777" w:rsidR="00104E7A" w:rsidRDefault="00104E7A" w:rsidP="00C764E6">
      <w:pPr>
        <w:pStyle w:val="a9"/>
        <w:rPr>
          <w:spacing w:val="-1"/>
        </w:rPr>
      </w:pPr>
    </w:p>
    <w:p w14:paraId="3FFC03C3" w14:textId="77777777" w:rsidR="00104E7A" w:rsidRDefault="00104E7A" w:rsidP="00C764E6">
      <w:pPr>
        <w:pStyle w:val="a9"/>
        <w:rPr>
          <w:spacing w:val="-1"/>
        </w:rPr>
      </w:pPr>
    </w:p>
    <w:p w14:paraId="422914A0" w14:textId="77777777" w:rsidR="002B4CEA" w:rsidRDefault="002B4CEA" w:rsidP="00C764E6">
      <w:pPr>
        <w:pStyle w:val="a9"/>
        <w:rPr>
          <w:spacing w:val="-1"/>
        </w:rPr>
      </w:pPr>
    </w:p>
    <w:p w14:paraId="3D090E39" w14:textId="77777777" w:rsidR="00104E7A" w:rsidRDefault="00104E7A" w:rsidP="00C764E6">
      <w:pPr>
        <w:pStyle w:val="a9"/>
        <w:rPr>
          <w:spacing w:val="-1"/>
        </w:rPr>
      </w:pPr>
    </w:p>
    <w:p w14:paraId="1F738138" w14:textId="77777777" w:rsidR="00104E7A" w:rsidRDefault="00104E7A" w:rsidP="00C764E6">
      <w:pPr>
        <w:pStyle w:val="a9"/>
        <w:rPr>
          <w:spacing w:val="-1"/>
        </w:rPr>
      </w:pPr>
    </w:p>
    <w:p w14:paraId="2D30F306" w14:textId="77777777" w:rsidR="00CE536A" w:rsidRDefault="00CE536A" w:rsidP="00C764E6">
      <w:pPr>
        <w:pStyle w:val="a9"/>
        <w:rPr>
          <w:spacing w:val="-1"/>
        </w:rPr>
      </w:pPr>
    </w:p>
    <w:p w14:paraId="49E7F110" w14:textId="77777777" w:rsidR="00CE536A" w:rsidRDefault="00CE536A" w:rsidP="00C764E6">
      <w:pPr>
        <w:pStyle w:val="a9"/>
        <w:rPr>
          <w:spacing w:val="-1"/>
        </w:rPr>
      </w:pPr>
    </w:p>
    <w:p w14:paraId="6217E261" w14:textId="77777777" w:rsidR="00CE536A" w:rsidRDefault="00CE536A" w:rsidP="00C764E6">
      <w:pPr>
        <w:pStyle w:val="a9"/>
        <w:rPr>
          <w:spacing w:val="-1"/>
        </w:rPr>
      </w:pPr>
    </w:p>
    <w:p w14:paraId="49548ED6" w14:textId="77777777" w:rsidR="00CE536A" w:rsidRDefault="00CE536A" w:rsidP="00C764E6">
      <w:pPr>
        <w:pStyle w:val="a9"/>
        <w:rPr>
          <w:spacing w:val="-1"/>
        </w:rPr>
      </w:pPr>
    </w:p>
    <w:p w14:paraId="4BF87B49" w14:textId="77777777" w:rsidR="00104E7A" w:rsidRDefault="00104E7A" w:rsidP="00C764E6">
      <w:pPr>
        <w:pStyle w:val="a9"/>
        <w:rPr>
          <w:spacing w:val="-1"/>
        </w:rPr>
      </w:pPr>
    </w:p>
    <w:p w14:paraId="169E8DAB" w14:textId="77777777" w:rsidR="00104E7A" w:rsidRDefault="00104E7A" w:rsidP="00C764E6">
      <w:pPr>
        <w:pStyle w:val="a9"/>
        <w:rPr>
          <w:spacing w:val="-1"/>
        </w:rPr>
      </w:pPr>
    </w:p>
    <w:p w14:paraId="5BAD8D0C" w14:textId="77777777" w:rsidR="00104E7A" w:rsidRDefault="00104E7A" w:rsidP="00C764E6">
      <w:pPr>
        <w:pStyle w:val="a9"/>
        <w:rPr>
          <w:spacing w:val="-1"/>
        </w:rPr>
      </w:pPr>
    </w:p>
    <w:p w14:paraId="2C08DA7B" w14:textId="77777777" w:rsidR="00104E7A" w:rsidRDefault="00104E7A" w:rsidP="00C764E6">
      <w:pPr>
        <w:pStyle w:val="a9"/>
      </w:pPr>
    </w:p>
    <w:p w14:paraId="6AB26158" w14:textId="77777777" w:rsidR="0023591F" w:rsidRDefault="0023591F" w:rsidP="00C764E6">
      <w:pPr>
        <w:pStyle w:val="a9"/>
        <w:rPr>
          <w:sz w:val="18"/>
          <w:szCs w:val="18"/>
        </w:rPr>
      </w:pPr>
    </w:p>
    <w:p w14:paraId="584D63CE" w14:textId="77777777" w:rsidR="0082032F" w:rsidRDefault="0082032F" w:rsidP="00C764E6">
      <w:pPr>
        <w:pStyle w:val="a9"/>
        <w:rPr>
          <w:sz w:val="18"/>
          <w:szCs w:val="18"/>
        </w:rPr>
      </w:pPr>
      <w:r>
        <w:rPr>
          <w:sz w:val="18"/>
          <w:szCs w:val="18"/>
        </w:rPr>
        <w:t>Ковалевич 61574</w:t>
      </w:r>
    </w:p>
    <w:p w14:paraId="2BFAB2D3" w14:textId="77777777" w:rsidR="0082032F" w:rsidRPr="0082032F" w:rsidRDefault="0082032F" w:rsidP="0082032F">
      <w:pPr>
        <w:rPr>
          <w:lang w:eastAsia="ru-RU"/>
        </w:rPr>
      </w:pPr>
    </w:p>
    <w:p w14:paraId="4BAB0C16" w14:textId="77777777" w:rsidR="0082032F" w:rsidRDefault="0082032F" w:rsidP="0082032F">
      <w:pPr>
        <w:rPr>
          <w:lang w:eastAsia="ru-RU"/>
        </w:rPr>
      </w:pPr>
    </w:p>
    <w:p w14:paraId="7BFB941C" w14:textId="77777777" w:rsidR="001A6E3F" w:rsidRDefault="001A6E3F" w:rsidP="0082032F">
      <w:pPr>
        <w:rPr>
          <w:lang w:eastAsia="ru-RU"/>
        </w:rPr>
      </w:pPr>
    </w:p>
    <w:p w14:paraId="7D6DFA7E" w14:textId="77777777" w:rsidR="0082032F" w:rsidRDefault="00DF2497" w:rsidP="00DF2497">
      <w:pPr>
        <w:spacing w:after="0" w:line="240" w:lineRule="auto"/>
        <w:ind w:left="5670"/>
        <w:rPr>
          <w:rFonts w:ascii="Times New Roman" w:hAnsi="Times New Roman" w:cs="Times New Roman"/>
          <w:sz w:val="30"/>
          <w:szCs w:val="30"/>
          <w:lang w:eastAsia="ru-RU"/>
        </w:rPr>
      </w:pPr>
      <w:r w:rsidRPr="00DF2497">
        <w:rPr>
          <w:rFonts w:ascii="Times New Roman" w:hAnsi="Times New Roman" w:cs="Times New Roman"/>
          <w:sz w:val="30"/>
          <w:szCs w:val="30"/>
          <w:lang w:eastAsia="ru-RU"/>
        </w:rPr>
        <w:lastRenderedPageBreak/>
        <w:t>Приложение 1</w:t>
      </w:r>
    </w:p>
    <w:p w14:paraId="7F2FAB95" w14:textId="77777777" w:rsidR="00DF2497" w:rsidRDefault="00DF2497" w:rsidP="00DF2497">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к решению </w:t>
      </w:r>
    </w:p>
    <w:p w14:paraId="62D65E0D" w14:textId="77777777" w:rsidR="00DF2497" w:rsidRDefault="008C4768" w:rsidP="00DF2497">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Лунинецкого районного</w:t>
      </w:r>
    </w:p>
    <w:p w14:paraId="54E2FA5A" w14:textId="77777777" w:rsidR="008C4768" w:rsidRDefault="008C4768" w:rsidP="00DF2497">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исполнительного комитета </w:t>
      </w:r>
    </w:p>
    <w:p w14:paraId="22AB4289" w14:textId="77777777" w:rsidR="00DF2497" w:rsidRDefault="005D2270" w:rsidP="00DF2497">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 xml:space="preserve">                                                                            11.07.2022 № 1206</w:t>
      </w:r>
    </w:p>
    <w:p w14:paraId="1F245491" w14:textId="77777777" w:rsidR="00DF2497" w:rsidRPr="00DF2497" w:rsidRDefault="008C4768" w:rsidP="008C4768">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ПЕРЕЧЕНЬ</w:t>
      </w:r>
    </w:p>
    <w:p w14:paraId="4FCD0D80" w14:textId="77777777" w:rsidR="0082032F" w:rsidRDefault="00DF2497" w:rsidP="008C4768">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мест размещения нестационарных торговых объектов в сельских населенных пунктах Лунинецкого района</w:t>
      </w:r>
    </w:p>
    <w:p w14:paraId="088BC4A4" w14:textId="77777777" w:rsidR="00775663" w:rsidRPr="00DF2497" w:rsidRDefault="00775663" w:rsidP="008C4768">
      <w:pPr>
        <w:spacing w:after="0" w:line="240" w:lineRule="auto"/>
        <w:rPr>
          <w:rFonts w:ascii="Times New Roman" w:hAnsi="Times New Roman" w:cs="Times New Roman"/>
          <w:sz w:val="30"/>
          <w:szCs w:val="30"/>
          <w:lang w:eastAsia="ru-RU"/>
        </w:rPr>
      </w:pPr>
    </w:p>
    <w:tbl>
      <w:tblPr>
        <w:tblW w:w="9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9"/>
        <w:gridCol w:w="2114"/>
        <w:gridCol w:w="1701"/>
        <w:gridCol w:w="2703"/>
      </w:tblGrid>
      <w:tr w:rsidR="00FF2861" w:rsidRPr="00FF2861" w14:paraId="48B5C052" w14:textId="77777777" w:rsidTr="008C4768">
        <w:tc>
          <w:tcPr>
            <w:tcW w:w="3239" w:type="dxa"/>
          </w:tcPr>
          <w:p w14:paraId="75037296" w14:textId="77777777" w:rsidR="00E00E42" w:rsidRPr="00FF2861" w:rsidRDefault="00E00E42"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Адресные ориентиры места размещения</w:t>
            </w:r>
            <w:r w:rsidR="006F03AB" w:rsidRPr="00FF2861">
              <w:rPr>
                <w:rFonts w:ascii="Times New Roman" w:hAnsi="Times New Roman" w:cs="Times New Roman"/>
                <w:sz w:val="26"/>
                <w:szCs w:val="26"/>
                <w:lang w:eastAsia="ru-RU"/>
              </w:rPr>
              <w:t>, (кадастровый номер земельного участка (при наличии)</w:t>
            </w:r>
          </w:p>
        </w:tc>
        <w:tc>
          <w:tcPr>
            <w:tcW w:w="2114" w:type="dxa"/>
          </w:tcPr>
          <w:p w14:paraId="204FC860" w14:textId="77777777" w:rsidR="00E00E42" w:rsidRPr="00FF2861" w:rsidRDefault="00E00E42"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Вид нестационарного торгового объекта</w:t>
            </w:r>
          </w:p>
        </w:tc>
        <w:tc>
          <w:tcPr>
            <w:tcW w:w="1701" w:type="dxa"/>
          </w:tcPr>
          <w:p w14:paraId="2FC6C34C" w14:textId="77777777" w:rsidR="00E00E42" w:rsidRPr="00FF2861" w:rsidRDefault="00E00E42"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Срок (период, сезон) размещения</w:t>
            </w:r>
          </w:p>
        </w:tc>
        <w:tc>
          <w:tcPr>
            <w:tcW w:w="2703" w:type="dxa"/>
          </w:tcPr>
          <w:p w14:paraId="773F0BD4" w14:textId="77777777" w:rsidR="00E00E42" w:rsidRPr="00FF2861" w:rsidRDefault="00E00E42"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Классы, группы и (или) виды реализуемых товаров</w:t>
            </w:r>
          </w:p>
        </w:tc>
      </w:tr>
      <w:tr w:rsidR="00FF2861" w:rsidRPr="00FF2861" w14:paraId="6E33D0DC" w14:textId="77777777" w:rsidTr="008C4768">
        <w:tc>
          <w:tcPr>
            <w:tcW w:w="3239" w:type="dxa"/>
          </w:tcPr>
          <w:p w14:paraId="7F9FF0D0" w14:textId="77777777" w:rsidR="00E00E42"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E00E42" w:rsidRPr="00FF2861">
              <w:rPr>
                <w:rFonts w:ascii="Times New Roman" w:hAnsi="Times New Roman" w:cs="Times New Roman"/>
                <w:sz w:val="26"/>
                <w:szCs w:val="26"/>
                <w:lang w:eastAsia="ru-RU"/>
              </w:rPr>
              <w:t>Богдановка</w:t>
            </w:r>
            <w:r w:rsidR="007F0B13">
              <w:rPr>
                <w:rFonts w:ascii="Times New Roman" w:hAnsi="Times New Roman" w:cs="Times New Roman"/>
                <w:sz w:val="26"/>
                <w:szCs w:val="26"/>
                <w:lang w:eastAsia="ru-RU"/>
              </w:rPr>
              <w:t>,</w:t>
            </w:r>
            <w:r w:rsidR="006F03AB"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6F03AB" w:rsidRPr="00FF2861">
              <w:rPr>
                <w:rFonts w:ascii="Times New Roman" w:hAnsi="Times New Roman" w:cs="Times New Roman"/>
                <w:sz w:val="26"/>
                <w:szCs w:val="26"/>
                <w:lang w:eastAsia="ru-RU"/>
              </w:rPr>
              <w:t>Советская, 158А, (1247800300601000668)</w:t>
            </w:r>
          </w:p>
        </w:tc>
        <w:tc>
          <w:tcPr>
            <w:tcW w:w="2114" w:type="dxa"/>
          </w:tcPr>
          <w:p w14:paraId="35E65266" w14:textId="77777777" w:rsidR="00E00E42" w:rsidRPr="00FF2861" w:rsidRDefault="006F03AB"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5FF3F030" w14:textId="77777777" w:rsidR="00E00E42" w:rsidRPr="00FF2861" w:rsidRDefault="00E43C35"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28</w:t>
            </w:r>
            <w:r w:rsidRPr="00FF4350">
              <w:rPr>
                <w:rFonts w:ascii="Times New Roman" w:hAnsi="Times New Roman" w:cs="Times New Roman"/>
                <w:sz w:val="26"/>
                <w:szCs w:val="26"/>
                <w:lang w:eastAsia="ru-RU"/>
              </w:rPr>
              <w:t>.</w:t>
            </w:r>
            <w:r>
              <w:rPr>
                <w:rFonts w:ascii="Times New Roman" w:hAnsi="Times New Roman" w:cs="Times New Roman"/>
                <w:sz w:val="26"/>
                <w:szCs w:val="26"/>
                <w:lang w:eastAsia="ru-RU"/>
              </w:rPr>
              <w:t>05</w:t>
            </w:r>
            <w:r w:rsidRPr="00FF4350">
              <w:rPr>
                <w:rFonts w:ascii="Times New Roman" w:hAnsi="Times New Roman" w:cs="Times New Roman"/>
                <w:sz w:val="26"/>
                <w:szCs w:val="26"/>
                <w:lang w:eastAsia="ru-RU"/>
              </w:rPr>
              <w:t>.203</w:t>
            </w:r>
            <w:r>
              <w:rPr>
                <w:rFonts w:ascii="Times New Roman" w:hAnsi="Times New Roman" w:cs="Times New Roman"/>
                <w:sz w:val="26"/>
                <w:szCs w:val="26"/>
                <w:lang w:eastAsia="ru-RU"/>
              </w:rPr>
              <w:t xml:space="preserve">0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2C52592D" w14:textId="77777777" w:rsidR="00E00E42" w:rsidRPr="00FF2861" w:rsidRDefault="006F03AB"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FF2861" w:rsidRPr="00FF2861" w14:paraId="053EFFE3" w14:textId="77777777" w:rsidTr="008C4768">
        <w:tc>
          <w:tcPr>
            <w:tcW w:w="3239" w:type="dxa"/>
          </w:tcPr>
          <w:p w14:paraId="54E08CFE" w14:textId="77777777" w:rsidR="006F03AB"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6F03AB" w:rsidRPr="00FF2861">
              <w:rPr>
                <w:rFonts w:ascii="Times New Roman" w:hAnsi="Times New Roman" w:cs="Times New Roman"/>
                <w:sz w:val="26"/>
                <w:szCs w:val="26"/>
                <w:lang w:eastAsia="ru-RU"/>
              </w:rPr>
              <w:t>Богдановка</w:t>
            </w:r>
            <w:r w:rsidR="007F0B13">
              <w:rPr>
                <w:rFonts w:ascii="Times New Roman" w:hAnsi="Times New Roman" w:cs="Times New Roman"/>
                <w:sz w:val="26"/>
                <w:szCs w:val="26"/>
                <w:lang w:eastAsia="ru-RU"/>
              </w:rPr>
              <w:t>,</w:t>
            </w:r>
            <w:r w:rsidR="006F03AB"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6F03AB" w:rsidRPr="00FF2861">
              <w:rPr>
                <w:rFonts w:ascii="Times New Roman" w:hAnsi="Times New Roman" w:cs="Times New Roman"/>
                <w:sz w:val="26"/>
                <w:szCs w:val="26"/>
                <w:lang w:eastAsia="ru-RU"/>
              </w:rPr>
              <w:t>Советская, 176А, (1247800300601000668)</w:t>
            </w:r>
          </w:p>
        </w:tc>
        <w:tc>
          <w:tcPr>
            <w:tcW w:w="2114" w:type="dxa"/>
          </w:tcPr>
          <w:p w14:paraId="458DDCE4" w14:textId="77777777" w:rsidR="006F03AB" w:rsidRPr="00FF2861" w:rsidRDefault="006F03AB"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6E5FF0E4" w14:textId="77777777" w:rsidR="006F03AB" w:rsidRPr="00FF2861" w:rsidRDefault="006F03AB"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31.03.2026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71A94167" w14:textId="77777777" w:rsidR="006F03AB" w:rsidRPr="00FF2861" w:rsidRDefault="006F03AB"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FF2861" w:rsidRPr="00FF2861" w14:paraId="6BC9D17A" w14:textId="77777777" w:rsidTr="008C4768">
        <w:tc>
          <w:tcPr>
            <w:tcW w:w="3239" w:type="dxa"/>
          </w:tcPr>
          <w:p w14:paraId="5CEB577E" w14:textId="77777777" w:rsidR="006F03AB"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6F03AB" w:rsidRPr="00FF2861">
              <w:rPr>
                <w:rFonts w:ascii="Times New Roman" w:hAnsi="Times New Roman" w:cs="Times New Roman"/>
                <w:sz w:val="26"/>
                <w:szCs w:val="26"/>
                <w:lang w:eastAsia="ru-RU"/>
              </w:rPr>
              <w:t>Велута</w:t>
            </w:r>
            <w:r w:rsidR="00ED50B8">
              <w:rPr>
                <w:rFonts w:ascii="Times New Roman" w:hAnsi="Times New Roman" w:cs="Times New Roman"/>
                <w:sz w:val="26"/>
                <w:szCs w:val="26"/>
                <w:lang w:eastAsia="ru-RU"/>
              </w:rPr>
              <w:t>,</w:t>
            </w:r>
            <w:r w:rsidR="006F03AB"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6F03AB" w:rsidRPr="00FF2861">
              <w:rPr>
                <w:rFonts w:ascii="Times New Roman" w:hAnsi="Times New Roman" w:cs="Times New Roman"/>
                <w:sz w:val="26"/>
                <w:szCs w:val="26"/>
                <w:lang w:eastAsia="ru-RU"/>
              </w:rPr>
              <w:t>Октябрьская, 7А (124780401101000299)</w:t>
            </w:r>
          </w:p>
        </w:tc>
        <w:tc>
          <w:tcPr>
            <w:tcW w:w="2114" w:type="dxa"/>
          </w:tcPr>
          <w:p w14:paraId="4B88672C" w14:textId="77777777" w:rsidR="006F03AB" w:rsidRPr="00FF2861" w:rsidRDefault="006F03AB"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AEADA20" w14:textId="77777777" w:rsidR="006F03AB" w:rsidRPr="00FF2861" w:rsidRDefault="00E43C35"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13</w:t>
            </w:r>
            <w:r w:rsidRPr="00FF4350">
              <w:rPr>
                <w:rFonts w:ascii="Times New Roman" w:hAnsi="Times New Roman" w:cs="Times New Roman"/>
                <w:sz w:val="26"/>
                <w:szCs w:val="26"/>
                <w:lang w:eastAsia="ru-RU"/>
              </w:rPr>
              <w:t>.</w:t>
            </w:r>
            <w:r>
              <w:rPr>
                <w:rFonts w:ascii="Times New Roman" w:hAnsi="Times New Roman" w:cs="Times New Roman"/>
                <w:sz w:val="26"/>
                <w:szCs w:val="26"/>
                <w:lang w:eastAsia="ru-RU"/>
              </w:rPr>
              <w:t>08</w:t>
            </w:r>
            <w:r w:rsidRPr="00FF4350">
              <w:rPr>
                <w:rFonts w:ascii="Times New Roman" w:hAnsi="Times New Roman" w:cs="Times New Roman"/>
                <w:sz w:val="26"/>
                <w:szCs w:val="26"/>
                <w:lang w:eastAsia="ru-RU"/>
              </w:rPr>
              <w:t>.203</w:t>
            </w:r>
            <w:r>
              <w:rPr>
                <w:rFonts w:ascii="Times New Roman" w:hAnsi="Times New Roman" w:cs="Times New Roman"/>
                <w:sz w:val="26"/>
                <w:szCs w:val="26"/>
                <w:lang w:eastAsia="ru-RU"/>
              </w:rPr>
              <w:t xml:space="preserve">0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2EBEE0FB" w14:textId="77777777" w:rsidR="006F03AB" w:rsidRPr="00FF2861" w:rsidRDefault="00AA57CD"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и продовольственные товары</w:t>
            </w:r>
          </w:p>
        </w:tc>
      </w:tr>
      <w:tr w:rsidR="00FF2861" w:rsidRPr="00FF2861" w14:paraId="1FA5167C" w14:textId="77777777" w:rsidTr="008C4768">
        <w:tc>
          <w:tcPr>
            <w:tcW w:w="3239" w:type="dxa"/>
          </w:tcPr>
          <w:p w14:paraId="38761C6C" w14:textId="77777777" w:rsidR="00AA57CD" w:rsidRPr="00FF2861" w:rsidRDefault="00B0156A" w:rsidP="00B0156A">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AA57CD" w:rsidRPr="00FF2861">
              <w:rPr>
                <w:rFonts w:ascii="Times New Roman" w:hAnsi="Times New Roman" w:cs="Times New Roman"/>
                <w:sz w:val="26"/>
                <w:szCs w:val="26"/>
                <w:lang w:eastAsia="ru-RU"/>
              </w:rPr>
              <w:t>Вулька</w:t>
            </w:r>
            <w:r>
              <w:rPr>
                <w:rFonts w:ascii="Times New Roman" w:hAnsi="Times New Roman" w:cs="Times New Roman"/>
                <w:sz w:val="26"/>
                <w:szCs w:val="26"/>
                <w:lang w:eastAsia="ru-RU"/>
              </w:rPr>
              <w:t>-</w:t>
            </w:r>
            <w:r w:rsidR="00AA57CD" w:rsidRPr="00FF2861">
              <w:rPr>
                <w:rFonts w:ascii="Times New Roman" w:hAnsi="Times New Roman" w:cs="Times New Roman"/>
                <w:sz w:val="26"/>
                <w:szCs w:val="26"/>
                <w:lang w:eastAsia="ru-RU"/>
              </w:rPr>
              <w:t>2</w:t>
            </w:r>
            <w:r w:rsidR="00ED50B8">
              <w:rPr>
                <w:rFonts w:ascii="Times New Roman" w:hAnsi="Times New Roman" w:cs="Times New Roman"/>
                <w:sz w:val="26"/>
                <w:szCs w:val="26"/>
                <w:lang w:eastAsia="ru-RU"/>
              </w:rPr>
              <w:t>,</w:t>
            </w:r>
            <w:r w:rsidR="00AA57CD"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AA57CD" w:rsidRPr="00FF2861">
              <w:rPr>
                <w:rFonts w:ascii="Times New Roman" w:hAnsi="Times New Roman" w:cs="Times New Roman"/>
                <w:sz w:val="26"/>
                <w:szCs w:val="26"/>
                <w:lang w:eastAsia="ru-RU"/>
              </w:rPr>
              <w:t>60 лет Октября, 46 (124780801101000527)</w:t>
            </w:r>
          </w:p>
        </w:tc>
        <w:tc>
          <w:tcPr>
            <w:tcW w:w="2114" w:type="dxa"/>
          </w:tcPr>
          <w:p w14:paraId="262D32AD" w14:textId="77777777" w:rsidR="00AA57CD" w:rsidRPr="00FF2861" w:rsidRDefault="00AA57CD"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2EFDEFB7" w14:textId="77777777" w:rsidR="00AA57CD" w:rsidRPr="00FF2861" w:rsidRDefault="00E43C35"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13</w:t>
            </w:r>
            <w:r w:rsidRPr="00FF4350">
              <w:rPr>
                <w:rFonts w:ascii="Times New Roman" w:hAnsi="Times New Roman" w:cs="Times New Roman"/>
                <w:sz w:val="26"/>
                <w:szCs w:val="26"/>
                <w:lang w:eastAsia="ru-RU"/>
              </w:rPr>
              <w:t>.</w:t>
            </w:r>
            <w:r>
              <w:rPr>
                <w:rFonts w:ascii="Times New Roman" w:hAnsi="Times New Roman" w:cs="Times New Roman"/>
                <w:sz w:val="26"/>
                <w:szCs w:val="26"/>
                <w:lang w:eastAsia="ru-RU"/>
              </w:rPr>
              <w:t>05</w:t>
            </w:r>
            <w:r w:rsidRPr="00FF4350">
              <w:rPr>
                <w:rFonts w:ascii="Times New Roman" w:hAnsi="Times New Roman" w:cs="Times New Roman"/>
                <w:sz w:val="26"/>
                <w:szCs w:val="26"/>
                <w:lang w:eastAsia="ru-RU"/>
              </w:rPr>
              <w:t>.203</w:t>
            </w:r>
            <w:r>
              <w:rPr>
                <w:rFonts w:ascii="Times New Roman" w:hAnsi="Times New Roman" w:cs="Times New Roman"/>
                <w:sz w:val="26"/>
                <w:szCs w:val="26"/>
                <w:lang w:eastAsia="ru-RU"/>
              </w:rPr>
              <w:t xml:space="preserve">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EE2034A" w14:textId="77777777" w:rsidR="00AA57CD" w:rsidRPr="00FF2861" w:rsidRDefault="00AA57CD"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и продовольственные товары</w:t>
            </w:r>
          </w:p>
        </w:tc>
      </w:tr>
      <w:tr w:rsidR="00FF2861" w:rsidRPr="00FF2861" w14:paraId="4A3F73D8" w14:textId="77777777" w:rsidTr="008C4768">
        <w:tc>
          <w:tcPr>
            <w:tcW w:w="3239" w:type="dxa"/>
          </w:tcPr>
          <w:p w14:paraId="1B5C5C67" w14:textId="77777777" w:rsidR="00AA57CD"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AA57CD" w:rsidRPr="00FF2861">
              <w:rPr>
                <w:rFonts w:ascii="Times New Roman" w:hAnsi="Times New Roman" w:cs="Times New Roman"/>
                <w:sz w:val="26"/>
                <w:szCs w:val="26"/>
                <w:lang w:eastAsia="ru-RU"/>
              </w:rPr>
              <w:t>Кожан-Городок</w:t>
            </w:r>
            <w:r w:rsidR="00ED50B8">
              <w:rPr>
                <w:rFonts w:ascii="Times New Roman" w:hAnsi="Times New Roman" w:cs="Times New Roman"/>
                <w:sz w:val="26"/>
                <w:szCs w:val="26"/>
                <w:lang w:eastAsia="ru-RU"/>
              </w:rPr>
              <w:t>,</w:t>
            </w:r>
            <w:r w:rsidR="00AA57CD"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AA57CD" w:rsidRPr="00FF2861">
              <w:rPr>
                <w:rFonts w:ascii="Times New Roman" w:hAnsi="Times New Roman" w:cs="Times New Roman"/>
                <w:sz w:val="26"/>
                <w:szCs w:val="26"/>
                <w:lang w:eastAsia="ru-RU"/>
              </w:rPr>
              <w:t>Гимбатова, 1Б (124783001101002756)</w:t>
            </w:r>
          </w:p>
        </w:tc>
        <w:tc>
          <w:tcPr>
            <w:tcW w:w="2114" w:type="dxa"/>
          </w:tcPr>
          <w:p w14:paraId="4151AE97" w14:textId="77777777" w:rsidR="00AA57CD" w:rsidRPr="00FF2861" w:rsidRDefault="00AA57CD"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75A3A228" w14:textId="77777777" w:rsidR="00AA57CD" w:rsidRPr="00FF2861" w:rsidRDefault="00AA57CD"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31.01.2026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2190C76D" w14:textId="77777777" w:rsidR="00AA57CD" w:rsidRPr="00FF2861" w:rsidRDefault="00AA57CD"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FF2861" w:rsidRPr="00FF2861" w14:paraId="6B49F8D0" w14:textId="77777777" w:rsidTr="008C4768">
        <w:tc>
          <w:tcPr>
            <w:tcW w:w="3239" w:type="dxa"/>
          </w:tcPr>
          <w:p w14:paraId="7F4BF7BD" w14:textId="77777777" w:rsidR="00AA57CD"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деревня </w:t>
            </w:r>
            <w:r w:rsidR="00AA57CD" w:rsidRPr="00FF2861">
              <w:rPr>
                <w:rFonts w:ascii="Times New Roman" w:hAnsi="Times New Roman" w:cs="Times New Roman"/>
                <w:sz w:val="26"/>
                <w:szCs w:val="26"/>
                <w:lang w:eastAsia="ru-RU"/>
              </w:rPr>
              <w:t>Дребск</w:t>
            </w:r>
            <w:r w:rsidR="00ED50B8">
              <w:rPr>
                <w:rFonts w:ascii="Times New Roman" w:hAnsi="Times New Roman" w:cs="Times New Roman"/>
                <w:sz w:val="26"/>
                <w:szCs w:val="26"/>
                <w:lang w:eastAsia="ru-RU"/>
              </w:rPr>
              <w:t>,</w:t>
            </w:r>
            <w:r w:rsidR="00AA57CD"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AA57CD" w:rsidRPr="00FF2861">
              <w:rPr>
                <w:rFonts w:ascii="Times New Roman" w:hAnsi="Times New Roman" w:cs="Times New Roman"/>
                <w:sz w:val="26"/>
                <w:szCs w:val="26"/>
                <w:lang w:eastAsia="ru-RU"/>
              </w:rPr>
              <w:t>Колбика, 4А (124781701101000633)</w:t>
            </w:r>
          </w:p>
        </w:tc>
        <w:tc>
          <w:tcPr>
            <w:tcW w:w="2114" w:type="dxa"/>
          </w:tcPr>
          <w:p w14:paraId="206BF86F" w14:textId="77777777" w:rsidR="00AA57CD" w:rsidRPr="00FF2861" w:rsidRDefault="00AA57CD"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69268E04" w14:textId="77777777" w:rsidR="00AA57CD" w:rsidRPr="00FF2861" w:rsidRDefault="00C10ACA" w:rsidP="00AF270C">
            <w:pPr>
              <w:spacing w:after="0" w:line="240" w:lineRule="auto"/>
              <w:jc w:val="both"/>
              <w:rPr>
                <w:rFonts w:ascii="Times New Roman" w:hAnsi="Times New Roman" w:cs="Times New Roman"/>
                <w:sz w:val="26"/>
                <w:szCs w:val="26"/>
                <w:lang w:eastAsia="ru-RU"/>
              </w:rPr>
            </w:pPr>
            <w:r>
              <w:rPr>
                <w:rFonts w:ascii="Times New Roman" w:hAnsi="Times New Roman"/>
                <w:sz w:val="26"/>
                <w:szCs w:val="26"/>
                <w:lang w:eastAsia="ru-RU"/>
              </w:rPr>
              <w:t xml:space="preserve">08.12.2029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07232B8A" w14:textId="77777777" w:rsidR="00AA57CD" w:rsidRPr="00FF2861" w:rsidRDefault="00AA57CD"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FF2861" w:rsidRPr="00FF2861" w14:paraId="2C668790" w14:textId="77777777" w:rsidTr="008C4768">
        <w:tc>
          <w:tcPr>
            <w:tcW w:w="3239" w:type="dxa"/>
          </w:tcPr>
          <w:p w14:paraId="0FDB3FCC" w14:textId="77777777" w:rsidR="005B1381"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5B1381" w:rsidRPr="00FF2861">
              <w:rPr>
                <w:rFonts w:ascii="Times New Roman" w:hAnsi="Times New Roman" w:cs="Times New Roman"/>
                <w:sz w:val="26"/>
                <w:szCs w:val="26"/>
                <w:lang w:eastAsia="ru-RU"/>
              </w:rPr>
              <w:t>Дворец</w:t>
            </w:r>
            <w:r w:rsidR="00ED50B8">
              <w:rPr>
                <w:rFonts w:ascii="Times New Roman" w:hAnsi="Times New Roman" w:cs="Times New Roman"/>
                <w:sz w:val="26"/>
                <w:szCs w:val="26"/>
                <w:lang w:eastAsia="ru-RU"/>
              </w:rPr>
              <w:t>,</w:t>
            </w:r>
            <w:r w:rsidR="005B1381"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5B1381" w:rsidRPr="00FF2861">
              <w:rPr>
                <w:rFonts w:ascii="Times New Roman" w:hAnsi="Times New Roman" w:cs="Times New Roman"/>
                <w:sz w:val="26"/>
                <w:szCs w:val="26"/>
                <w:lang w:eastAsia="ru-RU"/>
              </w:rPr>
              <w:t>Новая, 3 (124782001601000704)</w:t>
            </w:r>
          </w:p>
        </w:tc>
        <w:tc>
          <w:tcPr>
            <w:tcW w:w="2114" w:type="dxa"/>
          </w:tcPr>
          <w:p w14:paraId="692B2EE0"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38B2494D" w14:textId="77777777" w:rsidR="005B1381" w:rsidRPr="00FF2861" w:rsidRDefault="00E43C35"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w:t>
            </w:r>
            <w:r w:rsidRPr="00FF4350">
              <w:rPr>
                <w:rFonts w:ascii="Times New Roman" w:hAnsi="Times New Roman" w:cs="Times New Roman"/>
                <w:sz w:val="26"/>
                <w:szCs w:val="26"/>
                <w:lang w:eastAsia="ru-RU"/>
              </w:rPr>
              <w:t>.</w:t>
            </w:r>
            <w:r>
              <w:rPr>
                <w:rFonts w:ascii="Times New Roman" w:hAnsi="Times New Roman" w:cs="Times New Roman"/>
                <w:sz w:val="26"/>
                <w:szCs w:val="26"/>
                <w:lang w:eastAsia="ru-RU"/>
              </w:rPr>
              <w:t>06</w:t>
            </w:r>
            <w:r w:rsidRPr="00FF4350">
              <w:rPr>
                <w:rFonts w:ascii="Times New Roman" w:hAnsi="Times New Roman" w:cs="Times New Roman"/>
                <w:sz w:val="26"/>
                <w:szCs w:val="26"/>
                <w:lang w:eastAsia="ru-RU"/>
              </w:rPr>
              <w:t>.2031</w:t>
            </w:r>
            <w:r>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2AB2E777"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FF2861" w:rsidRPr="00FF2861" w14:paraId="1D9C1590" w14:textId="77777777" w:rsidTr="008C4768">
        <w:tc>
          <w:tcPr>
            <w:tcW w:w="3239" w:type="dxa"/>
          </w:tcPr>
          <w:p w14:paraId="746B7627" w14:textId="77777777" w:rsidR="005B1381"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5B1381" w:rsidRPr="00FF2861">
              <w:rPr>
                <w:rFonts w:ascii="Times New Roman" w:hAnsi="Times New Roman" w:cs="Times New Roman"/>
                <w:sz w:val="26"/>
                <w:szCs w:val="26"/>
                <w:lang w:eastAsia="ru-RU"/>
              </w:rPr>
              <w:t>Дворец</w:t>
            </w:r>
            <w:r w:rsidR="00ED50B8">
              <w:rPr>
                <w:rFonts w:ascii="Times New Roman" w:hAnsi="Times New Roman" w:cs="Times New Roman"/>
                <w:sz w:val="26"/>
                <w:szCs w:val="26"/>
                <w:lang w:eastAsia="ru-RU"/>
              </w:rPr>
              <w:t>,</w:t>
            </w:r>
            <w:r w:rsidR="005B1381"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5B1381" w:rsidRPr="00FF2861">
              <w:rPr>
                <w:rFonts w:ascii="Times New Roman" w:hAnsi="Times New Roman" w:cs="Times New Roman"/>
                <w:sz w:val="26"/>
                <w:szCs w:val="26"/>
                <w:lang w:eastAsia="ru-RU"/>
              </w:rPr>
              <w:t xml:space="preserve">Садовая, 67Б </w:t>
            </w:r>
          </w:p>
        </w:tc>
        <w:tc>
          <w:tcPr>
            <w:tcW w:w="2114" w:type="dxa"/>
          </w:tcPr>
          <w:p w14:paraId="59A0A403"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02C0EC06" w14:textId="77777777" w:rsidR="005B1381" w:rsidRPr="00FF2861" w:rsidRDefault="00C10ACA" w:rsidP="00AF270C">
            <w:pPr>
              <w:spacing w:after="0" w:line="240" w:lineRule="auto"/>
              <w:jc w:val="both"/>
              <w:rPr>
                <w:rFonts w:ascii="Times New Roman" w:hAnsi="Times New Roman" w:cs="Times New Roman"/>
                <w:sz w:val="26"/>
                <w:szCs w:val="26"/>
                <w:lang w:eastAsia="ru-RU"/>
              </w:rPr>
            </w:pPr>
            <w:r>
              <w:rPr>
                <w:rFonts w:ascii="Times New Roman" w:hAnsi="Times New Roman"/>
                <w:sz w:val="26"/>
                <w:szCs w:val="26"/>
                <w:lang w:eastAsia="ru-RU"/>
              </w:rPr>
              <w:t xml:space="preserve">29.07.2029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3E2B48FE"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FF2861" w:rsidRPr="00FF2861" w14:paraId="061E51D6" w14:textId="77777777" w:rsidTr="008C4768">
        <w:tc>
          <w:tcPr>
            <w:tcW w:w="3239" w:type="dxa"/>
          </w:tcPr>
          <w:p w14:paraId="07F40544" w14:textId="77777777" w:rsidR="005B1381"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5B1381" w:rsidRPr="00FF2861">
              <w:rPr>
                <w:rFonts w:ascii="Times New Roman" w:hAnsi="Times New Roman" w:cs="Times New Roman"/>
                <w:sz w:val="26"/>
                <w:szCs w:val="26"/>
                <w:lang w:eastAsia="ru-RU"/>
              </w:rPr>
              <w:t>Дворец</w:t>
            </w:r>
            <w:r w:rsidR="00ED50B8">
              <w:rPr>
                <w:rFonts w:ascii="Times New Roman" w:hAnsi="Times New Roman" w:cs="Times New Roman"/>
                <w:sz w:val="26"/>
                <w:szCs w:val="26"/>
                <w:lang w:eastAsia="ru-RU"/>
              </w:rPr>
              <w:t>,</w:t>
            </w:r>
            <w:r w:rsidR="005B1381"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5B1381" w:rsidRPr="00FF2861">
              <w:rPr>
                <w:rFonts w:ascii="Times New Roman" w:hAnsi="Times New Roman" w:cs="Times New Roman"/>
                <w:sz w:val="26"/>
                <w:szCs w:val="26"/>
                <w:lang w:eastAsia="ru-RU"/>
              </w:rPr>
              <w:t>Садовая, 67В</w:t>
            </w:r>
          </w:p>
        </w:tc>
        <w:tc>
          <w:tcPr>
            <w:tcW w:w="2114" w:type="dxa"/>
          </w:tcPr>
          <w:p w14:paraId="377AADE9"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86EA3ED" w14:textId="77777777" w:rsidR="005B1381" w:rsidRPr="00FF2861" w:rsidRDefault="005B1381"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01.06.2026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4793A499"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FF2861" w:rsidRPr="00FF2861" w14:paraId="2EE0740A" w14:textId="77777777" w:rsidTr="008C4768">
        <w:tc>
          <w:tcPr>
            <w:tcW w:w="3239" w:type="dxa"/>
          </w:tcPr>
          <w:p w14:paraId="54362076" w14:textId="77777777" w:rsidR="005B1381"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5B1381" w:rsidRPr="00FF2861">
              <w:rPr>
                <w:rFonts w:ascii="Times New Roman" w:hAnsi="Times New Roman" w:cs="Times New Roman"/>
                <w:sz w:val="26"/>
                <w:szCs w:val="26"/>
                <w:lang w:eastAsia="ru-RU"/>
              </w:rPr>
              <w:t>Дворец</w:t>
            </w:r>
            <w:r w:rsidR="00ED50B8">
              <w:rPr>
                <w:rFonts w:ascii="Times New Roman" w:hAnsi="Times New Roman" w:cs="Times New Roman"/>
                <w:sz w:val="26"/>
                <w:szCs w:val="26"/>
                <w:lang w:eastAsia="ru-RU"/>
              </w:rPr>
              <w:t>,</w:t>
            </w:r>
            <w:r w:rsidR="005B1381"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5B1381" w:rsidRPr="00FF2861">
              <w:rPr>
                <w:rFonts w:ascii="Times New Roman" w:hAnsi="Times New Roman" w:cs="Times New Roman"/>
                <w:sz w:val="26"/>
                <w:szCs w:val="26"/>
                <w:lang w:eastAsia="ru-RU"/>
              </w:rPr>
              <w:t>Садовая, 67Г</w:t>
            </w:r>
          </w:p>
        </w:tc>
        <w:tc>
          <w:tcPr>
            <w:tcW w:w="2114" w:type="dxa"/>
          </w:tcPr>
          <w:p w14:paraId="3B881EAB"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00D4AC1" w14:textId="77777777" w:rsidR="005B1381" w:rsidRPr="00FF2861" w:rsidRDefault="00C10ACA" w:rsidP="00AF270C">
            <w:pPr>
              <w:spacing w:after="0" w:line="240" w:lineRule="auto"/>
              <w:jc w:val="both"/>
              <w:rPr>
                <w:rFonts w:ascii="Times New Roman" w:hAnsi="Times New Roman" w:cs="Times New Roman"/>
                <w:sz w:val="26"/>
                <w:szCs w:val="26"/>
                <w:lang w:eastAsia="ru-RU"/>
              </w:rPr>
            </w:pPr>
            <w:r>
              <w:rPr>
                <w:rFonts w:ascii="Times New Roman" w:hAnsi="Times New Roman"/>
                <w:sz w:val="26"/>
                <w:szCs w:val="26"/>
                <w:lang w:eastAsia="ru-RU"/>
              </w:rPr>
              <w:t xml:space="preserve">29.07.2029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48F9B6A3"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FF2861" w:rsidRPr="00FF2861" w14:paraId="48FE7A25" w14:textId="77777777" w:rsidTr="008C4768">
        <w:tc>
          <w:tcPr>
            <w:tcW w:w="3239" w:type="dxa"/>
          </w:tcPr>
          <w:p w14:paraId="73D081E4" w14:textId="77777777" w:rsidR="005B1381"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5B1381" w:rsidRPr="00FF2861">
              <w:rPr>
                <w:rFonts w:ascii="Times New Roman" w:hAnsi="Times New Roman" w:cs="Times New Roman"/>
                <w:sz w:val="26"/>
                <w:szCs w:val="26"/>
                <w:lang w:eastAsia="ru-RU"/>
              </w:rPr>
              <w:t>Дворец</w:t>
            </w:r>
            <w:r w:rsidR="00ED50B8">
              <w:rPr>
                <w:rFonts w:ascii="Times New Roman" w:hAnsi="Times New Roman" w:cs="Times New Roman"/>
                <w:sz w:val="26"/>
                <w:szCs w:val="26"/>
                <w:lang w:eastAsia="ru-RU"/>
              </w:rPr>
              <w:t>,</w:t>
            </w:r>
            <w:r w:rsidR="005B1381"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5B1381" w:rsidRPr="00FF2861">
              <w:rPr>
                <w:rFonts w:ascii="Times New Roman" w:hAnsi="Times New Roman" w:cs="Times New Roman"/>
                <w:sz w:val="26"/>
                <w:szCs w:val="26"/>
                <w:lang w:eastAsia="ru-RU"/>
              </w:rPr>
              <w:t>Садовая, 67Д</w:t>
            </w:r>
          </w:p>
        </w:tc>
        <w:tc>
          <w:tcPr>
            <w:tcW w:w="2114" w:type="dxa"/>
          </w:tcPr>
          <w:p w14:paraId="2113F500"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15AACD81" w14:textId="77777777" w:rsidR="005B1381" w:rsidRPr="00FF2861" w:rsidRDefault="005B1381"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01.06.2026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49A92CC"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FF2861" w:rsidRPr="00FF2861" w14:paraId="04163DBC" w14:textId="77777777" w:rsidTr="008C4768">
        <w:tc>
          <w:tcPr>
            <w:tcW w:w="3239" w:type="dxa"/>
          </w:tcPr>
          <w:p w14:paraId="65A0B5B4" w14:textId="77777777" w:rsidR="005B1381"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5B1381" w:rsidRPr="00FF2861">
              <w:rPr>
                <w:rFonts w:ascii="Times New Roman" w:hAnsi="Times New Roman" w:cs="Times New Roman"/>
                <w:sz w:val="26"/>
                <w:szCs w:val="26"/>
                <w:lang w:eastAsia="ru-RU"/>
              </w:rPr>
              <w:t>Дворец</w:t>
            </w:r>
            <w:r w:rsidR="00ED50B8">
              <w:rPr>
                <w:rFonts w:ascii="Times New Roman" w:hAnsi="Times New Roman" w:cs="Times New Roman"/>
                <w:sz w:val="26"/>
                <w:szCs w:val="26"/>
                <w:lang w:eastAsia="ru-RU"/>
              </w:rPr>
              <w:t>,</w:t>
            </w:r>
            <w:r w:rsidR="005B1381"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5B1381" w:rsidRPr="00FF2861">
              <w:rPr>
                <w:rFonts w:ascii="Times New Roman" w:hAnsi="Times New Roman" w:cs="Times New Roman"/>
                <w:sz w:val="26"/>
                <w:szCs w:val="26"/>
                <w:lang w:eastAsia="ru-RU"/>
              </w:rPr>
              <w:t>Садовая, 67Е</w:t>
            </w:r>
          </w:p>
        </w:tc>
        <w:tc>
          <w:tcPr>
            <w:tcW w:w="2114" w:type="dxa"/>
          </w:tcPr>
          <w:p w14:paraId="6167B98B"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6345ECB3" w14:textId="77777777" w:rsidR="005B1381" w:rsidRPr="00FF2861" w:rsidRDefault="00C10ACA" w:rsidP="00AF270C">
            <w:pPr>
              <w:spacing w:after="0" w:line="240" w:lineRule="auto"/>
              <w:jc w:val="both"/>
              <w:rPr>
                <w:rFonts w:ascii="Times New Roman" w:hAnsi="Times New Roman" w:cs="Times New Roman"/>
                <w:sz w:val="26"/>
                <w:szCs w:val="26"/>
                <w:lang w:eastAsia="ru-RU"/>
              </w:rPr>
            </w:pPr>
            <w:r>
              <w:rPr>
                <w:rFonts w:ascii="Times New Roman" w:hAnsi="Times New Roman"/>
                <w:sz w:val="26"/>
                <w:szCs w:val="26"/>
                <w:lang w:eastAsia="ru-RU"/>
              </w:rPr>
              <w:t>29.07.2029</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0C967BC0"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FF2861" w:rsidRPr="00FF2861" w14:paraId="277ACCDA" w14:textId="77777777" w:rsidTr="008C4768">
        <w:tc>
          <w:tcPr>
            <w:tcW w:w="3239" w:type="dxa"/>
          </w:tcPr>
          <w:p w14:paraId="644B05A0" w14:textId="77777777" w:rsidR="005B1381"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5B1381" w:rsidRPr="00FF2861">
              <w:rPr>
                <w:rFonts w:ascii="Times New Roman" w:hAnsi="Times New Roman" w:cs="Times New Roman"/>
                <w:sz w:val="26"/>
                <w:szCs w:val="26"/>
                <w:lang w:eastAsia="ru-RU"/>
              </w:rPr>
              <w:t>Дворец</w:t>
            </w:r>
            <w:r w:rsidR="00ED50B8">
              <w:rPr>
                <w:rFonts w:ascii="Times New Roman" w:hAnsi="Times New Roman" w:cs="Times New Roman"/>
                <w:sz w:val="26"/>
                <w:szCs w:val="26"/>
                <w:lang w:eastAsia="ru-RU"/>
              </w:rPr>
              <w:t>,</w:t>
            </w:r>
            <w:r w:rsidR="005B1381"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5B1381" w:rsidRPr="00FF2861">
              <w:rPr>
                <w:rFonts w:ascii="Times New Roman" w:hAnsi="Times New Roman" w:cs="Times New Roman"/>
                <w:sz w:val="26"/>
                <w:szCs w:val="26"/>
                <w:lang w:eastAsia="ru-RU"/>
              </w:rPr>
              <w:t>Косовая, 1В</w:t>
            </w:r>
            <w:r w:rsidR="00976D4D">
              <w:rPr>
                <w:rFonts w:ascii="Times New Roman" w:hAnsi="Times New Roman" w:cs="Times New Roman"/>
                <w:sz w:val="26"/>
                <w:szCs w:val="26"/>
                <w:lang w:eastAsia="ru-RU"/>
              </w:rPr>
              <w:t xml:space="preserve"> (земли общего пользования)</w:t>
            </w:r>
          </w:p>
        </w:tc>
        <w:tc>
          <w:tcPr>
            <w:tcW w:w="2114" w:type="dxa"/>
          </w:tcPr>
          <w:p w14:paraId="2D23AB09"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торговый прилавок</w:t>
            </w:r>
          </w:p>
        </w:tc>
        <w:tc>
          <w:tcPr>
            <w:tcW w:w="1701" w:type="dxa"/>
          </w:tcPr>
          <w:p w14:paraId="4C653EED" w14:textId="77777777" w:rsidR="005B1381" w:rsidRPr="00FF2861" w:rsidRDefault="006C1A2E"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сезонно, с апреля по </w:t>
            </w:r>
            <w:r w:rsidR="005B1381" w:rsidRPr="00FF2861">
              <w:rPr>
                <w:rFonts w:ascii="Times New Roman" w:hAnsi="Times New Roman" w:cs="Times New Roman"/>
                <w:sz w:val="26"/>
                <w:szCs w:val="26"/>
                <w:lang w:eastAsia="ru-RU"/>
              </w:rPr>
              <w:t>октябрь</w:t>
            </w:r>
            <w:r w:rsidR="003D16C7" w:rsidRPr="00FF2861">
              <w:rPr>
                <w:rFonts w:ascii="Times New Roman" w:hAnsi="Times New Roman" w:cs="Times New Roman"/>
                <w:sz w:val="26"/>
                <w:szCs w:val="26"/>
                <w:lang w:eastAsia="ru-RU"/>
              </w:rPr>
              <w:t xml:space="preserve">, до 01.11.2026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632BEEF3" w14:textId="77777777" w:rsidR="005B1381" w:rsidRPr="00FF2861" w:rsidRDefault="005B1381"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торговля физическими лицами выращенной сельскохозяйственной продукцией на </w:t>
            </w:r>
            <w:r w:rsidR="003D16C7" w:rsidRPr="00FF2861">
              <w:rPr>
                <w:rFonts w:ascii="Times New Roman" w:hAnsi="Times New Roman" w:cs="Times New Roman"/>
                <w:sz w:val="26"/>
                <w:szCs w:val="26"/>
                <w:lang w:eastAsia="ru-RU"/>
              </w:rPr>
              <w:lastRenderedPageBreak/>
              <w:t xml:space="preserve">собственных </w:t>
            </w:r>
            <w:r w:rsidRPr="00FF2861">
              <w:rPr>
                <w:rFonts w:ascii="Times New Roman" w:hAnsi="Times New Roman" w:cs="Times New Roman"/>
                <w:sz w:val="26"/>
                <w:szCs w:val="26"/>
                <w:lang w:eastAsia="ru-RU"/>
              </w:rPr>
              <w:t>приусадебных участках (при наличии документов</w:t>
            </w:r>
            <w:r w:rsidR="003D16C7" w:rsidRPr="00FF2861">
              <w:rPr>
                <w:rFonts w:ascii="Times New Roman" w:hAnsi="Times New Roman" w:cs="Times New Roman"/>
                <w:sz w:val="26"/>
                <w:szCs w:val="26"/>
                <w:lang w:eastAsia="ru-RU"/>
              </w:rPr>
              <w:t xml:space="preserve"> для разрешения на торговлю</w:t>
            </w:r>
            <w:r w:rsidRPr="00FF2861">
              <w:rPr>
                <w:rFonts w:ascii="Times New Roman" w:hAnsi="Times New Roman" w:cs="Times New Roman"/>
                <w:sz w:val="26"/>
                <w:szCs w:val="26"/>
                <w:lang w:eastAsia="ru-RU"/>
              </w:rPr>
              <w:t>)</w:t>
            </w:r>
          </w:p>
        </w:tc>
      </w:tr>
      <w:tr w:rsidR="00FF2861" w:rsidRPr="00FF2861" w14:paraId="5CE9A163" w14:textId="77777777" w:rsidTr="008C4768">
        <w:tc>
          <w:tcPr>
            <w:tcW w:w="3239" w:type="dxa"/>
          </w:tcPr>
          <w:p w14:paraId="2D11823E" w14:textId="77777777" w:rsidR="003D16C7"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lastRenderedPageBreak/>
              <w:t xml:space="preserve">деревня </w:t>
            </w:r>
            <w:r w:rsidR="003D16C7" w:rsidRPr="00FF2861">
              <w:rPr>
                <w:rFonts w:ascii="Times New Roman" w:hAnsi="Times New Roman" w:cs="Times New Roman"/>
                <w:sz w:val="26"/>
                <w:szCs w:val="26"/>
                <w:lang w:eastAsia="ru-RU"/>
              </w:rPr>
              <w:t>Ракитно</w:t>
            </w:r>
            <w:r w:rsidR="00ED50B8">
              <w:rPr>
                <w:rFonts w:ascii="Times New Roman" w:hAnsi="Times New Roman" w:cs="Times New Roman"/>
                <w:sz w:val="26"/>
                <w:szCs w:val="26"/>
                <w:lang w:eastAsia="ru-RU"/>
              </w:rPr>
              <w:t>,</w:t>
            </w:r>
            <w:r w:rsidR="003D16C7"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3D16C7" w:rsidRPr="00FF2861">
              <w:rPr>
                <w:rFonts w:ascii="Times New Roman" w:hAnsi="Times New Roman" w:cs="Times New Roman"/>
                <w:sz w:val="26"/>
                <w:szCs w:val="26"/>
                <w:lang w:eastAsia="ru-RU"/>
              </w:rPr>
              <w:t>Школьная, 31Б (124782005601000510)</w:t>
            </w:r>
          </w:p>
        </w:tc>
        <w:tc>
          <w:tcPr>
            <w:tcW w:w="2114" w:type="dxa"/>
          </w:tcPr>
          <w:p w14:paraId="13BE3D19" w14:textId="77777777" w:rsidR="003D16C7" w:rsidRPr="00FF2861" w:rsidRDefault="003D16C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043AA0E2" w14:textId="77777777" w:rsidR="003D16C7" w:rsidRPr="00FF2861" w:rsidRDefault="00E43C35"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01.06.2031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83AA570" w14:textId="77777777" w:rsidR="003D16C7" w:rsidRPr="00FF2861" w:rsidRDefault="003D16C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FF2861" w:rsidRPr="00FF2861" w14:paraId="489906AD" w14:textId="77777777" w:rsidTr="008C4768">
        <w:tc>
          <w:tcPr>
            <w:tcW w:w="3239" w:type="dxa"/>
          </w:tcPr>
          <w:p w14:paraId="09E13BCB" w14:textId="77777777" w:rsidR="003D16C7"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деревня </w:t>
            </w:r>
            <w:r w:rsidR="003D16C7" w:rsidRPr="00FF2861">
              <w:rPr>
                <w:rFonts w:ascii="Times New Roman" w:hAnsi="Times New Roman" w:cs="Times New Roman"/>
                <w:sz w:val="26"/>
                <w:szCs w:val="26"/>
                <w:lang w:eastAsia="ru-RU"/>
              </w:rPr>
              <w:t>Язвинки</w:t>
            </w:r>
            <w:r w:rsidR="00ED50B8">
              <w:rPr>
                <w:rFonts w:ascii="Times New Roman" w:hAnsi="Times New Roman" w:cs="Times New Roman"/>
                <w:sz w:val="26"/>
                <w:szCs w:val="26"/>
                <w:lang w:eastAsia="ru-RU"/>
              </w:rPr>
              <w:t>,</w:t>
            </w:r>
            <w:r w:rsidR="003D16C7"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3D16C7" w:rsidRPr="00FF2861">
              <w:rPr>
                <w:rFonts w:ascii="Times New Roman" w:hAnsi="Times New Roman" w:cs="Times New Roman"/>
                <w:sz w:val="26"/>
                <w:szCs w:val="26"/>
                <w:lang w:eastAsia="ru-RU"/>
              </w:rPr>
              <w:t>Ленина, 129</w:t>
            </w:r>
            <w:r w:rsidR="006C1A2E">
              <w:rPr>
                <w:rFonts w:ascii="Times New Roman" w:hAnsi="Times New Roman" w:cs="Times New Roman"/>
                <w:sz w:val="26"/>
                <w:szCs w:val="26"/>
                <w:lang w:eastAsia="ru-RU"/>
              </w:rPr>
              <w:t>К</w:t>
            </w:r>
            <w:r w:rsidR="003D16C7" w:rsidRPr="00FF2861">
              <w:rPr>
                <w:rFonts w:ascii="Times New Roman" w:hAnsi="Times New Roman" w:cs="Times New Roman"/>
                <w:sz w:val="26"/>
                <w:szCs w:val="26"/>
                <w:lang w:eastAsia="ru-RU"/>
              </w:rPr>
              <w:t xml:space="preserve"> (124782008601000435)</w:t>
            </w:r>
          </w:p>
        </w:tc>
        <w:tc>
          <w:tcPr>
            <w:tcW w:w="2114" w:type="dxa"/>
          </w:tcPr>
          <w:p w14:paraId="20BF92A5" w14:textId="77777777" w:rsidR="003D16C7" w:rsidRPr="00FF2861" w:rsidRDefault="003D16C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0698ABF" w14:textId="77777777" w:rsidR="003D16C7" w:rsidRPr="00FF2861" w:rsidRDefault="006C1A2E"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01.06.2026</w:t>
            </w:r>
            <w:r w:rsidR="003D16C7"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1BFCB42E" w14:textId="77777777" w:rsidR="003D16C7" w:rsidRPr="00FF2861" w:rsidRDefault="003D16C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FF2861" w:rsidRPr="00FF2861" w14:paraId="1CBD4459" w14:textId="77777777" w:rsidTr="008C4768">
        <w:tc>
          <w:tcPr>
            <w:tcW w:w="3239" w:type="dxa"/>
          </w:tcPr>
          <w:p w14:paraId="31A1FD01" w14:textId="77777777" w:rsidR="003D16C7" w:rsidRPr="006C1A2E"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деревня </w:t>
            </w:r>
            <w:r w:rsidR="003D16C7" w:rsidRPr="006C1A2E">
              <w:rPr>
                <w:rFonts w:ascii="Times New Roman" w:hAnsi="Times New Roman" w:cs="Times New Roman"/>
                <w:sz w:val="26"/>
                <w:szCs w:val="26"/>
                <w:lang w:eastAsia="ru-RU"/>
              </w:rPr>
              <w:t>Язвинки</w:t>
            </w:r>
            <w:r w:rsidR="00ED50B8" w:rsidRPr="006C1A2E">
              <w:rPr>
                <w:rFonts w:ascii="Times New Roman" w:hAnsi="Times New Roman" w:cs="Times New Roman"/>
                <w:sz w:val="26"/>
                <w:szCs w:val="26"/>
                <w:lang w:eastAsia="ru-RU"/>
              </w:rPr>
              <w:t>,</w:t>
            </w:r>
            <w:r w:rsidR="003D16C7" w:rsidRPr="006C1A2E">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3D16C7" w:rsidRPr="006C1A2E">
              <w:rPr>
                <w:rFonts w:ascii="Times New Roman" w:hAnsi="Times New Roman" w:cs="Times New Roman"/>
                <w:sz w:val="26"/>
                <w:szCs w:val="26"/>
                <w:lang w:eastAsia="ru-RU"/>
              </w:rPr>
              <w:t>Ленина, 131Д</w:t>
            </w:r>
            <w:r w:rsidR="006C1A2E">
              <w:rPr>
                <w:rFonts w:ascii="Times New Roman" w:hAnsi="Times New Roman" w:cs="Times New Roman"/>
                <w:sz w:val="26"/>
                <w:szCs w:val="26"/>
                <w:lang w:eastAsia="ru-RU"/>
              </w:rPr>
              <w:t xml:space="preserve"> </w:t>
            </w:r>
            <w:r w:rsidR="006C1A2E" w:rsidRPr="00FF2861">
              <w:rPr>
                <w:rFonts w:ascii="Times New Roman" w:hAnsi="Times New Roman" w:cs="Times New Roman"/>
                <w:sz w:val="26"/>
                <w:szCs w:val="26"/>
                <w:lang w:eastAsia="ru-RU"/>
              </w:rPr>
              <w:t>(1247820086010005</w:t>
            </w:r>
            <w:r w:rsidR="006C1A2E">
              <w:rPr>
                <w:rFonts w:ascii="Times New Roman" w:hAnsi="Times New Roman" w:cs="Times New Roman"/>
                <w:sz w:val="26"/>
                <w:szCs w:val="26"/>
                <w:lang w:eastAsia="ru-RU"/>
              </w:rPr>
              <w:t>12</w:t>
            </w:r>
            <w:r w:rsidR="006C1A2E" w:rsidRPr="00FF2861">
              <w:rPr>
                <w:rFonts w:ascii="Times New Roman" w:hAnsi="Times New Roman" w:cs="Times New Roman"/>
                <w:sz w:val="26"/>
                <w:szCs w:val="26"/>
                <w:lang w:eastAsia="ru-RU"/>
              </w:rPr>
              <w:t>)</w:t>
            </w:r>
          </w:p>
        </w:tc>
        <w:tc>
          <w:tcPr>
            <w:tcW w:w="2114" w:type="dxa"/>
          </w:tcPr>
          <w:p w14:paraId="2E73E741" w14:textId="77777777" w:rsidR="003D16C7" w:rsidRPr="006C1A2E" w:rsidRDefault="003D16C7" w:rsidP="008C4768">
            <w:pPr>
              <w:spacing w:after="0" w:line="240" w:lineRule="auto"/>
              <w:jc w:val="both"/>
              <w:rPr>
                <w:rFonts w:ascii="Times New Roman" w:hAnsi="Times New Roman" w:cs="Times New Roman"/>
                <w:sz w:val="26"/>
                <w:szCs w:val="26"/>
                <w:lang w:eastAsia="ru-RU"/>
              </w:rPr>
            </w:pPr>
            <w:r w:rsidRPr="006C1A2E">
              <w:rPr>
                <w:rFonts w:ascii="Times New Roman" w:hAnsi="Times New Roman" w:cs="Times New Roman"/>
                <w:sz w:val="26"/>
                <w:szCs w:val="26"/>
                <w:lang w:eastAsia="ru-RU"/>
              </w:rPr>
              <w:t>павильон</w:t>
            </w:r>
          </w:p>
        </w:tc>
        <w:tc>
          <w:tcPr>
            <w:tcW w:w="1701" w:type="dxa"/>
          </w:tcPr>
          <w:p w14:paraId="2F7B84ED" w14:textId="77777777" w:rsidR="003D16C7" w:rsidRPr="006C1A2E" w:rsidRDefault="006C1A2E"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01.06.2026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30A7498C" w14:textId="77777777" w:rsidR="003D16C7" w:rsidRPr="006C1A2E" w:rsidRDefault="003D16C7" w:rsidP="008C4768">
            <w:pPr>
              <w:spacing w:after="0" w:line="240" w:lineRule="auto"/>
              <w:jc w:val="both"/>
              <w:rPr>
                <w:rFonts w:ascii="Times New Roman" w:hAnsi="Times New Roman" w:cs="Times New Roman"/>
                <w:sz w:val="26"/>
                <w:szCs w:val="26"/>
                <w:lang w:eastAsia="ru-RU"/>
              </w:rPr>
            </w:pPr>
            <w:r w:rsidRPr="006C1A2E">
              <w:rPr>
                <w:rFonts w:ascii="Times New Roman" w:hAnsi="Times New Roman" w:cs="Times New Roman"/>
                <w:sz w:val="26"/>
                <w:szCs w:val="26"/>
                <w:lang w:eastAsia="ru-RU"/>
              </w:rPr>
              <w:t>непродовольственные товары</w:t>
            </w:r>
          </w:p>
        </w:tc>
      </w:tr>
      <w:tr w:rsidR="00FF2861" w:rsidRPr="00FF2861" w14:paraId="5758F788" w14:textId="77777777" w:rsidTr="008C4768">
        <w:tc>
          <w:tcPr>
            <w:tcW w:w="3239" w:type="dxa"/>
          </w:tcPr>
          <w:p w14:paraId="23F3BE8F" w14:textId="77777777" w:rsidR="003D16C7"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деревня </w:t>
            </w:r>
            <w:r w:rsidR="003D16C7" w:rsidRPr="00FF2861">
              <w:rPr>
                <w:rFonts w:ascii="Times New Roman" w:hAnsi="Times New Roman" w:cs="Times New Roman"/>
                <w:sz w:val="26"/>
                <w:szCs w:val="26"/>
                <w:lang w:eastAsia="ru-RU"/>
              </w:rPr>
              <w:t>Язвинки</w:t>
            </w:r>
            <w:r w:rsidR="00ED50B8">
              <w:rPr>
                <w:rFonts w:ascii="Times New Roman" w:hAnsi="Times New Roman" w:cs="Times New Roman"/>
                <w:sz w:val="26"/>
                <w:szCs w:val="26"/>
                <w:lang w:eastAsia="ru-RU"/>
              </w:rPr>
              <w:t>,</w:t>
            </w:r>
            <w:r w:rsidR="003D16C7"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3D16C7" w:rsidRPr="00FF2861">
              <w:rPr>
                <w:rFonts w:ascii="Times New Roman" w:hAnsi="Times New Roman" w:cs="Times New Roman"/>
                <w:sz w:val="26"/>
                <w:szCs w:val="26"/>
                <w:lang w:eastAsia="ru-RU"/>
              </w:rPr>
              <w:t>Мира, 43А (124751000001003680)</w:t>
            </w:r>
          </w:p>
        </w:tc>
        <w:tc>
          <w:tcPr>
            <w:tcW w:w="2114" w:type="dxa"/>
          </w:tcPr>
          <w:p w14:paraId="58E23E94" w14:textId="77777777" w:rsidR="003D16C7" w:rsidRPr="00FF2861" w:rsidRDefault="003D16C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A878A4E" w14:textId="77777777" w:rsidR="003D16C7" w:rsidRPr="00FF2861" w:rsidRDefault="003D16C7"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13.09.2031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3CD1CAAC" w14:textId="77777777" w:rsidR="003D16C7" w:rsidRPr="00FF2861" w:rsidRDefault="003D16C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и непродовольственные товары</w:t>
            </w:r>
          </w:p>
        </w:tc>
      </w:tr>
      <w:tr w:rsidR="00FF2861" w:rsidRPr="00FF2861" w14:paraId="065C6D52" w14:textId="77777777" w:rsidTr="00775663">
        <w:trPr>
          <w:trHeight w:val="930"/>
        </w:trPr>
        <w:tc>
          <w:tcPr>
            <w:tcW w:w="3239" w:type="dxa"/>
          </w:tcPr>
          <w:p w14:paraId="0B1D0E73" w14:textId="77777777" w:rsidR="008C0FF7" w:rsidRPr="00FF2861" w:rsidRDefault="005E5251"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деревня</w:t>
            </w:r>
            <w:r w:rsidR="00775663">
              <w:rPr>
                <w:rFonts w:ascii="Times New Roman" w:hAnsi="Times New Roman" w:cs="Times New Roman"/>
                <w:sz w:val="26"/>
                <w:szCs w:val="26"/>
                <w:lang w:eastAsia="ru-RU"/>
              </w:rPr>
              <w:t xml:space="preserve"> </w:t>
            </w:r>
            <w:r w:rsidR="008C0FF7" w:rsidRPr="00FF2861">
              <w:rPr>
                <w:rFonts w:ascii="Times New Roman" w:hAnsi="Times New Roman" w:cs="Times New Roman"/>
                <w:sz w:val="26"/>
                <w:szCs w:val="26"/>
                <w:lang w:eastAsia="ru-RU"/>
              </w:rPr>
              <w:t>Лахва</w:t>
            </w:r>
            <w:r w:rsidR="00ED50B8">
              <w:rPr>
                <w:rFonts w:ascii="Times New Roman" w:hAnsi="Times New Roman" w:cs="Times New Roman"/>
                <w:sz w:val="26"/>
                <w:szCs w:val="26"/>
                <w:lang w:eastAsia="ru-RU"/>
              </w:rPr>
              <w:t>,</w:t>
            </w:r>
            <w:r w:rsidR="008C0FF7"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 xml:space="preserve">улица </w:t>
            </w:r>
            <w:r w:rsidR="008C0FF7" w:rsidRPr="00FF2861">
              <w:rPr>
                <w:rFonts w:ascii="Times New Roman" w:hAnsi="Times New Roman" w:cs="Times New Roman"/>
                <w:sz w:val="26"/>
                <w:szCs w:val="26"/>
                <w:lang w:eastAsia="ru-RU"/>
              </w:rPr>
              <w:t>Городокская, 11А (124783001101002755)</w:t>
            </w:r>
          </w:p>
        </w:tc>
        <w:tc>
          <w:tcPr>
            <w:tcW w:w="2114" w:type="dxa"/>
          </w:tcPr>
          <w:p w14:paraId="74C016C9" w14:textId="77777777" w:rsidR="008C0FF7" w:rsidRPr="00FF2861" w:rsidRDefault="008C0FF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08370207" w14:textId="77777777" w:rsidR="008C0FF7" w:rsidRPr="00FF2861" w:rsidRDefault="008C0FF7"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31.01.2026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41557453" w14:textId="77777777" w:rsidR="008C0FF7" w:rsidRPr="00FF2861" w:rsidRDefault="008C0FF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FF2861" w:rsidRPr="00FF2861" w14:paraId="56BFF6FE" w14:textId="77777777" w:rsidTr="008C4768">
        <w:tc>
          <w:tcPr>
            <w:tcW w:w="3239" w:type="dxa"/>
          </w:tcPr>
          <w:p w14:paraId="22DA9C1C" w14:textId="77777777" w:rsidR="008C0FF7" w:rsidRPr="00FF2861" w:rsidRDefault="005E5251"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деревня</w:t>
            </w:r>
            <w:r w:rsidR="00775663">
              <w:rPr>
                <w:rFonts w:ascii="Times New Roman" w:hAnsi="Times New Roman" w:cs="Times New Roman"/>
                <w:sz w:val="26"/>
                <w:szCs w:val="26"/>
                <w:lang w:eastAsia="ru-RU"/>
              </w:rPr>
              <w:t xml:space="preserve"> </w:t>
            </w:r>
            <w:r w:rsidR="008C0FF7" w:rsidRPr="00FF2861">
              <w:rPr>
                <w:rFonts w:ascii="Times New Roman" w:hAnsi="Times New Roman" w:cs="Times New Roman"/>
                <w:sz w:val="26"/>
                <w:szCs w:val="26"/>
                <w:lang w:eastAsia="ru-RU"/>
              </w:rPr>
              <w:t>Лахва</w:t>
            </w:r>
            <w:r w:rsidR="00ED50B8">
              <w:rPr>
                <w:rFonts w:ascii="Times New Roman" w:hAnsi="Times New Roman" w:cs="Times New Roman"/>
                <w:sz w:val="26"/>
                <w:szCs w:val="26"/>
                <w:lang w:eastAsia="ru-RU"/>
              </w:rPr>
              <w:t>,</w:t>
            </w:r>
            <w:r w:rsidR="008C0FF7"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 xml:space="preserve">улица </w:t>
            </w:r>
            <w:r w:rsidR="008C0FF7" w:rsidRPr="00FF2861">
              <w:rPr>
                <w:rFonts w:ascii="Times New Roman" w:hAnsi="Times New Roman" w:cs="Times New Roman"/>
                <w:sz w:val="26"/>
                <w:szCs w:val="26"/>
                <w:lang w:eastAsia="ru-RU"/>
              </w:rPr>
              <w:t>Трудовая, 18/1 (124783001101000877)</w:t>
            </w:r>
          </w:p>
        </w:tc>
        <w:tc>
          <w:tcPr>
            <w:tcW w:w="2114" w:type="dxa"/>
          </w:tcPr>
          <w:p w14:paraId="37A3B64A" w14:textId="77777777" w:rsidR="008C0FF7" w:rsidRPr="00FF2861" w:rsidRDefault="008C0FF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1E94FFBD" w14:textId="77777777" w:rsidR="008C0FF7" w:rsidRPr="00FF2861" w:rsidRDefault="00C10ACA" w:rsidP="00AF270C">
            <w:pPr>
              <w:spacing w:after="0" w:line="240" w:lineRule="auto"/>
              <w:jc w:val="both"/>
              <w:rPr>
                <w:rFonts w:ascii="Times New Roman" w:hAnsi="Times New Roman" w:cs="Times New Roman"/>
                <w:sz w:val="26"/>
                <w:szCs w:val="26"/>
                <w:lang w:eastAsia="ru-RU"/>
              </w:rPr>
            </w:pPr>
            <w:r>
              <w:rPr>
                <w:rFonts w:ascii="Times New Roman" w:hAnsi="Times New Roman"/>
                <w:sz w:val="26"/>
                <w:szCs w:val="26"/>
                <w:lang w:eastAsia="ru-RU"/>
              </w:rPr>
              <w:t>31.10.2031</w:t>
            </w:r>
            <w:r>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523BABE" w14:textId="77777777" w:rsidR="008C0FF7" w:rsidRPr="00FF2861" w:rsidRDefault="008C0FF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и непродовольственные товары</w:t>
            </w:r>
          </w:p>
        </w:tc>
      </w:tr>
      <w:tr w:rsidR="00FF2861" w:rsidRPr="00FF2861" w14:paraId="34FC20B4" w14:textId="77777777" w:rsidTr="008C4768">
        <w:tc>
          <w:tcPr>
            <w:tcW w:w="3239" w:type="dxa"/>
          </w:tcPr>
          <w:p w14:paraId="1D7364AA" w14:textId="77777777" w:rsidR="008C0FF7"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8C0FF7" w:rsidRPr="00FF2861">
              <w:rPr>
                <w:rFonts w:ascii="Times New Roman" w:hAnsi="Times New Roman" w:cs="Times New Roman"/>
                <w:sz w:val="26"/>
                <w:szCs w:val="26"/>
                <w:lang w:eastAsia="ru-RU"/>
              </w:rPr>
              <w:t>Лунин</w:t>
            </w:r>
            <w:r w:rsidR="00ED50B8">
              <w:rPr>
                <w:rFonts w:ascii="Times New Roman" w:hAnsi="Times New Roman" w:cs="Times New Roman"/>
                <w:sz w:val="26"/>
                <w:szCs w:val="26"/>
                <w:lang w:eastAsia="ru-RU"/>
              </w:rPr>
              <w:t>,</w:t>
            </w:r>
            <w:r w:rsidR="008C0FF7"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8C0FF7" w:rsidRPr="00FF2861">
              <w:rPr>
                <w:rFonts w:ascii="Times New Roman" w:hAnsi="Times New Roman" w:cs="Times New Roman"/>
                <w:sz w:val="26"/>
                <w:szCs w:val="26"/>
                <w:lang w:eastAsia="ru-RU"/>
              </w:rPr>
              <w:t>Советская, 35Б (124783402601000753)</w:t>
            </w:r>
          </w:p>
        </w:tc>
        <w:tc>
          <w:tcPr>
            <w:tcW w:w="2114" w:type="dxa"/>
          </w:tcPr>
          <w:p w14:paraId="6EE980EE" w14:textId="77777777" w:rsidR="008C0FF7" w:rsidRPr="00FF2861" w:rsidRDefault="008C0FF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0F042CFD" w14:textId="77777777" w:rsidR="008C0FF7" w:rsidRPr="00FF2861" w:rsidRDefault="008C0FF7"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20.08.2026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2E3EA992" w14:textId="77777777" w:rsidR="008C0FF7" w:rsidRPr="00FF2861" w:rsidRDefault="008C0FF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FF2861" w:rsidRPr="00FF2861" w14:paraId="7A847425" w14:textId="77777777" w:rsidTr="008C4768">
        <w:tc>
          <w:tcPr>
            <w:tcW w:w="3239" w:type="dxa"/>
          </w:tcPr>
          <w:p w14:paraId="477F6AFD" w14:textId="77777777" w:rsidR="008C0FF7" w:rsidRPr="00FF2861" w:rsidRDefault="008C0FF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Лунинский сельсовет</w:t>
            </w:r>
            <w:r w:rsidR="00ED50B8">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озеро Белое (восточная сторона)</w:t>
            </w:r>
            <w:r w:rsidR="00976D4D">
              <w:rPr>
                <w:rFonts w:ascii="Times New Roman" w:hAnsi="Times New Roman" w:cs="Times New Roman"/>
                <w:sz w:val="26"/>
                <w:szCs w:val="26"/>
                <w:lang w:eastAsia="ru-RU"/>
              </w:rPr>
              <w:t xml:space="preserve"> (земли общего пользования)</w:t>
            </w:r>
          </w:p>
        </w:tc>
        <w:tc>
          <w:tcPr>
            <w:tcW w:w="2114" w:type="dxa"/>
          </w:tcPr>
          <w:p w14:paraId="7E383E54" w14:textId="77777777" w:rsidR="008C0FF7" w:rsidRPr="00FF2861" w:rsidRDefault="008C0FF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EBC1539" w14:textId="77777777" w:rsidR="008C0FF7" w:rsidRPr="00FF2861" w:rsidRDefault="008C0FF7"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июнь-август до 01.09.2026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20871D86" w14:textId="77777777" w:rsidR="008C0FF7" w:rsidRPr="00FF2861" w:rsidRDefault="008C0FF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FF2861" w:rsidRPr="00FF2861" w14:paraId="5C7CD48C" w14:textId="77777777" w:rsidTr="008C4768">
        <w:tc>
          <w:tcPr>
            <w:tcW w:w="3239" w:type="dxa"/>
          </w:tcPr>
          <w:p w14:paraId="4668A0CF" w14:textId="77777777" w:rsidR="00224827"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224827" w:rsidRPr="00FF2861">
              <w:rPr>
                <w:rFonts w:ascii="Times New Roman" w:hAnsi="Times New Roman" w:cs="Times New Roman"/>
                <w:sz w:val="26"/>
                <w:szCs w:val="26"/>
                <w:lang w:eastAsia="ru-RU"/>
              </w:rPr>
              <w:t>Синкевичи</w:t>
            </w:r>
            <w:r w:rsidR="00ED50B8">
              <w:rPr>
                <w:rFonts w:ascii="Times New Roman" w:hAnsi="Times New Roman" w:cs="Times New Roman"/>
                <w:sz w:val="26"/>
                <w:szCs w:val="26"/>
                <w:lang w:eastAsia="ru-RU"/>
              </w:rPr>
              <w:t>,</w:t>
            </w:r>
            <w:r w:rsidR="00224827"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224827" w:rsidRPr="00FF2861">
              <w:rPr>
                <w:rFonts w:ascii="Times New Roman" w:hAnsi="Times New Roman" w:cs="Times New Roman"/>
                <w:sz w:val="26"/>
                <w:szCs w:val="26"/>
                <w:lang w:eastAsia="ru-RU"/>
              </w:rPr>
              <w:t>Комсомольская, 28/2 (124785407101000390)</w:t>
            </w:r>
          </w:p>
        </w:tc>
        <w:tc>
          <w:tcPr>
            <w:tcW w:w="2114" w:type="dxa"/>
          </w:tcPr>
          <w:p w14:paraId="36EDF84C" w14:textId="77777777" w:rsidR="00224827" w:rsidRPr="00FF2861" w:rsidRDefault="0022482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625B3FF1" w14:textId="77777777" w:rsidR="00224827" w:rsidRPr="00FF2861" w:rsidRDefault="00224827"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18.11.2054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61B0F390" w14:textId="77777777" w:rsidR="00224827" w:rsidRPr="00FF2861" w:rsidRDefault="0022482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и непродовольственные товары</w:t>
            </w:r>
          </w:p>
        </w:tc>
      </w:tr>
      <w:tr w:rsidR="00FF2861" w:rsidRPr="00FF2861" w14:paraId="18BCAFC8" w14:textId="77777777" w:rsidTr="008C4768">
        <w:tc>
          <w:tcPr>
            <w:tcW w:w="3239" w:type="dxa"/>
          </w:tcPr>
          <w:p w14:paraId="3BF2D4A7" w14:textId="77777777" w:rsidR="00224827" w:rsidRPr="00FF2861"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224827" w:rsidRPr="00FF2861">
              <w:rPr>
                <w:rFonts w:ascii="Times New Roman" w:hAnsi="Times New Roman" w:cs="Times New Roman"/>
                <w:sz w:val="26"/>
                <w:szCs w:val="26"/>
                <w:lang w:eastAsia="ru-RU"/>
              </w:rPr>
              <w:t>Синкевичи</w:t>
            </w:r>
            <w:r w:rsidR="00ED50B8">
              <w:rPr>
                <w:rFonts w:ascii="Times New Roman" w:hAnsi="Times New Roman" w:cs="Times New Roman"/>
                <w:sz w:val="26"/>
                <w:szCs w:val="26"/>
                <w:lang w:eastAsia="ru-RU"/>
              </w:rPr>
              <w:t>,</w:t>
            </w:r>
            <w:r w:rsidR="00224827"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224827" w:rsidRPr="00FF2861">
              <w:rPr>
                <w:rFonts w:ascii="Times New Roman" w:hAnsi="Times New Roman" w:cs="Times New Roman"/>
                <w:sz w:val="26"/>
                <w:szCs w:val="26"/>
                <w:lang w:eastAsia="ru-RU"/>
              </w:rPr>
              <w:t>Комсомольская, 28/3 (124785407101000515)</w:t>
            </w:r>
          </w:p>
        </w:tc>
        <w:tc>
          <w:tcPr>
            <w:tcW w:w="2114" w:type="dxa"/>
          </w:tcPr>
          <w:p w14:paraId="6DD4E3AE" w14:textId="77777777" w:rsidR="00224827" w:rsidRPr="00FF2861" w:rsidRDefault="0022482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1B2F8253" w14:textId="77777777" w:rsidR="00224827" w:rsidRPr="00FF2861" w:rsidRDefault="00224827"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18.01.2026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08A7643A" w14:textId="77777777" w:rsidR="00224827" w:rsidRPr="00FF2861" w:rsidRDefault="00224827" w:rsidP="008C4768">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6C1A2E" w:rsidRPr="00FF2861" w14:paraId="40050AB6" w14:textId="77777777" w:rsidTr="008C4768">
        <w:tc>
          <w:tcPr>
            <w:tcW w:w="3239" w:type="dxa"/>
          </w:tcPr>
          <w:p w14:paraId="19B053AA" w14:textId="77777777" w:rsidR="006C1A2E" w:rsidRPr="006C1A2E"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6C1A2E" w:rsidRPr="006C1A2E">
              <w:rPr>
                <w:rFonts w:ascii="Times New Roman" w:hAnsi="Times New Roman" w:cs="Times New Roman"/>
                <w:sz w:val="26"/>
                <w:szCs w:val="26"/>
                <w:lang w:eastAsia="ru-RU"/>
              </w:rPr>
              <w:t>Большие Чучевичи,</w:t>
            </w:r>
            <w:r w:rsidR="007E2519">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7E2519">
              <w:rPr>
                <w:rFonts w:ascii="Times New Roman" w:hAnsi="Times New Roman" w:cs="Times New Roman"/>
                <w:sz w:val="26"/>
                <w:szCs w:val="26"/>
                <w:lang w:eastAsia="ru-RU"/>
              </w:rPr>
              <w:t>Ленина, 73А</w:t>
            </w:r>
            <w:r w:rsidR="006C1A2E">
              <w:rPr>
                <w:rFonts w:ascii="Times New Roman" w:hAnsi="Times New Roman" w:cs="Times New Roman"/>
                <w:sz w:val="26"/>
                <w:szCs w:val="26"/>
                <w:lang w:eastAsia="ru-RU"/>
              </w:rPr>
              <w:t xml:space="preserve"> </w:t>
            </w:r>
            <w:r w:rsidR="006C1A2E" w:rsidRPr="00FF2861">
              <w:rPr>
                <w:rFonts w:ascii="Times New Roman" w:hAnsi="Times New Roman" w:cs="Times New Roman"/>
                <w:sz w:val="26"/>
                <w:szCs w:val="26"/>
                <w:lang w:eastAsia="ru-RU"/>
              </w:rPr>
              <w:t>(124785</w:t>
            </w:r>
            <w:r w:rsidR="006C1A2E">
              <w:rPr>
                <w:rFonts w:ascii="Times New Roman" w:hAnsi="Times New Roman" w:cs="Times New Roman"/>
                <w:sz w:val="26"/>
                <w:szCs w:val="26"/>
                <w:lang w:eastAsia="ru-RU"/>
              </w:rPr>
              <w:t>700601000506</w:t>
            </w:r>
            <w:r w:rsidR="006C1A2E" w:rsidRPr="00FF2861">
              <w:rPr>
                <w:rFonts w:ascii="Times New Roman" w:hAnsi="Times New Roman" w:cs="Times New Roman"/>
                <w:sz w:val="26"/>
                <w:szCs w:val="26"/>
                <w:lang w:eastAsia="ru-RU"/>
              </w:rPr>
              <w:t>)</w:t>
            </w:r>
          </w:p>
        </w:tc>
        <w:tc>
          <w:tcPr>
            <w:tcW w:w="2114" w:type="dxa"/>
          </w:tcPr>
          <w:p w14:paraId="1C866997" w14:textId="77777777" w:rsidR="006C1A2E" w:rsidRPr="006C1A2E" w:rsidRDefault="006C1A2E" w:rsidP="008C4768">
            <w:pPr>
              <w:spacing w:after="0" w:line="240" w:lineRule="auto"/>
              <w:jc w:val="both"/>
              <w:rPr>
                <w:rFonts w:ascii="Times New Roman" w:hAnsi="Times New Roman" w:cs="Times New Roman"/>
                <w:sz w:val="26"/>
                <w:szCs w:val="26"/>
                <w:lang w:eastAsia="ru-RU"/>
              </w:rPr>
            </w:pPr>
            <w:r w:rsidRPr="006C1A2E">
              <w:rPr>
                <w:rFonts w:ascii="Times New Roman" w:hAnsi="Times New Roman" w:cs="Times New Roman"/>
                <w:sz w:val="26"/>
                <w:szCs w:val="26"/>
                <w:lang w:eastAsia="ru-RU"/>
              </w:rPr>
              <w:t>павильон</w:t>
            </w:r>
          </w:p>
        </w:tc>
        <w:tc>
          <w:tcPr>
            <w:tcW w:w="1701" w:type="dxa"/>
          </w:tcPr>
          <w:p w14:paraId="6B8D8E9C" w14:textId="77777777" w:rsidR="006C1A2E" w:rsidRPr="006C1A2E" w:rsidRDefault="00AB288D"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28</w:t>
            </w:r>
            <w:r w:rsidRPr="00FF4350">
              <w:rPr>
                <w:rFonts w:ascii="Times New Roman" w:hAnsi="Times New Roman" w:cs="Times New Roman"/>
                <w:sz w:val="26"/>
                <w:szCs w:val="26"/>
                <w:lang w:eastAsia="ru-RU"/>
              </w:rPr>
              <w:t>.</w:t>
            </w:r>
            <w:r>
              <w:rPr>
                <w:rFonts w:ascii="Times New Roman" w:hAnsi="Times New Roman" w:cs="Times New Roman"/>
                <w:sz w:val="26"/>
                <w:szCs w:val="26"/>
                <w:lang w:eastAsia="ru-RU"/>
              </w:rPr>
              <w:t>02</w:t>
            </w:r>
            <w:r w:rsidRPr="00FF4350">
              <w:rPr>
                <w:rFonts w:ascii="Times New Roman" w:hAnsi="Times New Roman" w:cs="Times New Roman"/>
                <w:sz w:val="26"/>
                <w:szCs w:val="26"/>
                <w:lang w:eastAsia="ru-RU"/>
              </w:rPr>
              <w:t>.2031</w:t>
            </w:r>
            <w:r>
              <w:rPr>
                <w:rFonts w:ascii="Times New Roman" w:hAnsi="Times New Roman" w:cs="Times New Roman"/>
                <w:sz w:val="26"/>
                <w:szCs w:val="26"/>
                <w:lang w:eastAsia="ru-RU"/>
              </w:rPr>
              <w:t xml:space="preserve"> г.</w:t>
            </w:r>
          </w:p>
        </w:tc>
        <w:tc>
          <w:tcPr>
            <w:tcW w:w="2703" w:type="dxa"/>
          </w:tcPr>
          <w:p w14:paraId="30A4DED3" w14:textId="77777777" w:rsidR="006C1A2E" w:rsidRPr="006C1A2E" w:rsidRDefault="006C1A2E" w:rsidP="008C4768">
            <w:pPr>
              <w:spacing w:after="0" w:line="240" w:lineRule="auto"/>
              <w:jc w:val="both"/>
              <w:rPr>
                <w:rFonts w:ascii="Times New Roman" w:hAnsi="Times New Roman" w:cs="Times New Roman"/>
                <w:sz w:val="26"/>
                <w:szCs w:val="26"/>
                <w:lang w:eastAsia="ru-RU"/>
              </w:rPr>
            </w:pPr>
            <w:r w:rsidRPr="006C1A2E">
              <w:rPr>
                <w:rFonts w:ascii="Times New Roman" w:hAnsi="Times New Roman" w:cs="Times New Roman"/>
                <w:sz w:val="26"/>
                <w:szCs w:val="26"/>
                <w:lang w:eastAsia="ru-RU"/>
              </w:rPr>
              <w:t>продовольственные товары</w:t>
            </w:r>
          </w:p>
        </w:tc>
      </w:tr>
      <w:tr w:rsidR="006C1A2E" w:rsidRPr="00FF2861" w14:paraId="72ACB85A" w14:textId="77777777" w:rsidTr="008C4768">
        <w:tc>
          <w:tcPr>
            <w:tcW w:w="3239" w:type="dxa"/>
          </w:tcPr>
          <w:p w14:paraId="1C78BB97" w14:textId="77777777" w:rsidR="006C1A2E" w:rsidRPr="006C1A2E" w:rsidRDefault="00775663"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агрогородок </w:t>
            </w:r>
            <w:r w:rsidR="006C1A2E" w:rsidRPr="006C1A2E">
              <w:rPr>
                <w:rFonts w:ascii="Times New Roman" w:hAnsi="Times New Roman" w:cs="Times New Roman"/>
                <w:sz w:val="26"/>
                <w:szCs w:val="26"/>
                <w:lang w:eastAsia="ru-RU"/>
              </w:rPr>
              <w:t xml:space="preserve">Большие Чучевичи, </w:t>
            </w:r>
            <w:r>
              <w:rPr>
                <w:rFonts w:ascii="Times New Roman" w:hAnsi="Times New Roman" w:cs="Times New Roman"/>
                <w:sz w:val="26"/>
                <w:szCs w:val="26"/>
                <w:lang w:eastAsia="ru-RU"/>
              </w:rPr>
              <w:t xml:space="preserve">улица </w:t>
            </w:r>
            <w:r w:rsidR="007E2519">
              <w:rPr>
                <w:rFonts w:ascii="Times New Roman" w:hAnsi="Times New Roman" w:cs="Times New Roman"/>
                <w:sz w:val="26"/>
                <w:szCs w:val="26"/>
                <w:lang w:eastAsia="ru-RU"/>
              </w:rPr>
              <w:t xml:space="preserve">Крестьянская, 46 </w:t>
            </w:r>
            <w:r w:rsidR="006C1A2E" w:rsidRPr="00FF2861">
              <w:rPr>
                <w:rFonts w:ascii="Times New Roman" w:hAnsi="Times New Roman" w:cs="Times New Roman"/>
                <w:sz w:val="26"/>
                <w:szCs w:val="26"/>
                <w:lang w:eastAsia="ru-RU"/>
              </w:rPr>
              <w:t>(124785</w:t>
            </w:r>
            <w:r w:rsidR="006C1A2E">
              <w:rPr>
                <w:rFonts w:ascii="Times New Roman" w:hAnsi="Times New Roman" w:cs="Times New Roman"/>
                <w:sz w:val="26"/>
                <w:szCs w:val="26"/>
                <w:lang w:eastAsia="ru-RU"/>
              </w:rPr>
              <w:t>700601000272</w:t>
            </w:r>
            <w:r w:rsidR="006C1A2E" w:rsidRPr="00FF2861">
              <w:rPr>
                <w:rFonts w:ascii="Times New Roman" w:hAnsi="Times New Roman" w:cs="Times New Roman"/>
                <w:sz w:val="26"/>
                <w:szCs w:val="26"/>
                <w:lang w:eastAsia="ru-RU"/>
              </w:rPr>
              <w:t>)</w:t>
            </w:r>
          </w:p>
        </w:tc>
        <w:tc>
          <w:tcPr>
            <w:tcW w:w="2114" w:type="dxa"/>
          </w:tcPr>
          <w:p w14:paraId="5EC150AB" w14:textId="77777777" w:rsidR="006C1A2E" w:rsidRPr="006C1A2E" w:rsidRDefault="006C1A2E" w:rsidP="008C4768">
            <w:pPr>
              <w:spacing w:after="0" w:line="240" w:lineRule="auto"/>
              <w:jc w:val="both"/>
              <w:rPr>
                <w:rFonts w:ascii="Times New Roman" w:hAnsi="Times New Roman" w:cs="Times New Roman"/>
                <w:sz w:val="26"/>
                <w:szCs w:val="26"/>
                <w:lang w:eastAsia="ru-RU"/>
              </w:rPr>
            </w:pPr>
            <w:r w:rsidRPr="006C1A2E">
              <w:rPr>
                <w:rFonts w:ascii="Times New Roman" w:hAnsi="Times New Roman" w:cs="Times New Roman"/>
                <w:sz w:val="26"/>
                <w:szCs w:val="26"/>
                <w:lang w:eastAsia="ru-RU"/>
              </w:rPr>
              <w:t>павильон</w:t>
            </w:r>
          </w:p>
        </w:tc>
        <w:tc>
          <w:tcPr>
            <w:tcW w:w="1701" w:type="dxa"/>
          </w:tcPr>
          <w:p w14:paraId="39408E88" w14:textId="77777777" w:rsidR="006C1A2E" w:rsidRPr="006C1A2E" w:rsidRDefault="006C1A2E"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11.09.2067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7CA8CC26" w14:textId="77777777" w:rsidR="006C1A2E" w:rsidRPr="006C1A2E" w:rsidRDefault="006C1A2E" w:rsidP="008C4768">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6C1A2E">
              <w:rPr>
                <w:rFonts w:ascii="Times New Roman" w:hAnsi="Times New Roman" w:cs="Times New Roman"/>
                <w:sz w:val="26"/>
                <w:szCs w:val="26"/>
                <w:lang w:eastAsia="ru-RU"/>
              </w:rPr>
              <w:t>продовольственные товары</w:t>
            </w:r>
          </w:p>
        </w:tc>
      </w:tr>
    </w:tbl>
    <w:p w14:paraId="672939EC" w14:textId="77777777" w:rsidR="0023591F" w:rsidRDefault="004C612B" w:rsidP="00DF2497">
      <w:pPr>
        <w:tabs>
          <w:tab w:val="left" w:pos="2745"/>
        </w:tabs>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Управляющий делами</w:t>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t>А.Н.Громыко</w:t>
      </w:r>
      <w:r w:rsidR="0082032F" w:rsidRPr="00DF2497">
        <w:rPr>
          <w:rFonts w:ascii="Times New Roman" w:hAnsi="Times New Roman" w:cs="Times New Roman"/>
          <w:sz w:val="30"/>
          <w:szCs w:val="30"/>
          <w:lang w:eastAsia="ru-RU"/>
        </w:rPr>
        <w:tab/>
      </w:r>
    </w:p>
    <w:p w14:paraId="339FFBDC" w14:textId="77777777" w:rsidR="00CE536A" w:rsidRDefault="00CE536A" w:rsidP="003D4CC5">
      <w:pPr>
        <w:spacing w:after="0" w:line="240" w:lineRule="auto"/>
        <w:ind w:left="5670"/>
        <w:rPr>
          <w:rFonts w:ascii="Times New Roman" w:hAnsi="Times New Roman" w:cs="Times New Roman"/>
          <w:sz w:val="30"/>
          <w:szCs w:val="30"/>
          <w:lang w:eastAsia="ru-RU"/>
        </w:rPr>
      </w:pPr>
    </w:p>
    <w:p w14:paraId="1B8DFAB2" w14:textId="77777777" w:rsidR="003D4CC5" w:rsidRDefault="003D4CC5" w:rsidP="003D4CC5">
      <w:pPr>
        <w:spacing w:after="0" w:line="240" w:lineRule="auto"/>
        <w:ind w:left="5670"/>
        <w:rPr>
          <w:rFonts w:ascii="Times New Roman" w:hAnsi="Times New Roman" w:cs="Times New Roman"/>
          <w:sz w:val="30"/>
          <w:szCs w:val="30"/>
          <w:lang w:eastAsia="ru-RU"/>
        </w:rPr>
      </w:pPr>
      <w:r w:rsidRPr="00DF2497">
        <w:rPr>
          <w:rFonts w:ascii="Times New Roman" w:hAnsi="Times New Roman" w:cs="Times New Roman"/>
          <w:sz w:val="30"/>
          <w:szCs w:val="30"/>
          <w:lang w:eastAsia="ru-RU"/>
        </w:rPr>
        <w:t xml:space="preserve">Приложение </w:t>
      </w:r>
      <w:r>
        <w:rPr>
          <w:rFonts w:ascii="Times New Roman" w:hAnsi="Times New Roman" w:cs="Times New Roman"/>
          <w:sz w:val="30"/>
          <w:szCs w:val="30"/>
          <w:lang w:eastAsia="ru-RU"/>
        </w:rPr>
        <w:t>2</w:t>
      </w:r>
    </w:p>
    <w:p w14:paraId="30D734FD" w14:textId="77777777" w:rsidR="003D4CC5" w:rsidRDefault="003D4CC5" w:rsidP="003D4CC5">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к решению </w:t>
      </w:r>
    </w:p>
    <w:p w14:paraId="4B189BD6" w14:textId="77777777" w:rsidR="008C4768" w:rsidRDefault="008C4768" w:rsidP="008C4768">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Лунинецкого районного</w:t>
      </w:r>
    </w:p>
    <w:p w14:paraId="0A1F36FD" w14:textId="77777777" w:rsidR="008C4768" w:rsidRDefault="008C4768" w:rsidP="008C4768">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исполнительного комитета </w:t>
      </w:r>
    </w:p>
    <w:p w14:paraId="6A8D3E02" w14:textId="77777777" w:rsidR="005D2270" w:rsidRDefault="005D2270" w:rsidP="005D2270">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lastRenderedPageBreak/>
        <w:t xml:space="preserve">                                                                           11.07.2022 № 1206</w:t>
      </w:r>
    </w:p>
    <w:p w14:paraId="4790B21C" w14:textId="77777777" w:rsidR="003D4CC5" w:rsidRDefault="003D4CC5" w:rsidP="003D4CC5">
      <w:pPr>
        <w:spacing w:after="0" w:line="240" w:lineRule="auto"/>
        <w:rPr>
          <w:rFonts w:ascii="Times New Roman" w:hAnsi="Times New Roman" w:cs="Times New Roman"/>
          <w:sz w:val="30"/>
          <w:szCs w:val="30"/>
          <w:lang w:eastAsia="ru-RU"/>
        </w:rPr>
      </w:pPr>
    </w:p>
    <w:p w14:paraId="150DBEC8" w14:textId="77777777" w:rsidR="003D4CC5" w:rsidRPr="00DF2497" w:rsidRDefault="008C4768" w:rsidP="008C4768">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ПЕРЕЧЕНЬ</w:t>
      </w:r>
    </w:p>
    <w:p w14:paraId="4B5CB3A1" w14:textId="77777777" w:rsidR="003D4CC5" w:rsidRDefault="003D4CC5" w:rsidP="008C4768">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мест размещения нестационарных торговых объектов в городе Микашевичи Лунинецкого района</w:t>
      </w:r>
    </w:p>
    <w:tbl>
      <w:tblPr>
        <w:tblW w:w="9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9"/>
        <w:gridCol w:w="2114"/>
        <w:gridCol w:w="1701"/>
        <w:gridCol w:w="2703"/>
      </w:tblGrid>
      <w:tr w:rsidR="00FF2861" w:rsidRPr="00FF2861" w14:paraId="1217109D" w14:textId="77777777" w:rsidTr="00085AFD">
        <w:tc>
          <w:tcPr>
            <w:tcW w:w="3239" w:type="dxa"/>
          </w:tcPr>
          <w:p w14:paraId="3E641170" w14:textId="77777777" w:rsidR="003D4CC5" w:rsidRPr="00FF2861" w:rsidRDefault="003D4CC5"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Адресные ориентиры места размещения, (кадастровый номер земельного участка (при наличии)</w:t>
            </w:r>
          </w:p>
        </w:tc>
        <w:tc>
          <w:tcPr>
            <w:tcW w:w="2114" w:type="dxa"/>
          </w:tcPr>
          <w:p w14:paraId="1FFDC962" w14:textId="77777777" w:rsidR="003D4CC5" w:rsidRPr="00FF2861" w:rsidRDefault="003D4CC5"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Вид нестационарного торгового объекта</w:t>
            </w:r>
          </w:p>
        </w:tc>
        <w:tc>
          <w:tcPr>
            <w:tcW w:w="1701" w:type="dxa"/>
          </w:tcPr>
          <w:p w14:paraId="66238A51" w14:textId="77777777" w:rsidR="003D4CC5" w:rsidRPr="00FF2861" w:rsidRDefault="003D4CC5"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Срок (период, сезон) размещения</w:t>
            </w:r>
          </w:p>
        </w:tc>
        <w:tc>
          <w:tcPr>
            <w:tcW w:w="2703" w:type="dxa"/>
          </w:tcPr>
          <w:p w14:paraId="7C7E3DD5" w14:textId="77777777" w:rsidR="003D4CC5" w:rsidRPr="00FF2861" w:rsidRDefault="003D4CC5"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Классы, группы и (или) виды реализуемых товаров</w:t>
            </w:r>
          </w:p>
        </w:tc>
      </w:tr>
      <w:tr w:rsidR="00FF2861" w:rsidRPr="00FF2861" w14:paraId="723343A4" w14:textId="77777777" w:rsidTr="00085AFD">
        <w:tc>
          <w:tcPr>
            <w:tcW w:w="3239" w:type="dxa"/>
          </w:tcPr>
          <w:p w14:paraId="19E510CF" w14:textId="77777777" w:rsidR="00CA000B" w:rsidRPr="00FF2861" w:rsidRDefault="007F0B13" w:rsidP="00775663">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г</w:t>
            </w:r>
            <w:r w:rsidR="00775663">
              <w:rPr>
                <w:rFonts w:ascii="Times New Roman" w:hAnsi="Times New Roman" w:cs="Times New Roman"/>
                <w:sz w:val="26"/>
                <w:szCs w:val="26"/>
                <w:lang w:eastAsia="ru-RU"/>
              </w:rPr>
              <w:t xml:space="preserve">ород </w:t>
            </w:r>
            <w:r w:rsidR="00CA000B" w:rsidRPr="00FF2861">
              <w:rPr>
                <w:rFonts w:ascii="Times New Roman" w:hAnsi="Times New Roman" w:cs="Times New Roman"/>
                <w:sz w:val="26"/>
                <w:szCs w:val="26"/>
                <w:lang w:eastAsia="ru-RU"/>
              </w:rPr>
              <w:t>Микашевичи</w:t>
            </w:r>
            <w:r w:rsidR="00ED50B8">
              <w:rPr>
                <w:rFonts w:ascii="Times New Roman" w:hAnsi="Times New Roman" w:cs="Times New Roman"/>
                <w:sz w:val="26"/>
                <w:szCs w:val="26"/>
                <w:lang w:eastAsia="ru-RU"/>
              </w:rPr>
              <w:t>,</w:t>
            </w:r>
            <w:r w:rsidR="00CA000B"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 xml:space="preserve">улица </w:t>
            </w:r>
            <w:r w:rsidR="00CA000B" w:rsidRPr="00FF2861">
              <w:rPr>
                <w:rFonts w:ascii="Times New Roman" w:hAnsi="Times New Roman" w:cs="Times New Roman"/>
                <w:sz w:val="26"/>
                <w:szCs w:val="26"/>
                <w:lang w:eastAsia="ru-RU"/>
              </w:rPr>
              <w:t>Ленинская, 81А</w:t>
            </w:r>
            <w:r w:rsidR="00976D4D">
              <w:rPr>
                <w:rFonts w:ascii="Times New Roman" w:hAnsi="Times New Roman" w:cs="Times New Roman"/>
                <w:sz w:val="26"/>
                <w:szCs w:val="26"/>
                <w:lang w:eastAsia="ru-RU"/>
              </w:rPr>
              <w:t xml:space="preserve"> (плоскостное сооружение Лунинецкого ЖКХ)</w:t>
            </w:r>
          </w:p>
        </w:tc>
        <w:tc>
          <w:tcPr>
            <w:tcW w:w="2114" w:type="dxa"/>
          </w:tcPr>
          <w:p w14:paraId="03C28A67" w14:textId="77777777" w:rsidR="00CA000B" w:rsidRPr="00FF2861" w:rsidRDefault="00CA000B"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5944438B" w14:textId="77777777" w:rsidR="00CA000B" w:rsidRPr="00FF2861" w:rsidRDefault="00CA000B"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31.10.2026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2AE01931" w14:textId="77777777" w:rsidR="00CA000B" w:rsidRPr="00FF2861" w:rsidRDefault="00CA000B"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FF2861" w:rsidRPr="00FF2861" w14:paraId="1CCAF6FC" w14:textId="77777777" w:rsidTr="00085AFD">
        <w:tc>
          <w:tcPr>
            <w:tcW w:w="3239" w:type="dxa"/>
          </w:tcPr>
          <w:p w14:paraId="33B6D86D" w14:textId="77777777" w:rsidR="00CA000B"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CA000B" w:rsidRPr="00FF2861">
              <w:rPr>
                <w:rFonts w:ascii="Times New Roman" w:hAnsi="Times New Roman" w:cs="Times New Roman"/>
                <w:sz w:val="26"/>
                <w:szCs w:val="26"/>
                <w:lang w:eastAsia="ru-RU"/>
              </w:rPr>
              <w:t>Микашевичи</w:t>
            </w:r>
            <w:r w:rsidR="00ED50B8">
              <w:rPr>
                <w:rFonts w:ascii="Times New Roman" w:hAnsi="Times New Roman" w:cs="Times New Roman"/>
                <w:sz w:val="26"/>
                <w:szCs w:val="26"/>
                <w:lang w:eastAsia="ru-RU"/>
              </w:rPr>
              <w:t>,</w:t>
            </w:r>
            <w:r w:rsidR="00CA000B"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00CA000B" w:rsidRPr="00FF2861">
              <w:rPr>
                <w:rFonts w:ascii="Times New Roman" w:hAnsi="Times New Roman" w:cs="Times New Roman"/>
                <w:sz w:val="26"/>
                <w:szCs w:val="26"/>
                <w:lang w:eastAsia="ru-RU"/>
              </w:rPr>
              <w:t>Ленинская, 26Б (124751000001000852)</w:t>
            </w:r>
          </w:p>
        </w:tc>
        <w:tc>
          <w:tcPr>
            <w:tcW w:w="2114" w:type="dxa"/>
          </w:tcPr>
          <w:p w14:paraId="08998C2B" w14:textId="77777777" w:rsidR="00CA000B" w:rsidRPr="00FF2861" w:rsidRDefault="00CA000B"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05A2F470" w14:textId="77777777" w:rsidR="00CA000B" w:rsidRPr="00FF2861" w:rsidRDefault="00DE130F"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15</w:t>
            </w:r>
            <w:r w:rsidR="00CA000B" w:rsidRPr="00FF2861">
              <w:rPr>
                <w:rFonts w:ascii="Times New Roman" w:hAnsi="Times New Roman" w:cs="Times New Roman"/>
                <w:sz w:val="26"/>
                <w:szCs w:val="26"/>
                <w:lang w:eastAsia="ru-RU"/>
              </w:rPr>
              <w:t>.1</w:t>
            </w:r>
            <w:r>
              <w:rPr>
                <w:rFonts w:ascii="Times New Roman" w:hAnsi="Times New Roman" w:cs="Times New Roman"/>
                <w:sz w:val="26"/>
                <w:szCs w:val="26"/>
                <w:lang w:eastAsia="ru-RU"/>
              </w:rPr>
              <w:t>2</w:t>
            </w:r>
            <w:r w:rsidR="00CA000B" w:rsidRPr="00FF2861">
              <w:rPr>
                <w:rFonts w:ascii="Times New Roman" w:hAnsi="Times New Roman" w:cs="Times New Roman"/>
                <w:sz w:val="26"/>
                <w:szCs w:val="26"/>
                <w:lang w:eastAsia="ru-RU"/>
              </w:rPr>
              <w:t>.202</w:t>
            </w:r>
            <w:r>
              <w:rPr>
                <w:rFonts w:ascii="Times New Roman" w:hAnsi="Times New Roman" w:cs="Times New Roman"/>
                <w:sz w:val="26"/>
                <w:szCs w:val="26"/>
                <w:lang w:eastAsia="ru-RU"/>
              </w:rPr>
              <w:t>2</w:t>
            </w:r>
            <w:r w:rsidR="00CA000B"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788239C" w14:textId="77777777" w:rsidR="00CA000B" w:rsidRPr="00FF2861" w:rsidRDefault="00CA000B"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157F74" w:rsidRPr="00FF2861" w14:paraId="441F4334" w14:textId="77777777" w:rsidTr="00085AFD">
        <w:tc>
          <w:tcPr>
            <w:tcW w:w="3239" w:type="dxa"/>
          </w:tcPr>
          <w:p w14:paraId="3171D6D2" w14:textId="77777777" w:rsidR="00157F74" w:rsidRPr="00FF2861" w:rsidRDefault="00AF270C"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г</w:t>
            </w:r>
            <w:r w:rsidR="00775663">
              <w:rPr>
                <w:rFonts w:ascii="Times New Roman" w:hAnsi="Times New Roman" w:cs="Times New Roman"/>
                <w:sz w:val="26"/>
                <w:szCs w:val="26"/>
                <w:lang w:eastAsia="ru-RU"/>
              </w:rPr>
              <w:t>ород</w:t>
            </w:r>
            <w:r>
              <w:rPr>
                <w:rFonts w:ascii="Times New Roman" w:hAnsi="Times New Roman" w:cs="Times New Roman"/>
                <w:sz w:val="26"/>
                <w:szCs w:val="26"/>
                <w:lang w:eastAsia="ru-RU"/>
              </w:rPr>
              <w:t xml:space="preserve">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774B15BF" w14:textId="77777777" w:rsidR="00157F74" w:rsidRPr="00FF2861" w:rsidRDefault="00AF270C"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w:t>
            </w:r>
            <w:r w:rsidR="00775663">
              <w:rPr>
                <w:rFonts w:ascii="Times New Roman" w:hAnsi="Times New Roman" w:cs="Times New Roman"/>
                <w:sz w:val="26"/>
                <w:szCs w:val="26"/>
              </w:rPr>
              <w:t>лица</w:t>
            </w:r>
            <w:r>
              <w:rPr>
                <w:rFonts w:ascii="Times New Roman" w:hAnsi="Times New Roman" w:cs="Times New Roman"/>
                <w:sz w:val="26"/>
                <w:szCs w:val="26"/>
              </w:rPr>
              <w:t xml:space="preserve"> </w:t>
            </w:r>
            <w:r w:rsidR="00157F74" w:rsidRPr="00FF2861">
              <w:rPr>
                <w:rFonts w:ascii="Times New Roman" w:hAnsi="Times New Roman" w:cs="Times New Roman"/>
                <w:sz w:val="26"/>
                <w:szCs w:val="26"/>
              </w:rPr>
              <w:t xml:space="preserve">Строителей, 3П </w:t>
            </w:r>
            <w:r w:rsidR="00157F74" w:rsidRPr="00FF2861">
              <w:rPr>
                <w:rFonts w:ascii="Times New Roman" w:hAnsi="Times New Roman" w:cs="Times New Roman"/>
                <w:sz w:val="26"/>
                <w:szCs w:val="26"/>
                <w:lang w:eastAsia="ru-RU"/>
              </w:rPr>
              <w:t>(124751000001003010)</w:t>
            </w:r>
          </w:p>
        </w:tc>
        <w:tc>
          <w:tcPr>
            <w:tcW w:w="2114" w:type="dxa"/>
          </w:tcPr>
          <w:p w14:paraId="168E29F7"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66EC99A8" w14:textId="77777777" w:rsidR="00157F74" w:rsidRPr="00FF2861" w:rsidRDefault="00157F74"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13.09.2032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1DCFB353"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157F74" w:rsidRPr="00FF2861" w14:paraId="4D0884D6" w14:textId="77777777" w:rsidTr="00085AFD">
        <w:tc>
          <w:tcPr>
            <w:tcW w:w="3239" w:type="dxa"/>
          </w:tcPr>
          <w:p w14:paraId="7E6209BD"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121C8E6D"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 xml:space="preserve">улица </w:t>
            </w:r>
            <w:r w:rsidR="00157F74" w:rsidRPr="00FF2861">
              <w:rPr>
                <w:rFonts w:ascii="Times New Roman" w:hAnsi="Times New Roman" w:cs="Times New Roman"/>
                <w:sz w:val="26"/>
                <w:szCs w:val="26"/>
              </w:rPr>
              <w:t xml:space="preserve">Строителей, 5В </w:t>
            </w:r>
            <w:r w:rsidR="00157F74" w:rsidRPr="00FF2861">
              <w:rPr>
                <w:rFonts w:ascii="Times New Roman" w:hAnsi="Times New Roman" w:cs="Times New Roman"/>
                <w:sz w:val="26"/>
                <w:szCs w:val="26"/>
                <w:lang w:eastAsia="ru-RU"/>
              </w:rPr>
              <w:t>(124751000001003624)</w:t>
            </w:r>
          </w:p>
        </w:tc>
        <w:tc>
          <w:tcPr>
            <w:tcW w:w="2114" w:type="dxa"/>
          </w:tcPr>
          <w:p w14:paraId="6C909B53"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02A3B40B" w14:textId="77777777" w:rsidR="00157F74" w:rsidRPr="00FF2861" w:rsidRDefault="00157F74"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23.07.2026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D3ECB42"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157F74" w:rsidRPr="00FF2861" w14:paraId="3FF49576" w14:textId="77777777" w:rsidTr="00085AFD">
        <w:tc>
          <w:tcPr>
            <w:tcW w:w="3239" w:type="dxa"/>
          </w:tcPr>
          <w:p w14:paraId="5ADCD8C3"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65749491"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 xml:space="preserve">улица </w:t>
            </w:r>
            <w:r w:rsidR="00157F74" w:rsidRPr="00FF2861">
              <w:rPr>
                <w:rFonts w:ascii="Times New Roman" w:hAnsi="Times New Roman" w:cs="Times New Roman"/>
                <w:sz w:val="26"/>
                <w:szCs w:val="26"/>
              </w:rPr>
              <w:t xml:space="preserve">Строителей, 5Г </w:t>
            </w:r>
            <w:r w:rsidR="00157F74" w:rsidRPr="00FF2861">
              <w:rPr>
                <w:rFonts w:ascii="Times New Roman" w:hAnsi="Times New Roman" w:cs="Times New Roman"/>
                <w:sz w:val="26"/>
                <w:szCs w:val="26"/>
                <w:lang w:eastAsia="ru-RU"/>
              </w:rPr>
              <w:t>(124751000001002946)</w:t>
            </w:r>
          </w:p>
        </w:tc>
        <w:tc>
          <w:tcPr>
            <w:tcW w:w="2114" w:type="dxa"/>
          </w:tcPr>
          <w:p w14:paraId="447475D0"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42D87F0F" w14:textId="77777777" w:rsidR="00157F74" w:rsidRPr="00FF2861" w:rsidRDefault="00157F74"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09.06.2041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068F3BC4"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 (периодические печатные издания)</w:t>
            </w:r>
          </w:p>
        </w:tc>
      </w:tr>
      <w:tr w:rsidR="00157F74" w:rsidRPr="00FF2861" w14:paraId="08DD3B05" w14:textId="77777777" w:rsidTr="00085AFD">
        <w:tc>
          <w:tcPr>
            <w:tcW w:w="3239" w:type="dxa"/>
          </w:tcPr>
          <w:p w14:paraId="25169FBE"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6FFB07A0" w14:textId="77777777" w:rsidR="00157F74" w:rsidRPr="00FF2861" w:rsidRDefault="004C5A54"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w:t>
            </w:r>
            <w:r w:rsidR="00775663">
              <w:rPr>
                <w:rFonts w:ascii="Times New Roman" w:hAnsi="Times New Roman" w:cs="Times New Roman"/>
                <w:sz w:val="26"/>
                <w:szCs w:val="26"/>
              </w:rPr>
              <w:t xml:space="preserve">лица </w:t>
            </w:r>
            <w:r w:rsidR="00157F74" w:rsidRPr="00FF2861">
              <w:rPr>
                <w:rFonts w:ascii="Times New Roman" w:hAnsi="Times New Roman" w:cs="Times New Roman"/>
                <w:sz w:val="26"/>
                <w:szCs w:val="26"/>
              </w:rPr>
              <w:t>Строителей, 5Д</w:t>
            </w:r>
            <w:r w:rsidR="00157F74">
              <w:rPr>
                <w:rFonts w:ascii="Times New Roman" w:hAnsi="Times New Roman" w:cs="Times New Roman"/>
                <w:sz w:val="26"/>
                <w:szCs w:val="26"/>
              </w:rPr>
              <w:t xml:space="preserve"> </w:t>
            </w:r>
            <w:r w:rsidR="00157F74">
              <w:rPr>
                <w:rFonts w:ascii="Times New Roman" w:hAnsi="Times New Roman" w:cs="Times New Roman"/>
                <w:sz w:val="26"/>
                <w:szCs w:val="26"/>
                <w:lang w:eastAsia="ru-RU"/>
              </w:rPr>
              <w:t>(плоскостное сооружение Лунинецкого ЖКХ)</w:t>
            </w:r>
          </w:p>
        </w:tc>
        <w:tc>
          <w:tcPr>
            <w:tcW w:w="2114" w:type="dxa"/>
          </w:tcPr>
          <w:p w14:paraId="0C606988"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69BD492A" w14:textId="77777777" w:rsidR="00157F74" w:rsidRPr="00FF2861" w:rsidRDefault="00157F74"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31.10.2026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1DACCA65"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157F74" w:rsidRPr="00FF2861" w14:paraId="7E7BFA50" w14:textId="77777777" w:rsidTr="00085AFD">
        <w:tc>
          <w:tcPr>
            <w:tcW w:w="3239" w:type="dxa"/>
          </w:tcPr>
          <w:p w14:paraId="2A2DD661"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3B861D7B"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 xml:space="preserve">улица </w:t>
            </w:r>
            <w:r w:rsidR="00157F74" w:rsidRPr="00FF2861">
              <w:rPr>
                <w:rFonts w:ascii="Times New Roman" w:hAnsi="Times New Roman" w:cs="Times New Roman"/>
                <w:sz w:val="26"/>
                <w:szCs w:val="26"/>
              </w:rPr>
              <w:t xml:space="preserve">Строителей, 8/1 </w:t>
            </w:r>
            <w:r w:rsidR="00157F74" w:rsidRPr="00FF2861">
              <w:rPr>
                <w:rFonts w:ascii="Times New Roman" w:hAnsi="Times New Roman" w:cs="Times New Roman"/>
                <w:sz w:val="26"/>
                <w:szCs w:val="26"/>
                <w:lang w:eastAsia="ru-RU"/>
              </w:rPr>
              <w:t>(124751000001002934)</w:t>
            </w:r>
          </w:p>
        </w:tc>
        <w:tc>
          <w:tcPr>
            <w:tcW w:w="2114" w:type="dxa"/>
          </w:tcPr>
          <w:p w14:paraId="2325D426"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D486ED2" w14:textId="77777777" w:rsidR="00157F74" w:rsidRPr="00FF2861" w:rsidRDefault="00157F74" w:rsidP="00AF270C">
            <w:pPr>
              <w:spacing w:after="0" w:line="240" w:lineRule="auto"/>
              <w:jc w:val="both"/>
              <w:rPr>
                <w:rFonts w:ascii="Times New Roman" w:hAnsi="Times New Roman" w:cs="Times New Roman"/>
                <w:sz w:val="26"/>
                <w:szCs w:val="26"/>
                <w:highlight w:val="yellow"/>
                <w:lang w:eastAsia="ru-RU"/>
              </w:rPr>
            </w:pPr>
            <w:r w:rsidRPr="00B66501">
              <w:rPr>
                <w:rFonts w:ascii="Times New Roman" w:hAnsi="Times New Roman" w:cs="Times New Roman"/>
                <w:sz w:val="26"/>
                <w:szCs w:val="26"/>
                <w:lang w:eastAsia="ru-RU"/>
              </w:rPr>
              <w:t xml:space="preserve">31.10.2026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ED07742" w14:textId="77777777" w:rsidR="00157F74" w:rsidRPr="00FF2861" w:rsidRDefault="00157F74" w:rsidP="00085AFD">
            <w:pPr>
              <w:spacing w:after="0" w:line="240" w:lineRule="auto"/>
              <w:jc w:val="both"/>
              <w:rPr>
                <w:rFonts w:ascii="Times New Roman" w:hAnsi="Times New Roman" w:cs="Times New Roman"/>
                <w:sz w:val="26"/>
                <w:szCs w:val="26"/>
                <w:highlight w:val="yellow"/>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157F74" w:rsidRPr="00FF2861" w14:paraId="424C9EFC" w14:textId="77777777" w:rsidTr="00085AFD">
        <w:tc>
          <w:tcPr>
            <w:tcW w:w="3239" w:type="dxa"/>
          </w:tcPr>
          <w:p w14:paraId="753EB902"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024C7BF0"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 xml:space="preserve">улица </w:t>
            </w:r>
            <w:r w:rsidR="00157F74" w:rsidRPr="00FF2861">
              <w:rPr>
                <w:rFonts w:ascii="Times New Roman" w:hAnsi="Times New Roman" w:cs="Times New Roman"/>
                <w:sz w:val="26"/>
                <w:szCs w:val="26"/>
              </w:rPr>
              <w:t xml:space="preserve">Строителей, 8А </w:t>
            </w:r>
            <w:r w:rsidR="00157F74" w:rsidRPr="00FF2861">
              <w:rPr>
                <w:rFonts w:ascii="Times New Roman" w:hAnsi="Times New Roman" w:cs="Times New Roman"/>
                <w:sz w:val="26"/>
                <w:szCs w:val="26"/>
                <w:lang w:eastAsia="ru-RU"/>
              </w:rPr>
              <w:t>(124751000001002593)</w:t>
            </w:r>
          </w:p>
        </w:tc>
        <w:tc>
          <w:tcPr>
            <w:tcW w:w="2114" w:type="dxa"/>
          </w:tcPr>
          <w:p w14:paraId="4B3B638E"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0670F5C" w14:textId="77777777" w:rsidR="00157F74" w:rsidRPr="00FF2861" w:rsidRDefault="00157F74" w:rsidP="00AF270C">
            <w:pPr>
              <w:spacing w:after="0" w:line="240" w:lineRule="auto"/>
              <w:jc w:val="both"/>
              <w:rPr>
                <w:rFonts w:ascii="Times New Roman" w:hAnsi="Times New Roman" w:cs="Times New Roman"/>
                <w:sz w:val="26"/>
                <w:szCs w:val="26"/>
                <w:highlight w:val="yellow"/>
                <w:lang w:eastAsia="ru-RU"/>
              </w:rPr>
            </w:pPr>
            <w:r w:rsidRPr="00B66501">
              <w:rPr>
                <w:rFonts w:ascii="Times New Roman" w:hAnsi="Times New Roman" w:cs="Times New Roman"/>
                <w:sz w:val="26"/>
                <w:szCs w:val="26"/>
                <w:lang w:eastAsia="ru-RU"/>
              </w:rPr>
              <w:t xml:space="preserve">31.10.2026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4CC525EC"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157F74" w:rsidRPr="00FF2861" w14:paraId="1C45DAFC" w14:textId="77777777" w:rsidTr="00085AFD">
        <w:tc>
          <w:tcPr>
            <w:tcW w:w="3239" w:type="dxa"/>
          </w:tcPr>
          <w:p w14:paraId="107BF1A2"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7DF17D49"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157F74" w:rsidRPr="00FF2861">
              <w:rPr>
                <w:rFonts w:ascii="Times New Roman" w:hAnsi="Times New Roman" w:cs="Times New Roman"/>
                <w:sz w:val="26"/>
                <w:szCs w:val="26"/>
              </w:rPr>
              <w:t xml:space="preserve"> Первомайская, 1/1 </w:t>
            </w:r>
            <w:r w:rsidR="00157F74" w:rsidRPr="00FF2861">
              <w:rPr>
                <w:rFonts w:ascii="Times New Roman" w:hAnsi="Times New Roman" w:cs="Times New Roman"/>
                <w:sz w:val="26"/>
                <w:szCs w:val="26"/>
                <w:lang w:eastAsia="ru-RU"/>
              </w:rPr>
              <w:t>(124751000001002936)</w:t>
            </w:r>
          </w:p>
        </w:tc>
        <w:tc>
          <w:tcPr>
            <w:tcW w:w="2114" w:type="dxa"/>
          </w:tcPr>
          <w:p w14:paraId="34604485"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6C31647A" w14:textId="77777777" w:rsidR="00157F74" w:rsidRPr="00FF2861" w:rsidRDefault="00E43C35" w:rsidP="00AF270C">
            <w:pPr>
              <w:spacing w:after="0" w:line="240" w:lineRule="auto"/>
              <w:jc w:val="both"/>
              <w:rPr>
                <w:rFonts w:ascii="Times New Roman" w:hAnsi="Times New Roman" w:cs="Times New Roman"/>
                <w:sz w:val="26"/>
                <w:szCs w:val="26"/>
                <w:highlight w:val="yellow"/>
                <w:lang w:eastAsia="ru-RU"/>
              </w:rPr>
            </w:pPr>
            <w:r>
              <w:rPr>
                <w:rFonts w:ascii="Times New Roman" w:hAnsi="Times New Roman" w:cs="Times New Roman"/>
                <w:sz w:val="26"/>
                <w:szCs w:val="26"/>
                <w:lang w:eastAsia="ru-RU"/>
              </w:rPr>
              <w:t>23</w:t>
            </w:r>
            <w:r w:rsidRPr="00FF4350">
              <w:rPr>
                <w:rFonts w:ascii="Times New Roman" w:hAnsi="Times New Roman" w:cs="Times New Roman"/>
                <w:sz w:val="26"/>
                <w:szCs w:val="26"/>
                <w:lang w:eastAsia="ru-RU"/>
              </w:rPr>
              <w:t>.</w:t>
            </w:r>
            <w:r>
              <w:rPr>
                <w:rFonts w:ascii="Times New Roman" w:hAnsi="Times New Roman" w:cs="Times New Roman"/>
                <w:sz w:val="26"/>
                <w:szCs w:val="26"/>
                <w:lang w:eastAsia="ru-RU"/>
              </w:rPr>
              <w:t>07</w:t>
            </w:r>
            <w:r w:rsidRPr="00FF4350">
              <w:rPr>
                <w:rFonts w:ascii="Times New Roman" w:hAnsi="Times New Roman" w:cs="Times New Roman"/>
                <w:sz w:val="26"/>
                <w:szCs w:val="26"/>
                <w:lang w:eastAsia="ru-RU"/>
              </w:rPr>
              <w:t>.203</w:t>
            </w:r>
            <w:r>
              <w:rPr>
                <w:rFonts w:ascii="Times New Roman" w:hAnsi="Times New Roman" w:cs="Times New Roman"/>
                <w:sz w:val="26"/>
                <w:szCs w:val="26"/>
                <w:lang w:eastAsia="ru-RU"/>
              </w:rPr>
              <w:t xml:space="preserve">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3DE88512"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157F74" w:rsidRPr="00FF2861" w14:paraId="1F5171EE" w14:textId="77777777" w:rsidTr="00085AFD">
        <w:tc>
          <w:tcPr>
            <w:tcW w:w="3239" w:type="dxa"/>
          </w:tcPr>
          <w:p w14:paraId="3EEEA80D"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64B1BE88"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157F74" w:rsidRPr="00FF2861">
              <w:rPr>
                <w:rFonts w:ascii="Times New Roman" w:hAnsi="Times New Roman" w:cs="Times New Roman"/>
                <w:sz w:val="26"/>
                <w:szCs w:val="26"/>
              </w:rPr>
              <w:t xml:space="preserve"> Первомайская, 1Б </w:t>
            </w:r>
            <w:r w:rsidR="00157F74" w:rsidRPr="00FF2861">
              <w:rPr>
                <w:rFonts w:ascii="Times New Roman" w:hAnsi="Times New Roman" w:cs="Times New Roman"/>
                <w:sz w:val="26"/>
                <w:szCs w:val="26"/>
                <w:lang w:eastAsia="ru-RU"/>
              </w:rPr>
              <w:t>(124751000001002536)</w:t>
            </w:r>
          </w:p>
        </w:tc>
        <w:tc>
          <w:tcPr>
            <w:tcW w:w="2114" w:type="dxa"/>
          </w:tcPr>
          <w:p w14:paraId="11E75002"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1F52614" w14:textId="77777777" w:rsidR="00157F74" w:rsidRPr="00FF2861" w:rsidRDefault="00157F74"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31.10.2026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64C2C6CC"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157F74" w:rsidRPr="00FF2861" w14:paraId="0D097268" w14:textId="77777777" w:rsidTr="00085AFD">
        <w:tc>
          <w:tcPr>
            <w:tcW w:w="3239" w:type="dxa"/>
          </w:tcPr>
          <w:p w14:paraId="128C6791"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FF2861">
              <w:rPr>
                <w:rFonts w:ascii="Times New Roman" w:hAnsi="Times New Roman" w:cs="Times New Roman"/>
                <w:sz w:val="26"/>
                <w:szCs w:val="26"/>
                <w:lang w:eastAsia="ru-RU"/>
              </w:rPr>
              <w:t xml:space="preserve">Микашевичи </w:t>
            </w:r>
          </w:p>
          <w:p w14:paraId="2F6DF0AE"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157F74" w:rsidRPr="00FF2861">
              <w:rPr>
                <w:rFonts w:ascii="Times New Roman" w:hAnsi="Times New Roman" w:cs="Times New Roman"/>
                <w:sz w:val="26"/>
                <w:szCs w:val="26"/>
              </w:rPr>
              <w:t xml:space="preserve"> Первомайская, 1В </w:t>
            </w:r>
            <w:r w:rsidR="00157F74" w:rsidRPr="00FF2861">
              <w:rPr>
                <w:rFonts w:ascii="Times New Roman" w:hAnsi="Times New Roman" w:cs="Times New Roman"/>
                <w:sz w:val="26"/>
                <w:szCs w:val="26"/>
                <w:lang w:eastAsia="ru-RU"/>
              </w:rPr>
              <w:t>(124751000001003001)</w:t>
            </w:r>
          </w:p>
        </w:tc>
        <w:tc>
          <w:tcPr>
            <w:tcW w:w="2114" w:type="dxa"/>
          </w:tcPr>
          <w:p w14:paraId="27B7163C"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35DCB92A" w14:textId="77777777" w:rsidR="00157F74" w:rsidRPr="00FF2861" w:rsidRDefault="00C10ACA" w:rsidP="00AF270C">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31.10.2031</w:t>
            </w:r>
            <w:r>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6FB85107"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157F74" w:rsidRPr="00FF2861" w14:paraId="43608F69" w14:textId="77777777" w:rsidTr="00085AFD">
        <w:tc>
          <w:tcPr>
            <w:tcW w:w="3239" w:type="dxa"/>
          </w:tcPr>
          <w:p w14:paraId="3E76B2CF"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6AB67D6C"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157F74" w:rsidRPr="00FF2861">
              <w:rPr>
                <w:rFonts w:ascii="Times New Roman" w:hAnsi="Times New Roman" w:cs="Times New Roman"/>
                <w:sz w:val="26"/>
                <w:szCs w:val="26"/>
              </w:rPr>
              <w:t xml:space="preserve"> Первомайская, 1</w:t>
            </w:r>
            <w:r w:rsidR="00157F74">
              <w:rPr>
                <w:rFonts w:ascii="Times New Roman" w:hAnsi="Times New Roman" w:cs="Times New Roman"/>
                <w:sz w:val="26"/>
                <w:szCs w:val="26"/>
              </w:rPr>
              <w:t>Д</w:t>
            </w:r>
            <w:r w:rsidR="00157F74" w:rsidRPr="00FF2861">
              <w:rPr>
                <w:rFonts w:ascii="Times New Roman" w:hAnsi="Times New Roman" w:cs="Times New Roman"/>
                <w:sz w:val="26"/>
                <w:szCs w:val="26"/>
              </w:rPr>
              <w:t xml:space="preserve"> </w:t>
            </w:r>
            <w:r w:rsidR="00157F74">
              <w:rPr>
                <w:rFonts w:ascii="Times New Roman" w:hAnsi="Times New Roman" w:cs="Times New Roman"/>
                <w:sz w:val="26"/>
                <w:szCs w:val="26"/>
                <w:lang w:eastAsia="ru-RU"/>
              </w:rPr>
              <w:t>(124751000001003684</w:t>
            </w:r>
            <w:r w:rsidR="00157F74" w:rsidRPr="00FF2861">
              <w:rPr>
                <w:rFonts w:ascii="Times New Roman" w:hAnsi="Times New Roman" w:cs="Times New Roman"/>
                <w:sz w:val="26"/>
                <w:szCs w:val="26"/>
                <w:lang w:eastAsia="ru-RU"/>
              </w:rPr>
              <w:t>)</w:t>
            </w:r>
          </w:p>
        </w:tc>
        <w:tc>
          <w:tcPr>
            <w:tcW w:w="2114" w:type="dxa"/>
          </w:tcPr>
          <w:p w14:paraId="75F68A59" w14:textId="77777777" w:rsidR="00157F74" w:rsidRPr="004354DC" w:rsidRDefault="00157F74" w:rsidP="00085AFD">
            <w:pPr>
              <w:spacing w:after="0" w:line="240" w:lineRule="auto"/>
              <w:jc w:val="both"/>
              <w:rPr>
                <w:rFonts w:ascii="Times New Roman" w:hAnsi="Times New Roman" w:cs="Times New Roman"/>
                <w:sz w:val="26"/>
                <w:szCs w:val="26"/>
                <w:lang w:eastAsia="ru-RU"/>
              </w:rPr>
            </w:pPr>
            <w:r w:rsidRPr="004354DC">
              <w:rPr>
                <w:rFonts w:ascii="Times New Roman" w:hAnsi="Times New Roman" w:cs="Times New Roman"/>
                <w:sz w:val="26"/>
                <w:szCs w:val="26"/>
                <w:lang w:eastAsia="ru-RU"/>
              </w:rPr>
              <w:t>павильон</w:t>
            </w:r>
          </w:p>
        </w:tc>
        <w:tc>
          <w:tcPr>
            <w:tcW w:w="1701" w:type="dxa"/>
          </w:tcPr>
          <w:p w14:paraId="0E266AAD" w14:textId="77777777" w:rsidR="00157F74" w:rsidRPr="004354DC" w:rsidRDefault="00157F74"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w:t>
            </w:r>
            <w:r w:rsidRPr="004354DC">
              <w:rPr>
                <w:rFonts w:ascii="Times New Roman" w:hAnsi="Times New Roman" w:cs="Times New Roman"/>
                <w:sz w:val="26"/>
                <w:szCs w:val="26"/>
                <w:lang w:eastAsia="ru-RU"/>
              </w:rPr>
              <w:t>.0</w:t>
            </w:r>
            <w:r>
              <w:rPr>
                <w:rFonts w:ascii="Times New Roman" w:hAnsi="Times New Roman" w:cs="Times New Roman"/>
                <w:sz w:val="26"/>
                <w:szCs w:val="26"/>
                <w:lang w:eastAsia="ru-RU"/>
              </w:rPr>
              <w:t>5</w:t>
            </w:r>
            <w:r w:rsidRPr="004354DC">
              <w:rPr>
                <w:rFonts w:ascii="Times New Roman" w:hAnsi="Times New Roman" w:cs="Times New Roman"/>
                <w:sz w:val="26"/>
                <w:szCs w:val="26"/>
                <w:lang w:eastAsia="ru-RU"/>
              </w:rPr>
              <w:t>.20</w:t>
            </w:r>
            <w:r>
              <w:rPr>
                <w:rFonts w:ascii="Times New Roman" w:hAnsi="Times New Roman" w:cs="Times New Roman"/>
                <w:sz w:val="26"/>
                <w:szCs w:val="26"/>
                <w:lang w:eastAsia="ru-RU"/>
              </w:rPr>
              <w:t>32</w:t>
            </w:r>
            <w:r w:rsidRPr="004354DC">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72D72984"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157F74" w:rsidRPr="00FF2861" w14:paraId="545AF9A5" w14:textId="77777777" w:rsidTr="00085AFD">
        <w:tc>
          <w:tcPr>
            <w:tcW w:w="3239" w:type="dxa"/>
          </w:tcPr>
          <w:p w14:paraId="6A6A7CB1"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lastRenderedPageBreak/>
              <w:t xml:space="preserve">город </w:t>
            </w:r>
            <w:r w:rsidR="00157F74" w:rsidRPr="00FF2861">
              <w:rPr>
                <w:rFonts w:ascii="Times New Roman" w:hAnsi="Times New Roman" w:cs="Times New Roman"/>
                <w:sz w:val="26"/>
                <w:szCs w:val="26"/>
                <w:lang w:eastAsia="ru-RU"/>
              </w:rPr>
              <w:t>Микашевичи</w:t>
            </w:r>
            <w:r w:rsidR="00157F74">
              <w:rPr>
                <w:rFonts w:ascii="Times New Roman" w:hAnsi="Times New Roman" w:cs="Times New Roman"/>
                <w:sz w:val="26"/>
                <w:szCs w:val="26"/>
                <w:lang w:eastAsia="ru-RU"/>
              </w:rPr>
              <w:t>,</w:t>
            </w:r>
            <w:r w:rsidR="00157F74" w:rsidRPr="00FF2861">
              <w:rPr>
                <w:rFonts w:ascii="Times New Roman" w:hAnsi="Times New Roman" w:cs="Times New Roman"/>
                <w:sz w:val="26"/>
                <w:szCs w:val="26"/>
                <w:lang w:eastAsia="ru-RU"/>
              </w:rPr>
              <w:t xml:space="preserve"> </w:t>
            </w:r>
          </w:p>
          <w:p w14:paraId="123E926E" w14:textId="77777777" w:rsidR="00157F74"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157F74" w:rsidRPr="00FF2861">
              <w:rPr>
                <w:rFonts w:ascii="Times New Roman" w:hAnsi="Times New Roman" w:cs="Times New Roman"/>
                <w:sz w:val="26"/>
                <w:szCs w:val="26"/>
              </w:rPr>
              <w:t xml:space="preserve"> Первомайская, 1</w:t>
            </w:r>
            <w:r w:rsidR="00157F74">
              <w:rPr>
                <w:rFonts w:ascii="Times New Roman" w:hAnsi="Times New Roman" w:cs="Times New Roman"/>
                <w:sz w:val="26"/>
                <w:szCs w:val="26"/>
              </w:rPr>
              <w:t>Е</w:t>
            </w:r>
            <w:r w:rsidR="00157F74" w:rsidRPr="00FF2861">
              <w:rPr>
                <w:rFonts w:ascii="Times New Roman" w:hAnsi="Times New Roman" w:cs="Times New Roman"/>
                <w:sz w:val="26"/>
                <w:szCs w:val="26"/>
              </w:rPr>
              <w:t xml:space="preserve"> </w:t>
            </w:r>
            <w:r w:rsidR="00157F74">
              <w:rPr>
                <w:rFonts w:ascii="Times New Roman" w:hAnsi="Times New Roman" w:cs="Times New Roman"/>
                <w:sz w:val="26"/>
                <w:szCs w:val="26"/>
                <w:lang w:eastAsia="ru-RU"/>
              </w:rPr>
              <w:t>(124751000001003685</w:t>
            </w:r>
            <w:r w:rsidR="00157F74" w:rsidRPr="00FF2861">
              <w:rPr>
                <w:rFonts w:ascii="Times New Roman" w:hAnsi="Times New Roman" w:cs="Times New Roman"/>
                <w:sz w:val="26"/>
                <w:szCs w:val="26"/>
                <w:lang w:eastAsia="ru-RU"/>
              </w:rPr>
              <w:t>)</w:t>
            </w:r>
          </w:p>
        </w:tc>
        <w:tc>
          <w:tcPr>
            <w:tcW w:w="2114" w:type="dxa"/>
          </w:tcPr>
          <w:p w14:paraId="058450AB" w14:textId="77777777" w:rsidR="00157F74" w:rsidRPr="004354DC" w:rsidRDefault="00157F74" w:rsidP="00085AFD">
            <w:pPr>
              <w:spacing w:after="0" w:line="240" w:lineRule="auto"/>
              <w:jc w:val="both"/>
              <w:rPr>
                <w:rFonts w:ascii="Times New Roman" w:hAnsi="Times New Roman" w:cs="Times New Roman"/>
                <w:sz w:val="26"/>
                <w:szCs w:val="26"/>
                <w:lang w:eastAsia="ru-RU"/>
              </w:rPr>
            </w:pPr>
            <w:r w:rsidRPr="004354DC">
              <w:rPr>
                <w:rFonts w:ascii="Times New Roman" w:hAnsi="Times New Roman" w:cs="Times New Roman"/>
                <w:sz w:val="26"/>
                <w:szCs w:val="26"/>
                <w:lang w:eastAsia="ru-RU"/>
              </w:rPr>
              <w:t>павильон</w:t>
            </w:r>
          </w:p>
        </w:tc>
        <w:tc>
          <w:tcPr>
            <w:tcW w:w="1701" w:type="dxa"/>
          </w:tcPr>
          <w:p w14:paraId="40176745" w14:textId="77777777" w:rsidR="00157F74" w:rsidRPr="004354DC" w:rsidRDefault="00157F74"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w:t>
            </w:r>
            <w:r w:rsidRPr="004354DC">
              <w:rPr>
                <w:rFonts w:ascii="Times New Roman" w:hAnsi="Times New Roman" w:cs="Times New Roman"/>
                <w:sz w:val="26"/>
                <w:szCs w:val="26"/>
                <w:lang w:eastAsia="ru-RU"/>
              </w:rPr>
              <w:t>.0</w:t>
            </w:r>
            <w:r>
              <w:rPr>
                <w:rFonts w:ascii="Times New Roman" w:hAnsi="Times New Roman" w:cs="Times New Roman"/>
                <w:sz w:val="26"/>
                <w:szCs w:val="26"/>
                <w:lang w:eastAsia="ru-RU"/>
              </w:rPr>
              <w:t>5</w:t>
            </w:r>
            <w:r w:rsidRPr="004354DC">
              <w:rPr>
                <w:rFonts w:ascii="Times New Roman" w:hAnsi="Times New Roman" w:cs="Times New Roman"/>
                <w:sz w:val="26"/>
                <w:szCs w:val="26"/>
                <w:lang w:eastAsia="ru-RU"/>
              </w:rPr>
              <w:t>.20</w:t>
            </w:r>
            <w:r>
              <w:rPr>
                <w:rFonts w:ascii="Times New Roman" w:hAnsi="Times New Roman" w:cs="Times New Roman"/>
                <w:sz w:val="26"/>
                <w:szCs w:val="26"/>
                <w:lang w:eastAsia="ru-RU"/>
              </w:rPr>
              <w:t>32</w:t>
            </w:r>
            <w:r w:rsidRPr="004354DC">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CE18FEA" w14:textId="77777777" w:rsidR="00157F74" w:rsidRPr="00FF2861" w:rsidRDefault="00157F74"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157F74" w:rsidRPr="00FF2861" w14:paraId="49C27BBE" w14:textId="77777777" w:rsidTr="00085AFD">
        <w:tc>
          <w:tcPr>
            <w:tcW w:w="3239" w:type="dxa"/>
          </w:tcPr>
          <w:p w14:paraId="41280F86" w14:textId="77777777" w:rsidR="00157F74" w:rsidRPr="006729B4"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157F74" w:rsidRPr="006729B4">
              <w:rPr>
                <w:rFonts w:ascii="Times New Roman" w:hAnsi="Times New Roman" w:cs="Times New Roman"/>
                <w:sz w:val="26"/>
                <w:szCs w:val="26"/>
                <w:lang w:eastAsia="ru-RU"/>
              </w:rPr>
              <w:t xml:space="preserve">Микашевичи, </w:t>
            </w:r>
          </w:p>
          <w:p w14:paraId="38E866B1" w14:textId="77777777" w:rsidR="00157F74" w:rsidRPr="006729B4"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157F74" w:rsidRPr="006729B4">
              <w:rPr>
                <w:rFonts w:ascii="Times New Roman" w:hAnsi="Times New Roman" w:cs="Times New Roman"/>
                <w:sz w:val="26"/>
                <w:szCs w:val="26"/>
              </w:rPr>
              <w:t xml:space="preserve"> Первомайская, 3В </w:t>
            </w:r>
            <w:r w:rsidR="00157F74" w:rsidRPr="006729B4">
              <w:rPr>
                <w:rFonts w:ascii="Times New Roman" w:hAnsi="Times New Roman" w:cs="Times New Roman"/>
                <w:sz w:val="26"/>
                <w:szCs w:val="26"/>
                <w:lang w:eastAsia="ru-RU"/>
              </w:rPr>
              <w:t>(124751000001002863)</w:t>
            </w:r>
          </w:p>
        </w:tc>
        <w:tc>
          <w:tcPr>
            <w:tcW w:w="2114" w:type="dxa"/>
          </w:tcPr>
          <w:p w14:paraId="46B85411" w14:textId="77777777" w:rsidR="00157F74" w:rsidRPr="006729B4" w:rsidRDefault="00157F74" w:rsidP="00085AFD">
            <w:pPr>
              <w:spacing w:after="0" w:line="240" w:lineRule="auto"/>
              <w:jc w:val="both"/>
              <w:rPr>
                <w:rFonts w:ascii="Times New Roman" w:hAnsi="Times New Roman" w:cs="Times New Roman"/>
                <w:sz w:val="26"/>
                <w:szCs w:val="26"/>
                <w:lang w:eastAsia="ru-RU"/>
              </w:rPr>
            </w:pPr>
            <w:r w:rsidRPr="006729B4">
              <w:rPr>
                <w:rFonts w:ascii="Times New Roman" w:hAnsi="Times New Roman" w:cs="Times New Roman"/>
                <w:sz w:val="26"/>
                <w:szCs w:val="26"/>
                <w:lang w:eastAsia="ru-RU"/>
              </w:rPr>
              <w:t>павильон</w:t>
            </w:r>
          </w:p>
        </w:tc>
        <w:tc>
          <w:tcPr>
            <w:tcW w:w="1701" w:type="dxa"/>
          </w:tcPr>
          <w:p w14:paraId="287DD9C2" w14:textId="77777777" w:rsidR="00157F74" w:rsidRPr="006729B4" w:rsidRDefault="00157F74" w:rsidP="00AF270C">
            <w:pPr>
              <w:spacing w:after="0" w:line="240" w:lineRule="auto"/>
              <w:jc w:val="both"/>
              <w:rPr>
                <w:rFonts w:ascii="Times New Roman" w:hAnsi="Times New Roman" w:cs="Times New Roman"/>
                <w:sz w:val="26"/>
                <w:szCs w:val="26"/>
                <w:lang w:eastAsia="ru-RU"/>
              </w:rPr>
            </w:pPr>
            <w:r w:rsidRPr="006729B4">
              <w:rPr>
                <w:rFonts w:ascii="Times New Roman" w:hAnsi="Times New Roman" w:cs="Times New Roman"/>
                <w:sz w:val="26"/>
                <w:szCs w:val="26"/>
                <w:lang w:eastAsia="ru-RU"/>
              </w:rPr>
              <w:t xml:space="preserve">31.03.2053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7F17A92F" w14:textId="77777777" w:rsidR="00157F74" w:rsidRPr="00FF2861" w:rsidRDefault="00157F74" w:rsidP="00085AFD">
            <w:pPr>
              <w:spacing w:after="0" w:line="240" w:lineRule="auto"/>
              <w:jc w:val="both"/>
              <w:rPr>
                <w:rFonts w:ascii="Times New Roman" w:hAnsi="Times New Roman" w:cs="Times New Roman"/>
                <w:sz w:val="26"/>
                <w:szCs w:val="26"/>
                <w:highlight w:val="yellow"/>
                <w:lang w:eastAsia="ru-RU"/>
              </w:rPr>
            </w:pPr>
            <w:r w:rsidRPr="00FF2861">
              <w:rPr>
                <w:rFonts w:ascii="Times New Roman" w:hAnsi="Times New Roman" w:cs="Times New Roman"/>
                <w:sz w:val="26"/>
                <w:szCs w:val="26"/>
                <w:lang w:eastAsia="ru-RU"/>
              </w:rPr>
              <w:t>продовольственные товары</w:t>
            </w:r>
          </w:p>
        </w:tc>
      </w:tr>
      <w:tr w:rsidR="0048692A" w:rsidRPr="00FF2861" w14:paraId="535386CF" w14:textId="77777777" w:rsidTr="00085AFD">
        <w:tc>
          <w:tcPr>
            <w:tcW w:w="3239" w:type="dxa"/>
          </w:tcPr>
          <w:p w14:paraId="4511F1AE"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FF2861">
              <w:rPr>
                <w:rFonts w:ascii="Times New Roman" w:hAnsi="Times New Roman" w:cs="Times New Roman"/>
                <w:sz w:val="26"/>
                <w:szCs w:val="26"/>
                <w:lang w:eastAsia="ru-RU"/>
              </w:rPr>
              <w:t>Микашевичи</w:t>
            </w:r>
            <w:r w:rsidR="0048692A">
              <w:rPr>
                <w:rFonts w:ascii="Times New Roman" w:hAnsi="Times New Roman" w:cs="Times New Roman"/>
                <w:sz w:val="26"/>
                <w:szCs w:val="26"/>
                <w:lang w:eastAsia="ru-RU"/>
              </w:rPr>
              <w:t>,</w:t>
            </w:r>
            <w:r w:rsidR="0048692A" w:rsidRPr="00FF2861">
              <w:rPr>
                <w:rFonts w:ascii="Times New Roman" w:hAnsi="Times New Roman" w:cs="Times New Roman"/>
                <w:sz w:val="26"/>
                <w:szCs w:val="26"/>
                <w:lang w:eastAsia="ru-RU"/>
              </w:rPr>
              <w:t xml:space="preserve"> </w:t>
            </w:r>
          </w:p>
          <w:p w14:paraId="5C7168E4"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48692A" w:rsidRPr="00FF2861">
              <w:rPr>
                <w:rFonts w:ascii="Times New Roman" w:hAnsi="Times New Roman" w:cs="Times New Roman"/>
                <w:sz w:val="26"/>
                <w:szCs w:val="26"/>
              </w:rPr>
              <w:t xml:space="preserve"> Первомайская, 4А</w:t>
            </w:r>
            <w:r w:rsidR="0048692A">
              <w:rPr>
                <w:rFonts w:ascii="Times New Roman" w:hAnsi="Times New Roman" w:cs="Times New Roman"/>
                <w:sz w:val="26"/>
                <w:szCs w:val="26"/>
              </w:rPr>
              <w:t xml:space="preserve"> </w:t>
            </w:r>
            <w:r w:rsidR="0048692A">
              <w:rPr>
                <w:rFonts w:ascii="Times New Roman" w:hAnsi="Times New Roman" w:cs="Times New Roman"/>
                <w:sz w:val="26"/>
                <w:szCs w:val="26"/>
                <w:lang w:eastAsia="ru-RU"/>
              </w:rPr>
              <w:t>(плоскостное сооружение Лунинецкого ЖКХ)</w:t>
            </w:r>
          </w:p>
        </w:tc>
        <w:tc>
          <w:tcPr>
            <w:tcW w:w="2114" w:type="dxa"/>
          </w:tcPr>
          <w:p w14:paraId="05D1D404"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5DBF411E" w14:textId="77777777" w:rsidR="0048692A" w:rsidRPr="00FF2861" w:rsidRDefault="0048692A"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31.10.2026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0D32076D"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48692A" w:rsidRPr="00FF2861" w14:paraId="2FD212C3" w14:textId="77777777" w:rsidTr="00085AFD">
        <w:tc>
          <w:tcPr>
            <w:tcW w:w="3239" w:type="dxa"/>
          </w:tcPr>
          <w:p w14:paraId="4667A577" w14:textId="77777777" w:rsidR="0048692A" w:rsidRPr="007D6CB3"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7D6CB3">
              <w:rPr>
                <w:rFonts w:ascii="Times New Roman" w:hAnsi="Times New Roman" w:cs="Times New Roman"/>
                <w:sz w:val="26"/>
                <w:szCs w:val="26"/>
                <w:lang w:eastAsia="ru-RU"/>
              </w:rPr>
              <w:t xml:space="preserve">Микашевичи, </w:t>
            </w:r>
          </w:p>
          <w:p w14:paraId="1143A026" w14:textId="77777777" w:rsidR="0048692A" w:rsidRPr="00FF2861" w:rsidRDefault="00775663" w:rsidP="00085AFD">
            <w:pPr>
              <w:spacing w:after="0" w:line="240" w:lineRule="auto"/>
              <w:jc w:val="both"/>
              <w:rPr>
                <w:rFonts w:ascii="Times New Roman" w:hAnsi="Times New Roman" w:cs="Times New Roman"/>
                <w:sz w:val="26"/>
                <w:szCs w:val="26"/>
                <w:highlight w:val="yellow"/>
                <w:lang w:eastAsia="ru-RU"/>
              </w:rPr>
            </w:pPr>
            <w:r>
              <w:rPr>
                <w:rFonts w:ascii="Times New Roman" w:hAnsi="Times New Roman" w:cs="Times New Roman"/>
                <w:sz w:val="26"/>
                <w:szCs w:val="26"/>
              </w:rPr>
              <w:t>улица</w:t>
            </w:r>
            <w:r w:rsidR="0048692A" w:rsidRPr="007D6CB3">
              <w:rPr>
                <w:rFonts w:ascii="Times New Roman" w:hAnsi="Times New Roman" w:cs="Times New Roman"/>
                <w:sz w:val="26"/>
                <w:szCs w:val="26"/>
              </w:rPr>
              <w:t xml:space="preserve"> Первомайская, </w:t>
            </w:r>
            <w:r w:rsidR="0048692A">
              <w:rPr>
                <w:rFonts w:ascii="Times New Roman" w:hAnsi="Times New Roman" w:cs="Times New Roman"/>
                <w:sz w:val="26"/>
                <w:szCs w:val="26"/>
              </w:rPr>
              <w:t>4В/№1</w:t>
            </w:r>
            <w:r w:rsidR="0048692A" w:rsidRPr="007D6CB3">
              <w:rPr>
                <w:rFonts w:ascii="Times New Roman" w:hAnsi="Times New Roman" w:cs="Times New Roman"/>
                <w:sz w:val="26"/>
                <w:szCs w:val="26"/>
              </w:rPr>
              <w:t xml:space="preserve"> </w:t>
            </w:r>
            <w:r w:rsidR="0048692A">
              <w:rPr>
                <w:rFonts w:ascii="Times New Roman" w:hAnsi="Times New Roman" w:cs="Times New Roman"/>
                <w:sz w:val="26"/>
                <w:szCs w:val="26"/>
                <w:lang w:eastAsia="ru-RU"/>
              </w:rPr>
              <w:t>(124751000001003504</w:t>
            </w:r>
            <w:r w:rsidR="0048692A" w:rsidRPr="00FF2861">
              <w:rPr>
                <w:rFonts w:ascii="Times New Roman" w:hAnsi="Times New Roman" w:cs="Times New Roman"/>
                <w:sz w:val="26"/>
                <w:szCs w:val="26"/>
                <w:lang w:eastAsia="ru-RU"/>
              </w:rPr>
              <w:t>)</w:t>
            </w:r>
          </w:p>
        </w:tc>
        <w:tc>
          <w:tcPr>
            <w:tcW w:w="2114" w:type="dxa"/>
          </w:tcPr>
          <w:p w14:paraId="6A638414" w14:textId="77777777" w:rsidR="0048692A" w:rsidRDefault="0048692A"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p>
        </w:tc>
        <w:tc>
          <w:tcPr>
            <w:tcW w:w="1701" w:type="dxa"/>
          </w:tcPr>
          <w:p w14:paraId="06CEEEE7" w14:textId="77777777" w:rsidR="0048692A" w:rsidRPr="00FF2861" w:rsidRDefault="0048692A" w:rsidP="00AF270C">
            <w:pPr>
              <w:spacing w:after="0" w:line="240" w:lineRule="auto"/>
              <w:jc w:val="both"/>
              <w:rPr>
                <w:rFonts w:ascii="Times New Roman" w:hAnsi="Times New Roman" w:cs="Times New Roman"/>
                <w:sz w:val="26"/>
                <w:szCs w:val="26"/>
                <w:highlight w:val="yellow"/>
                <w:lang w:eastAsia="ru-RU"/>
              </w:rPr>
            </w:pPr>
            <w:r w:rsidRPr="0040403C">
              <w:rPr>
                <w:rFonts w:ascii="Times New Roman" w:hAnsi="Times New Roman" w:cs="Times New Roman"/>
                <w:sz w:val="26"/>
                <w:szCs w:val="26"/>
                <w:lang w:eastAsia="ru-RU"/>
              </w:rPr>
              <w:t xml:space="preserve">05.06.2023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4BAFBC27"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непродовольственные товары</w:t>
            </w:r>
          </w:p>
        </w:tc>
      </w:tr>
      <w:tr w:rsidR="0048692A" w:rsidRPr="00FF2861" w14:paraId="3234613A" w14:textId="77777777" w:rsidTr="00085AFD">
        <w:tc>
          <w:tcPr>
            <w:tcW w:w="3239" w:type="dxa"/>
          </w:tcPr>
          <w:p w14:paraId="2926A094" w14:textId="77777777" w:rsidR="0048692A" w:rsidRPr="007D6CB3"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7D6CB3">
              <w:rPr>
                <w:rFonts w:ascii="Times New Roman" w:hAnsi="Times New Roman" w:cs="Times New Roman"/>
                <w:sz w:val="26"/>
                <w:szCs w:val="26"/>
                <w:lang w:eastAsia="ru-RU"/>
              </w:rPr>
              <w:t xml:space="preserve">Микашевичи, </w:t>
            </w:r>
          </w:p>
          <w:p w14:paraId="49EB0A28" w14:textId="77777777" w:rsidR="0048692A" w:rsidRPr="00FF2861" w:rsidRDefault="00775663" w:rsidP="00085AFD">
            <w:pPr>
              <w:spacing w:after="0" w:line="240" w:lineRule="auto"/>
              <w:jc w:val="both"/>
              <w:rPr>
                <w:rFonts w:ascii="Times New Roman" w:hAnsi="Times New Roman" w:cs="Times New Roman"/>
                <w:sz w:val="26"/>
                <w:szCs w:val="26"/>
                <w:highlight w:val="yellow"/>
                <w:lang w:eastAsia="ru-RU"/>
              </w:rPr>
            </w:pPr>
            <w:r>
              <w:rPr>
                <w:rFonts w:ascii="Times New Roman" w:hAnsi="Times New Roman" w:cs="Times New Roman"/>
                <w:sz w:val="26"/>
                <w:szCs w:val="26"/>
              </w:rPr>
              <w:t>улица</w:t>
            </w:r>
            <w:r w:rsidR="0048692A" w:rsidRPr="007D6CB3">
              <w:rPr>
                <w:rFonts w:ascii="Times New Roman" w:hAnsi="Times New Roman" w:cs="Times New Roman"/>
                <w:sz w:val="26"/>
                <w:szCs w:val="26"/>
              </w:rPr>
              <w:t xml:space="preserve"> Первомайская, </w:t>
            </w:r>
            <w:r w:rsidR="0048692A">
              <w:rPr>
                <w:rFonts w:ascii="Times New Roman" w:hAnsi="Times New Roman" w:cs="Times New Roman"/>
                <w:sz w:val="26"/>
                <w:szCs w:val="26"/>
              </w:rPr>
              <w:t>4В/№2</w:t>
            </w:r>
            <w:r w:rsidR="0048692A" w:rsidRPr="007D6CB3">
              <w:rPr>
                <w:rFonts w:ascii="Times New Roman" w:hAnsi="Times New Roman" w:cs="Times New Roman"/>
                <w:sz w:val="26"/>
                <w:szCs w:val="26"/>
              </w:rPr>
              <w:t xml:space="preserve"> </w:t>
            </w:r>
            <w:r w:rsidR="0048692A">
              <w:rPr>
                <w:rFonts w:ascii="Times New Roman" w:hAnsi="Times New Roman" w:cs="Times New Roman"/>
                <w:sz w:val="26"/>
                <w:szCs w:val="26"/>
                <w:lang w:eastAsia="ru-RU"/>
              </w:rPr>
              <w:t>(124751000001003504</w:t>
            </w:r>
            <w:r w:rsidR="0048692A" w:rsidRPr="00FF2861">
              <w:rPr>
                <w:rFonts w:ascii="Times New Roman" w:hAnsi="Times New Roman" w:cs="Times New Roman"/>
                <w:sz w:val="26"/>
                <w:szCs w:val="26"/>
                <w:lang w:eastAsia="ru-RU"/>
              </w:rPr>
              <w:t>)</w:t>
            </w:r>
          </w:p>
        </w:tc>
        <w:tc>
          <w:tcPr>
            <w:tcW w:w="2114" w:type="dxa"/>
          </w:tcPr>
          <w:p w14:paraId="58F189CE" w14:textId="77777777" w:rsidR="0048692A" w:rsidRDefault="0048692A"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p>
        </w:tc>
        <w:tc>
          <w:tcPr>
            <w:tcW w:w="1701" w:type="dxa"/>
          </w:tcPr>
          <w:p w14:paraId="4540858B" w14:textId="77777777" w:rsidR="0048692A" w:rsidRPr="00FF2861" w:rsidRDefault="0048692A" w:rsidP="00AF270C">
            <w:pPr>
              <w:spacing w:after="0" w:line="240" w:lineRule="auto"/>
              <w:jc w:val="both"/>
              <w:rPr>
                <w:rFonts w:ascii="Times New Roman" w:hAnsi="Times New Roman" w:cs="Times New Roman"/>
                <w:sz w:val="26"/>
                <w:szCs w:val="26"/>
                <w:highlight w:val="yellow"/>
                <w:lang w:eastAsia="ru-RU"/>
              </w:rPr>
            </w:pPr>
            <w:r w:rsidRPr="0040403C">
              <w:rPr>
                <w:rFonts w:ascii="Times New Roman" w:hAnsi="Times New Roman" w:cs="Times New Roman"/>
                <w:sz w:val="26"/>
                <w:szCs w:val="26"/>
                <w:lang w:eastAsia="ru-RU"/>
              </w:rPr>
              <w:t xml:space="preserve">05.06.2023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74FF9F0"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товары</w:t>
            </w:r>
          </w:p>
        </w:tc>
      </w:tr>
      <w:tr w:rsidR="0048692A" w:rsidRPr="00FF2861" w14:paraId="07E30713" w14:textId="77777777" w:rsidTr="00085AFD">
        <w:tc>
          <w:tcPr>
            <w:tcW w:w="3239" w:type="dxa"/>
          </w:tcPr>
          <w:p w14:paraId="1E82BD46"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FF2861">
              <w:rPr>
                <w:rFonts w:ascii="Times New Roman" w:hAnsi="Times New Roman" w:cs="Times New Roman"/>
                <w:sz w:val="26"/>
                <w:szCs w:val="26"/>
                <w:lang w:eastAsia="ru-RU"/>
              </w:rPr>
              <w:t>Микашевичи</w:t>
            </w:r>
            <w:r w:rsidR="0048692A">
              <w:rPr>
                <w:rFonts w:ascii="Times New Roman" w:hAnsi="Times New Roman" w:cs="Times New Roman"/>
                <w:sz w:val="26"/>
                <w:szCs w:val="26"/>
                <w:lang w:eastAsia="ru-RU"/>
              </w:rPr>
              <w:t>,</w:t>
            </w:r>
            <w:r w:rsidR="0048692A" w:rsidRPr="00FF2861">
              <w:rPr>
                <w:rFonts w:ascii="Times New Roman" w:hAnsi="Times New Roman" w:cs="Times New Roman"/>
                <w:sz w:val="26"/>
                <w:szCs w:val="26"/>
                <w:lang w:eastAsia="ru-RU"/>
              </w:rPr>
              <w:t xml:space="preserve"> </w:t>
            </w:r>
          </w:p>
          <w:p w14:paraId="18A3D9AF"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48692A" w:rsidRPr="00FF2861">
              <w:rPr>
                <w:rFonts w:ascii="Times New Roman" w:hAnsi="Times New Roman" w:cs="Times New Roman"/>
                <w:sz w:val="26"/>
                <w:szCs w:val="26"/>
              </w:rPr>
              <w:t xml:space="preserve"> Первомайская возле магазина №6 </w:t>
            </w:r>
            <w:r w:rsidR="0048692A" w:rsidRPr="00FF2861">
              <w:rPr>
                <w:rFonts w:ascii="Times New Roman" w:hAnsi="Times New Roman" w:cs="Times New Roman"/>
                <w:sz w:val="26"/>
                <w:szCs w:val="26"/>
                <w:lang w:eastAsia="ru-RU"/>
              </w:rPr>
              <w:t>(124751000001002794)</w:t>
            </w:r>
          </w:p>
        </w:tc>
        <w:tc>
          <w:tcPr>
            <w:tcW w:w="2114" w:type="dxa"/>
          </w:tcPr>
          <w:p w14:paraId="60E2CB57"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киоск</w:t>
            </w:r>
          </w:p>
        </w:tc>
        <w:tc>
          <w:tcPr>
            <w:tcW w:w="1701" w:type="dxa"/>
          </w:tcPr>
          <w:p w14:paraId="779FAE5B" w14:textId="77777777" w:rsidR="0048692A" w:rsidRPr="00FF2861" w:rsidRDefault="0048692A" w:rsidP="00AF270C">
            <w:pPr>
              <w:spacing w:after="0" w:line="240" w:lineRule="auto"/>
              <w:jc w:val="both"/>
              <w:rPr>
                <w:rFonts w:ascii="Times New Roman" w:hAnsi="Times New Roman" w:cs="Times New Roman"/>
                <w:sz w:val="26"/>
                <w:szCs w:val="26"/>
                <w:lang w:eastAsia="ru-RU"/>
              </w:rPr>
            </w:pPr>
            <w:r w:rsidRPr="00A17C3D">
              <w:rPr>
                <w:rFonts w:ascii="Times New Roman" w:hAnsi="Times New Roman" w:cs="Times New Roman"/>
                <w:sz w:val="26"/>
                <w:szCs w:val="26"/>
                <w:lang w:eastAsia="ru-RU"/>
              </w:rPr>
              <w:t xml:space="preserve">23.11.2022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43F0CC86"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48692A" w:rsidRPr="00FF2861" w14:paraId="3EE99821" w14:textId="77777777" w:rsidTr="00085AFD">
        <w:tc>
          <w:tcPr>
            <w:tcW w:w="3239" w:type="dxa"/>
          </w:tcPr>
          <w:p w14:paraId="2B9327F0"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FF2861">
              <w:rPr>
                <w:rFonts w:ascii="Times New Roman" w:hAnsi="Times New Roman" w:cs="Times New Roman"/>
                <w:sz w:val="26"/>
                <w:szCs w:val="26"/>
                <w:lang w:eastAsia="ru-RU"/>
              </w:rPr>
              <w:t>Микашевичи</w:t>
            </w:r>
            <w:r w:rsidR="0048692A">
              <w:rPr>
                <w:rFonts w:ascii="Times New Roman" w:hAnsi="Times New Roman" w:cs="Times New Roman"/>
                <w:sz w:val="26"/>
                <w:szCs w:val="26"/>
                <w:lang w:eastAsia="ru-RU"/>
              </w:rPr>
              <w:t>,</w:t>
            </w:r>
            <w:r w:rsidR="0048692A" w:rsidRPr="00FF2861">
              <w:rPr>
                <w:rFonts w:ascii="Times New Roman" w:hAnsi="Times New Roman" w:cs="Times New Roman"/>
                <w:sz w:val="26"/>
                <w:szCs w:val="26"/>
                <w:lang w:eastAsia="ru-RU"/>
              </w:rPr>
              <w:t xml:space="preserve"> </w:t>
            </w:r>
          </w:p>
          <w:p w14:paraId="476FF954"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48692A" w:rsidRPr="00FF2861">
              <w:rPr>
                <w:rFonts w:ascii="Times New Roman" w:hAnsi="Times New Roman" w:cs="Times New Roman"/>
                <w:sz w:val="26"/>
                <w:szCs w:val="26"/>
              </w:rPr>
              <w:t xml:space="preserve"> Первомайская, 8Б </w:t>
            </w:r>
            <w:r w:rsidR="0048692A" w:rsidRPr="00FF2861">
              <w:rPr>
                <w:rFonts w:ascii="Times New Roman" w:hAnsi="Times New Roman" w:cs="Times New Roman"/>
                <w:sz w:val="26"/>
                <w:szCs w:val="26"/>
                <w:lang w:eastAsia="ru-RU"/>
              </w:rPr>
              <w:t>(124751000001003594)</w:t>
            </w:r>
          </w:p>
        </w:tc>
        <w:tc>
          <w:tcPr>
            <w:tcW w:w="2114" w:type="dxa"/>
          </w:tcPr>
          <w:p w14:paraId="2DBCEEDF"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424B54E" w14:textId="77777777" w:rsidR="0048692A" w:rsidRPr="00FF2861" w:rsidRDefault="00E43C35" w:rsidP="00AF270C">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28.04.2031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4F4C5870"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48692A" w:rsidRPr="00FF2861" w14:paraId="17BBCA7D" w14:textId="77777777" w:rsidTr="00085AFD">
        <w:tc>
          <w:tcPr>
            <w:tcW w:w="3239" w:type="dxa"/>
          </w:tcPr>
          <w:p w14:paraId="227E02DB"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FF2861">
              <w:rPr>
                <w:rFonts w:ascii="Times New Roman" w:hAnsi="Times New Roman" w:cs="Times New Roman"/>
                <w:sz w:val="26"/>
                <w:szCs w:val="26"/>
                <w:lang w:eastAsia="ru-RU"/>
              </w:rPr>
              <w:t>Микашевичи</w:t>
            </w:r>
            <w:r w:rsidR="0048692A">
              <w:rPr>
                <w:rFonts w:ascii="Times New Roman" w:hAnsi="Times New Roman" w:cs="Times New Roman"/>
                <w:sz w:val="26"/>
                <w:szCs w:val="26"/>
                <w:lang w:eastAsia="ru-RU"/>
              </w:rPr>
              <w:t>,</w:t>
            </w:r>
            <w:r w:rsidR="0048692A" w:rsidRPr="00FF2861">
              <w:rPr>
                <w:rFonts w:ascii="Times New Roman" w:hAnsi="Times New Roman" w:cs="Times New Roman"/>
                <w:sz w:val="26"/>
                <w:szCs w:val="26"/>
                <w:lang w:eastAsia="ru-RU"/>
              </w:rPr>
              <w:t xml:space="preserve"> </w:t>
            </w:r>
          </w:p>
          <w:p w14:paraId="57404F5E"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48692A" w:rsidRPr="00FF2861">
              <w:rPr>
                <w:rFonts w:ascii="Times New Roman" w:hAnsi="Times New Roman" w:cs="Times New Roman"/>
                <w:sz w:val="26"/>
                <w:szCs w:val="26"/>
              </w:rPr>
              <w:t xml:space="preserve"> Первомайская, </w:t>
            </w:r>
            <w:r w:rsidR="0048692A">
              <w:rPr>
                <w:rFonts w:ascii="Times New Roman" w:hAnsi="Times New Roman" w:cs="Times New Roman"/>
                <w:sz w:val="26"/>
                <w:szCs w:val="26"/>
              </w:rPr>
              <w:t>13</w:t>
            </w:r>
            <w:r w:rsidR="0048692A" w:rsidRPr="00FF2861">
              <w:rPr>
                <w:rFonts w:ascii="Times New Roman" w:hAnsi="Times New Roman" w:cs="Times New Roman"/>
                <w:sz w:val="26"/>
                <w:szCs w:val="26"/>
              </w:rPr>
              <w:t>А</w:t>
            </w:r>
            <w:r w:rsidR="0048692A">
              <w:rPr>
                <w:rFonts w:ascii="Times New Roman" w:hAnsi="Times New Roman" w:cs="Times New Roman"/>
                <w:sz w:val="26"/>
                <w:szCs w:val="26"/>
              </w:rPr>
              <w:t xml:space="preserve">/1 </w:t>
            </w:r>
            <w:r w:rsidR="0048692A">
              <w:rPr>
                <w:rFonts w:ascii="Times New Roman" w:hAnsi="Times New Roman" w:cs="Times New Roman"/>
                <w:sz w:val="26"/>
                <w:szCs w:val="26"/>
                <w:lang w:eastAsia="ru-RU"/>
              </w:rPr>
              <w:t>(плоскостное сооружение Лунинецкого ЖКХ)</w:t>
            </w:r>
          </w:p>
        </w:tc>
        <w:tc>
          <w:tcPr>
            <w:tcW w:w="2114" w:type="dxa"/>
          </w:tcPr>
          <w:p w14:paraId="5931B1BF"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627CDC1A" w14:textId="77777777" w:rsidR="0048692A" w:rsidRPr="00FF2861" w:rsidRDefault="0048692A"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31.10.2026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6B14CAFA"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48692A" w:rsidRPr="00FF2861" w14:paraId="284ABEC6" w14:textId="77777777" w:rsidTr="00085AFD">
        <w:tc>
          <w:tcPr>
            <w:tcW w:w="3239" w:type="dxa"/>
          </w:tcPr>
          <w:p w14:paraId="1A53E605"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FF2861">
              <w:rPr>
                <w:rFonts w:ascii="Times New Roman" w:hAnsi="Times New Roman" w:cs="Times New Roman"/>
                <w:sz w:val="26"/>
                <w:szCs w:val="26"/>
                <w:lang w:eastAsia="ru-RU"/>
              </w:rPr>
              <w:t>Микашевичи</w:t>
            </w:r>
            <w:r w:rsidR="0048692A">
              <w:rPr>
                <w:rFonts w:ascii="Times New Roman" w:hAnsi="Times New Roman" w:cs="Times New Roman"/>
                <w:sz w:val="26"/>
                <w:szCs w:val="26"/>
                <w:lang w:eastAsia="ru-RU"/>
              </w:rPr>
              <w:t>,</w:t>
            </w:r>
            <w:r w:rsidR="0048692A" w:rsidRPr="00FF2861">
              <w:rPr>
                <w:rFonts w:ascii="Times New Roman" w:hAnsi="Times New Roman" w:cs="Times New Roman"/>
                <w:sz w:val="26"/>
                <w:szCs w:val="26"/>
                <w:lang w:eastAsia="ru-RU"/>
              </w:rPr>
              <w:t xml:space="preserve"> </w:t>
            </w:r>
          </w:p>
          <w:p w14:paraId="1FAC01AB"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48692A" w:rsidRPr="00FF2861">
              <w:rPr>
                <w:rFonts w:ascii="Times New Roman" w:hAnsi="Times New Roman" w:cs="Times New Roman"/>
                <w:sz w:val="26"/>
                <w:szCs w:val="26"/>
              </w:rPr>
              <w:t xml:space="preserve"> Садовая, 1А </w:t>
            </w:r>
            <w:r w:rsidR="0048692A" w:rsidRPr="00FF2861">
              <w:rPr>
                <w:rFonts w:ascii="Times New Roman" w:hAnsi="Times New Roman" w:cs="Times New Roman"/>
                <w:sz w:val="26"/>
                <w:szCs w:val="26"/>
                <w:lang w:eastAsia="ru-RU"/>
              </w:rPr>
              <w:t>(124751000001003232)</w:t>
            </w:r>
          </w:p>
        </w:tc>
        <w:tc>
          <w:tcPr>
            <w:tcW w:w="2114" w:type="dxa"/>
          </w:tcPr>
          <w:p w14:paraId="24C8CB46"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462B0137" w14:textId="77777777" w:rsidR="0048692A" w:rsidRPr="00FF2861" w:rsidRDefault="0048692A" w:rsidP="00AF270C">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19.09.2046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7ADA6B13"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 (периодические печатные издания)</w:t>
            </w:r>
          </w:p>
        </w:tc>
      </w:tr>
      <w:tr w:rsidR="0048692A" w:rsidRPr="00FF2861" w14:paraId="44F2C0B4" w14:textId="77777777" w:rsidTr="00085AFD">
        <w:tc>
          <w:tcPr>
            <w:tcW w:w="3239" w:type="dxa"/>
          </w:tcPr>
          <w:p w14:paraId="568589F8"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FF2861">
              <w:rPr>
                <w:rFonts w:ascii="Times New Roman" w:hAnsi="Times New Roman" w:cs="Times New Roman"/>
                <w:sz w:val="26"/>
                <w:szCs w:val="26"/>
                <w:lang w:eastAsia="ru-RU"/>
              </w:rPr>
              <w:t>Микашевичи</w:t>
            </w:r>
            <w:r w:rsidR="0048692A">
              <w:rPr>
                <w:rFonts w:ascii="Times New Roman" w:hAnsi="Times New Roman" w:cs="Times New Roman"/>
                <w:sz w:val="26"/>
                <w:szCs w:val="26"/>
                <w:lang w:eastAsia="ru-RU"/>
              </w:rPr>
              <w:t>,</w:t>
            </w:r>
            <w:r w:rsidR="0048692A" w:rsidRPr="00FF2861">
              <w:rPr>
                <w:rFonts w:ascii="Times New Roman" w:hAnsi="Times New Roman" w:cs="Times New Roman"/>
                <w:sz w:val="26"/>
                <w:szCs w:val="26"/>
                <w:lang w:eastAsia="ru-RU"/>
              </w:rPr>
              <w:t xml:space="preserve"> </w:t>
            </w:r>
          </w:p>
          <w:p w14:paraId="5C0AD957"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48692A" w:rsidRPr="00FF2861">
              <w:rPr>
                <w:rFonts w:ascii="Times New Roman" w:hAnsi="Times New Roman" w:cs="Times New Roman"/>
                <w:sz w:val="26"/>
                <w:szCs w:val="26"/>
              </w:rPr>
              <w:t xml:space="preserve"> Молодежная, 13А </w:t>
            </w:r>
            <w:r w:rsidR="0048692A" w:rsidRPr="00FF2861">
              <w:rPr>
                <w:rFonts w:ascii="Times New Roman" w:hAnsi="Times New Roman" w:cs="Times New Roman"/>
                <w:sz w:val="26"/>
                <w:szCs w:val="26"/>
                <w:lang w:eastAsia="ru-RU"/>
              </w:rPr>
              <w:t>(124751000001002874)</w:t>
            </w:r>
          </w:p>
        </w:tc>
        <w:tc>
          <w:tcPr>
            <w:tcW w:w="2114" w:type="dxa"/>
          </w:tcPr>
          <w:p w14:paraId="2740CE2D"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C325994" w14:textId="77777777" w:rsidR="0048692A" w:rsidRPr="00FF2861" w:rsidRDefault="00C10ACA" w:rsidP="00AF270C">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31.10.2031</w:t>
            </w:r>
            <w:r>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32A37CAD"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48692A" w:rsidRPr="00FF2861" w14:paraId="04B4765E" w14:textId="77777777" w:rsidTr="00085AFD">
        <w:tc>
          <w:tcPr>
            <w:tcW w:w="3239" w:type="dxa"/>
          </w:tcPr>
          <w:p w14:paraId="2FD79AA6"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FF2861">
              <w:rPr>
                <w:rFonts w:ascii="Times New Roman" w:hAnsi="Times New Roman" w:cs="Times New Roman"/>
                <w:sz w:val="26"/>
                <w:szCs w:val="26"/>
                <w:lang w:eastAsia="ru-RU"/>
              </w:rPr>
              <w:t>Микашевичи</w:t>
            </w:r>
            <w:r w:rsidR="0048692A">
              <w:rPr>
                <w:rFonts w:ascii="Times New Roman" w:hAnsi="Times New Roman" w:cs="Times New Roman"/>
                <w:sz w:val="26"/>
                <w:szCs w:val="26"/>
                <w:lang w:eastAsia="ru-RU"/>
              </w:rPr>
              <w:t>,</w:t>
            </w:r>
            <w:r w:rsidR="0048692A" w:rsidRPr="00FF2861">
              <w:rPr>
                <w:rFonts w:ascii="Times New Roman" w:hAnsi="Times New Roman" w:cs="Times New Roman"/>
                <w:sz w:val="26"/>
                <w:szCs w:val="26"/>
                <w:lang w:eastAsia="ru-RU"/>
              </w:rPr>
              <w:t xml:space="preserve"> </w:t>
            </w:r>
          </w:p>
          <w:p w14:paraId="7D54A34C"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48692A" w:rsidRPr="00FF2861">
              <w:rPr>
                <w:rFonts w:ascii="Times New Roman" w:hAnsi="Times New Roman" w:cs="Times New Roman"/>
                <w:sz w:val="26"/>
                <w:szCs w:val="26"/>
              </w:rPr>
              <w:t xml:space="preserve"> Молодежная, 15Б </w:t>
            </w:r>
            <w:r w:rsidR="0048692A" w:rsidRPr="00FF2861">
              <w:rPr>
                <w:rFonts w:ascii="Times New Roman" w:hAnsi="Times New Roman" w:cs="Times New Roman"/>
                <w:sz w:val="26"/>
                <w:szCs w:val="26"/>
                <w:lang w:eastAsia="ru-RU"/>
              </w:rPr>
              <w:t>(124751000001002789)</w:t>
            </w:r>
          </w:p>
        </w:tc>
        <w:tc>
          <w:tcPr>
            <w:tcW w:w="2114" w:type="dxa"/>
          </w:tcPr>
          <w:p w14:paraId="3309A860"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148D37D4" w14:textId="77777777" w:rsidR="0048692A" w:rsidRPr="00FF2861" w:rsidRDefault="00C10ACA" w:rsidP="00AF270C">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31.10.2031</w:t>
            </w:r>
            <w:r>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08A38866"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48692A" w:rsidRPr="00FF2861" w14:paraId="3B11FE4A" w14:textId="77777777" w:rsidTr="00085AFD">
        <w:tc>
          <w:tcPr>
            <w:tcW w:w="3239" w:type="dxa"/>
          </w:tcPr>
          <w:p w14:paraId="1A2DA84D"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0048692A" w:rsidRPr="00FF2861">
              <w:rPr>
                <w:rFonts w:ascii="Times New Roman" w:hAnsi="Times New Roman" w:cs="Times New Roman"/>
                <w:sz w:val="26"/>
                <w:szCs w:val="26"/>
                <w:lang w:eastAsia="ru-RU"/>
              </w:rPr>
              <w:t>Микашевичи</w:t>
            </w:r>
            <w:r w:rsidR="0048692A">
              <w:rPr>
                <w:rFonts w:ascii="Times New Roman" w:hAnsi="Times New Roman" w:cs="Times New Roman"/>
                <w:sz w:val="26"/>
                <w:szCs w:val="26"/>
                <w:lang w:eastAsia="ru-RU"/>
              </w:rPr>
              <w:t>,</w:t>
            </w:r>
            <w:r w:rsidR="0048692A" w:rsidRPr="00FF2861">
              <w:rPr>
                <w:rFonts w:ascii="Times New Roman" w:hAnsi="Times New Roman" w:cs="Times New Roman"/>
                <w:sz w:val="26"/>
                <w:szCs w:val="26"/>
                <w:lang w:eastAsia="ru-RU"/>
              </w:rPr>
              <w:t xml:space="preserve"> </w:t>
            </w:r>
          </w:p>
          <w:p w14:paraId="649E55A2" w14:textId="77777777" w:rsidR="0048692A"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48692A" w:rsidRPr="00FF2861">
              <w:rPr>
                <w:rFonts w:ascii="Times New Roman" w:hAnsi="Times New Roman" w:cs="Times New Roman"/>
                <w:sz w:val="26"/>
                <w:szCs w:val="26"/>
              </w:rPr>
              <w:t xml:space="preserve"> </w:t>
            </w:r>
            <w:r w:rsidR="0048692A">
              <w:rPr>
                <w:rFonts w:ascii="Times New Roman" w:hAnsi="Times New Roman" w:cs="Times New Roman"/>
                <w:sz w:val="26"/>
                <w:szCs w:val="26"/>
              </w:rPr>
              <w:t>Кирова, 28/1</w:t>
            </w:r>
            <w:r w:rsidR="0048692A" w:rsidRPr="00FF2861">
              <w:rPr>
                <w:rFonts w:ascii="Times New Roman" w:hAnsi="Times New Roman" w:cs="Times New Roman"/>
                <w:sz w:val="26"/>
                <w:szCs w:val="26"/>
              </w:rPr>
              <w:t xml:space="preserve"> </w:t>
            </w:r>
            <w:r w:rsidR="0048692A" w:rsidRPr="00FF2861">
              <w:rPr>
                <w:rFonts w:ascii="Times New Roman" w:hAnsi="Times New Roman" w:cs="Times New Roman"/>
                <w:sz w:val="26"/>
                <w:szCs w:val="26"/>
                <w:lang w:eastAsia="ru-RU"/>
              </w:rPr>
              <w:t>(1247</w:t>
            </w:r>
            <w:r w:rsidR="0048692A" w:rsidRPr="0099718B">
              <w:rPr>
                <w:rFonts w:ascii="Times New Roman" w:hAnsi="Times New Roman" w:cs="Times New Roman"/>
                <w:sz w:val="26"/>
                <w:szCs w:val="26"/>
                <w:lang w:eastAsia="ru-RU"/>
              </w:rPr>
              <w:t>51000001002942</w:t>
            </w:r>
            <w:r w:rsidR="0048692A" w:rsidRPr="00FF2861">
              <w:rPr>
                <w:rFonts w:ascii="Times New Roman" w:hAnsi="Times New Roman" w:cs="Times New Roman"/>
                <w:sz w:val="26"/>
                <w:szCs w:val="26"/>
                <w:lang w:eastAsia="ru-RU"/>
              </w:rPr>
              <w:t>)</w:t>
            </w:r>
          </w:p>
        </w:tc>
        <w:tc>
          <w:tcPr>
            <w:tcW w:w="2114" w:type="dxa"/>
          </w:tcPr>
          <w:p w14:paraId="29480284"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A95538D" w14:textId="77777777" w:rsidR="0048692A" w:rsidRPr="00FF2861" w:rsidRDefault="00C10ACA" w:rsidP="00AF270C">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08.12.2032</w:t>
            </w:r>
            <w:r>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AF270C">
              <w:rPr>
                <w:rFonts w:ascii="Times New Roman" w:hAnsi="Times New Roman" w:cs="Times New Roman"/>
                <w:sz w:val="26"/>
                <w:szCs w:val="26"/>
                <w:lang w:eastAsia="ru-RU"/>
              </w:rPr>
              <w:t>.</w:t>
            </w:r>
          </w:p>
        </w:tc>
        <w:tc>
          <w:tcPr>
            <w:tcW w:w="2703" w:type="dxa"/>
          </w:tcPr>
          <w:p w14:paraId="5DB31AA4" w14:textId="77777777" w:rsidR="0048692A" w:rsidRPr="00FF2861" w:rsidRDefault="0048692A"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34627F" w:rsidRPr="00FF2861" w14:paraId="6217E933" w14:textId="77777777" w:rsidTr="000C7A5F">
        <w:tc>
          <w:tcPr>
            <w:tcW w:w="3239" w:type="dxa"/>
          </w:tcPr>
          <w:p w14:paraId="3C552843" w14:textId="77777777" w:rsidR="0034627F" w:rsidRPr="00FF2861" w:rsidRDefault="0034627F" w:rsidP="000C7A5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Микашевичи</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p>
          <w:p w14:paraId="29F661D7" w14:textId="77777777" w:rsidR="0034627F" w:rsidRPr="00FF2861" w:rsidRDefault="0034627F" w:rsidP="000C7A5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rPr>
              <w:t>улица Первомайская, 10Г</w:t>
            </w:r>
            <w:r w:rsidRPr="00FF2861">
              <w:rPr>
                <w:rFonts w:ascii="Times New Roman" w:hAnsi="Times New Roman" w:cs="Times New Roman"/>
                <w:sz w:val="26"/>
                <w:szCs w:val="26"/>
              </w:rPr>
              <w:t xml:space="preserve"> </w:t>
            </w:r>
          </w:p>
        </w:tc>
        <w:tc>
          <w:tcPr>
            <w:tcW w:w="2114" w:type="dxa"/>
          </w:tcPr>
          <w:p w14:paraId="6C14443A" w14:textId="77777777" w:rsidR="0034627F" w:rsidRPr="00FF2861" w:rsidRDefault="0034627F" w:rsidP="000C7A5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608A5E14" w14:textId="77777777" w:rsidR="0034627F" w:rsidRPr="0030192B" w:rsidRDefault="0034627F" w:rsidP="000C7A5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 31</w:t>
            </w:r>
            <w:r w:rsidRPr="0030192B">
              <w:rPr>
                <w:rFonts w:ascii="Times New Roman" w:hAnsi="Times New Roman" w:cs="Times New Roman"/>
                <w:sz w:val="26"/>
                <w:szCs w:val="26"/>
                <w:lang w:eastAsia="ru-RU"/>
              </w:rPr>
              <w:t>.10.2026</w:t>
            </w:r>
          </w:p>
        </w:tc>
        <w:tc>
          <w:tcPr>
            <w:tcW w:w="2703" w:type="dxa"/>
          </w:tcPr>
          <w:p w14:paraId="37480C98" w14:textId="77777777" w:rsidR="0034627F" w:rsidRPr="00FF2861" w:rsidRDefault="0034627F" w:rsidP="000C7A5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bl>
    <w:p w14:paraId="4A5A3C64" w14:textId="77777777" w:rsidR="003D4CC5" w:rsidRPr="00DF2497" w:rsidRDefault="003D4CC5" w:rsidP="003D4CC5">
      <w:pPr>
        <w:spacing w:after="0" w:line="240" w:lineRule="auto"/>
        <w:rPr>
          <w:rFonts w:ascii="Times New Roman" w:hAnsi="Times New Roman" w:cs="Times New Roman"/>
          <w:sz w:val="30"/>
          <w:szCs w:val="30"/>
          <w:lang w:eastAsia="ru-RU"/>
        </w:rPr>
      </w:pPr>
    </w:p>
    <w:p w14:paraId="02CBB3A1" w14:textId="77777777" w:rsidR="003D4CC5" w:rsidRDefault="003D4CC5" w:rsidP="003D4CC5">
      <w:pPr>
        <w:tabs>
          <w:tab w:val="left" w:pos="2745"/>
        </w:tabs>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Управляющий делами</w:t>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t>А.Н.Громыко</w:t>
      </w:r>
    </w:p>
    <w:p w14:paraId="5BB6DF29" w14:textId="77777777" w:rsidR="007220CC" w:rsidRDefault="007220CC" w:rsidP="003D4CC5">
      <w:pPr>
        <w:tabs>
          <w:tab w:val="left" w:pos="2745"/>
        </w:tabs>
        <w:spacing w:after="0" w:line="240" w:lineRule="auto"/>
        <w:rPr>
          <w:rFonts w:ascii="Times New Roman" w:hAnsi="Times New Roman" w:cs="Times New Roman"/>
          <w:sz w:val="30"/>
          <w:szCs w:val="30"/>
          <w:lang w:eastAsia="ru-RU"/>
        </w:rPr>
      </w:pPr>
    </w:p>
    <w:p w14:paraId="119C002A" w14:textId="77777777" w:rsidR="007220CC" w:rsidRDefault="007220CC" w:rsidP="003D4CC5">
      <w:pPr>
        <w:tabs>
          <w:tab w:val="left" w:pos="2745"/>
        </w:tabs>
        <w:spacing w:after="0" w:line="240" w:lineRule="auto"/>
        <w:rPr>
          <w:rFonts w:ascii="Times New Roman" w:hAnsi="Times New Roman" w:cs="Times New Roman"/>
          <w:sz w:val="30"/>
          <w:szCs w:val="30"/>
          <w:lang w:eastAsia="ru-RU"/>
        </w:rPr>
      </w:pPr>
    </w:p>
    <w:p w14:paraId="28BF14B0" w14:textId="77777777" w:rsidR="00177F35" w:rsidRDefault="00177F35" w:rsidP="007220CC">
      <w:pPr>
        <w:spacing w:after="0" w:line="240" w:lineRule="auto"/>
        <w:ind w:left="5670"/>
        <w:rPr>
          <w:rFonts w:ascii="Times New Roman" w:hAnsi="Times New Roman" w:cs="Times New Roman"/>
          <w:sz w:val="30"/>
          <w:szCs w:val="30"/>
          <w:lang w:eastAsia="ru-RU"/>
        </w:rPr>
      </w:pPr>
    </w:p>
    <w:p w14:paraId="45897E14" w14:textId="77777777" w:rsidR="00976D4D" w:rsidRDefault="00976D4D" w:rsidP="007220CC">
      <w:pPr>
        <w:spacing w:after="0" w:line="240" w:lineRule="auto"/>
        <w:ind w:left="5670"/>
        <w:rPr>
          <w:rFonts w:ascii="Times New Roman" w:hAnsi="Times New Roman" w:cs="Times New Roman"/>
          <w:sz w:val="30"/>
          <w:szCs w:val="30"/>
          <w:lang w:eastAsia="ru-RU"/>
        </w:rPr>
      </w:pPr>
    </w:p>
    <w:p w14:paraId="46B68C73" w14:textId="77777777" w:rsidR="00976D4D" w:rsidRDefault="00976D4D" w:rsidP="007220CC">
      <w:pPr>
        <w:spacing w:after="0" w:line="240" w:lineRule="auto"/>
        <w:ind w:left="5670"/>
        <w:rPr>
          <w:rFonts w:ascii="Times New Roman" w:hAnsi="Times New Roman" w:cs="Times New Roman"/>
          <w:sz w:val="30"/>
          <w:szCs w:val="30"/>
          <w:lang w:eastAsia="ru-RU"/>
        </w:rPr>
      </w:pPr>
    </w:p>
    <w:p w14:paraId="6436E0AE" w14:textId="77777777" w:rsidR="0040403C" w:rsidRDefault="0040403C" w:rsidP="007220CC">
      <w:pPr>
        <w:spacing w:after="0" w:line="240" w:lineRule="auto"/>
        <w:ind w:left="5670"/>
        <w:rPr>
          <w:rFonts w:ascii="Times New Roman" w:hAnsi="Times New Roman" w:cs="Times New Roman"/>
          <w:sz w:val="30"/>
          <w:szCs w:val="30"/>
          <w:lang w:eastAsia="ru-RU"/>
        </w:rPr>
      </w:pPr>
    </w:p>
    <w:p w14:paraId="2856694D" w14:textId="77777777" w:rsidR="00AF270C" w:rsidRDefault="00AF270C" w:rsidP="007220CC">
      <w:pPr>
        <w:spacing w:after="0" w:line="240" w:lineRule="auto"/>
        <w:ind w:left="5670"/>
        <w:rPr>
          <w:rFonts w:ascii="Times New Roman" w:hAnsi="Times New Roman" w:cs="Times New Roman"/>
          <w:sz w:val="30"/>
          <w:szCs w:val="30"/>
          <w:lang w:eastAsia="ru-RU"/>
        </w:rPr>
      </w:pPr>
    </w:p>
    <w:p w14:paraId="16126CA4" w14:textId="77777777" w:rsidR="00AF270C" w:rsidRDefault="00AF270C" w:rsidP="007220CC">
      <w:pPr>
        <w:spacing w:after="0" w:line="240" w:lineRule="auto"/>
        <w:ind w:left="5670"/>
        <w:rPr>
          <w:rFonts w:ascii="Times New Roman" w:hAnsi="Times New Roman" w:cs="Times New Roman"/>
          <w:sz w:val="30"/>
          <w:szCs w:val="30"/>
          <w:lang w:eastAsia="ru-RU"/>
        </w:rPr>
      </w:pPr>
    </w:p>
    <w:p w14:paraId="5BDE95DC" w14:textId="77777777" w:rsidR="00AF270C" w:rsidRDefault="00AF270C" w:rsidP="007220CC">
      <w:pPr>
        <w:spacing w:after="0" w:line="240" w:lineRule="auto"/>
        <w:ind w:left="5670"/>
        <w:rPr>
          <w:rFonts w:ascii="Times New Roman" w:hAnsi="Times New Roman" w:cs="Times New Roman"/>
          <w:sz w:val="30"/>
          <w:szCs w:val="30"/>
          <w:lang w:eastAsia="ru-RU"/>
        </w:rPr>
      </w:pPr>
    </w:p>
    <w:p w14:paraId="0528014D" w14:textId="77777777" w:rsidR="00AF270C" w:rsidRDefault="00AF270C" w:rsidP="007220CC">
      <w:pPr>
        <w:spacing w:after="0" w:line="240" w:lineRule="auto"/>
        <w:ind w:left="5670"/>
        <w:rPr>
          <w:rFonts w:ascii="Times New Roman" w:hAnsi="Times New Roman" w:cs="Times New Roman"/>
          <w:sz w:val="30"/>
          <w:szCs w:val="30"/>
          <w:lang w:eastAsia="ru-RU"/>
        </w:rPr>
      </w:pPr>
    </w:p>
    <w:p w14:paraId="6AC69B6C" w14:textId="77777777" w:rsidR="00AF270C" w:rsidRDefault="00AF270C" w:rsidP="007220CC">
      <w:pPr>
        <w:spacing w:after="0" w:line="240" w:lineRule="auto"/>
        <w:ind w:left="5670"/>
        <w:rPr>
          <w:rFonts w:ascii="Times New Roman" w:hAnsi="Times New Roman" w:cs="Times New Roman"/>
          <w:sz w:val="30"/>
          <w:szCs w:val="30"/>
          <w:lang w:eastAsia="ru-RU"/>
        </w:rPr>
      </w:pPr>
    </w:p>
    <w:p w14:paraId="60455DC4" w14:textId="77777777" w:rsidR="00AF270C" w:rsidRDefault="00AF270C" w:rsidP="007220CC">
      <w:pPr>
        <w:spacing w:after="0" w:line="240" w:lineRule="auto"/>
        <w:ind w:left="5670"/>
        <w:rPr>
          <w:rFonts w:ascii="Times New Roman" w:hAnsi="Times New Roman" w:cs="Times New Roman"/>
          <w:sz w:val="30"/>
          <w:szCs w:val="30"/>
          <w:lang w:eastAsia="ru-RU"/>
        </w:rPr>
      </w:pPr>
    </w:p>
    <w:p w14:paraId="602B18D2" w14:textId="77777777" w:rsidR="00AF270C" w:rsidRDefault="00AF270C" w:rsidP="007220CC">
      <w:pPr>
        <w:spacing w:after="0" w:line="240" w:lineRule="auto"/>
        <w:ind w:left="5670"/>
        <w:rPr>
          <w:rFonts w:ascii="Times New Roman" w:hAnsi="Times New Roman" w:cs="Times New Roman"/>
          <w:sz w:val="30"/>
          <w:szCs w:val="30"/>
          <w:lang w:eastAsia="ru-RU"/>
        </w:rPr>
      </w:pPr>
    </w:p>
    <w:p w14:paraId="70640A5A" w14:textId="77777777" w:rsidR="00AF270C" w:rsidRDefault="00AF270C" w:rsidP="007220CC">
      <w:pPr>
        <w:spacing w:after="0" w:line="240" w:lineRule="auto"/>
        <w:ind w:left="5670"/>
        <w:rPr>
          <w:rFonts w:ascii="Times New Roman" w:hAnsi="Times New Roman" w:cs="Times New Roman"/>
          <w:sz w:val="30"/>
          <w:szCs w:val="30"/>
          <w:lang w:eastAsia="ru-RU"/>
        </w:rPr>
      </w:pPr>
    </w:p>
    <w:p w14:paraId="48EE0546" w14:textId="77777777" w:rsidR="00CD3214" w:rsidRDefault="00CD3214" w:rsidP="007220CC">
      <w:pPr>
        <w:spacing w:after="0" w:line="240" w:lineRule="auto"/>
        <w:ind w:left="5670"/>
        <w:rPr>
          <w:rFonts w:ascii="Times New Roman" w:hAnsi="Times New Roman" w:cs="Times New Roman"/>
          <w:sz w:val="30"/>
          <w:szCs w:val="30"/>
          <w:lang w:eastAsia="ru-RU"/>
        </w:rPr>
      </w:pPr>
    </w:p>
    <w:p w14:paraId="6E4D1B87" w14:textId="77777777" w:rsidR="00CD3214" w:rsidRDefault="00CD3214" w:rsidP="007220CC">
      <w:pPr>
        <w:spacing w:after="0" w:line="240" w:lineRule="auto"/>
        <w:ind w:left="5670"/>
        <w:rPr>
          <w:rFonts w:ascii="Times New Roman" w:hAnsi="Times New Roman" w:cs="Times New Roman"/>
          <w:sz w:val="30"/>
          <w:szCs w:val="30"/>
          <w:lang w:eastAsia="ru-RU"/>
        </w:rPr>
      </w:pPr>
    </w:p>
    <w:p w14:paraId="1F2606BA" w14:textId="77777777" w:rsidR="00CD3214" w:rsidRDefault="00CD3214" w:rsidP="007220CC">
      <w:pPr>
        <w:spacing w:after="0" w:line="240" w:lineRule="auto"/>
        <w:ind w:left="5670"/>
        <w:rPr>
          <w:rFonts w:ascii="Times New Roman" w:hAnsi="Times New Roman" w:cs="Times New Roman"/>
          <w:sz w:val="30"/>
          <w:szCs w:val="30"/>
          <w:lang w:eastAsia="ru-RU"/>
        </w:rPr>
      </w:pPr>
    </w:p>
    <w:p w14:paraId="10DCCAA4" w14:textId="77777777" w:rsidR="007220CC" w:rsidRDefault="007220CC" w:rsidP="007220CC">
      <w:pPr>
        <w:spacing w:after="0" w:line="240" w:lineRule="auto"/>
        <w:ind w:left="5670"/>
        <w:rPr>
          <w:rFonts w:ascii="Times New Roman" w:hAnsi="Times New Roman" w:cs="Times New Roman"/>
          <w:sz w:val="30"/>
          <w:szCs w:val="30"/>
          <w:lang w:eastAsia="ru-RU"/>
        </w:rPr>
      </w:pPr>
      <w:r w:rsidRPr="00DF2497">
        <w:rPr>
          <w:rFonts w:ascii="Times New Roman" w:hAnsi="Times New Roman" w:cs="Times New Roman"/>
          <w:sz w:val="30"/>
          <w:szCs w:val="30"/>
          <w:lang w:eastAsia="ru-RU"/>
        </w:rPr>
        <w:t xml:space="preserve">Приложение </w:t>
      </w:r>
      <w:r>
        <w:rPr>
          <w:rFonts w:ascii="Times New Roman" w:hAnsi="Times New Roman" w:cs="Times New Roman"/>
          <w:sz w:val="30"/>
          <w:szCs w:val="30"/>
          <w:lang w:eastAsia="ru-RU"/>
        </w:rPr>
        <w:t>3</w:t>
      </w:r>
    </w:p>
    <w:p w14:paraId="0156AA7B" w14:textId="77777777" w:rsidR="007220CC" w:rsidRDefault="007220CC" w:rsidP="007220CC">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к решению </w:t>
      </w:r>
    </w:p>
    <w:p w14:paraId="74D6ED4C" w14:textId="77777777" w:rsidR="00085AFD" w:rsidRDefault="00085AFD" w:rsidP="00085AFD">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Лунинецкого районного</w:t>
      </w:r>
    </w:p>
    <w:p w14:paraId="745A7AC9" w14:textId="77777777" w:rsidR="00085AFD" w:rsidRDefault="00085AFD" w:rsidP="00085AFD">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исполнительного комитета </w:t>
      </w:r>
    </w:p>
    <w:p w14:paraId="4E257844" w14:textId="77777777" w:rsidR="005D2270" w:rsidRDefault="005D2270" w:rsidP="005D2270">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 xml:space="preserve">                                                                            11.07.2022 № 1206</w:t>
      </w:r>
    </w:p>
    <w:p w14:paraId="0E839D4D" w14:textId="77777777" w:rsidR="00CD3214" w:rsidRDefault="00CD3214" w:rsidP="007220CC">
      <w:pPr>
        <w:spacing w:after="0" w:line="240" w:lineRule="auto"/>
        <w:rPr>
          <w:rFonts w:ascii="Times New Roman" w:hAnsi="Times New Roman" w:cs="Times New Roman"/>
          <w:sz w:val="30"/>
          <w:szCs w:val="30"/>
          <w:lang w:eastAsia="ru-RU"/>
        </w:rPr>
      </w:pPr>
    </w:p>
    <w:p w14:paraId="6A364938" w14:textId="77777777" w:rsidR="007220CC" w:rsidRPr="00DF2497" w:rsidRDefault="00085AFD" w:rsidP="00085AFD">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ПЕРЕЧЕНЬ</w:t>
      </w:r>
    </w:p>
    <w:p w14:paraId="3FA3D6AA" w14:textId="77777777" w:rsidR="00085AFD" w:rsidRDefault="007220CC" w:rsidP="00085AFD">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мест размещения нестационарных торговых объектов</w:t>
      </w:r>
    </w:p>
    <w:p w14:paraId="0B6F1220" w14:textId="77777777" w:rsidR="007220CC" w:rsidRDefault="007220CC" w:rsidP="00085AFD">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в городе Лунинец Лунинецкого района</w:t>
      </w:r>
    </w:p>
    <w:p w14:paraId="3F170B59" w14:textId="77777777" w:rsidR="00085AFD" w:rsidRPr="00DF2497" w:rsidRDefault="00085AFD" w:rsidP="00085AFD">
      <w:pPr>
        <w:spacing w:after="0" w:line="240" w:lineRule="auto"/>
        <w:rPr>
          <w:rFonts w:ascii="Times New Roman" w:hAnsi="Times New Roman" w:cs="Times New Roman"/>
          <w:sz w:val="30"/>
          <w:szCs w:val="30"/>
          <w:lang w:eastAsia="ru-RU"/>
        </w:rPr>
      </w:pPr>
    </w:p>
    <w:tbl>
      <w:tblPr>
        <w:tblW w:w="9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9"/>
        <w:gridCol w:w="2114"/>
        <w:gridCol w:w="1701"/>
        <w:gridCol w:w="2703"/>
      </w:tblGrid>
      <w:tr w:rsidR="00FF2861" w:rsidRPr="00FF2861" w14:paraId="644CBB28" w14:textId="77777777" w:rsidTr="00FF2861">
        <w:tc>
          <w:tcPr>
            <w:tcW w:w="3239" w:type="dxa"/>
          </w:tcPr>
          <w:p w14:paraId="721B383C" w14:textId="77777777" w:rsidR="007220CC" w:rsidRPr="00FF2861" w:rsidRDefault="007220CC"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Адресные ориентиры места размещения, (кадастровый номер земельного участка (при наличии)</w:t>
            </w:r>
          </w:p>
        </w:tc>
        <w:tc>
          <w:tcPr>
            <w:tcW w:w="2114" w:type="dxa"/>
          </w:tcPr>
          <w:p w14:paraId="19494D03" w14:textId="77777777" w:rsidR="007220CC" w:rsidRPr="00FF2861" w:rsidRDefault="007220CC"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Вид нестационарного торгового объекта</w:t>
            </w:r>
          </w:p>
        </w:tc>
        <w:tc>
          <w:tcPr>
            <w:tcW w:w="1701" w:type="dxa"/>
          </w:tcPr>
          <w:p w14:paraId="2C1C1F44" w14:textId="77777777" w:rsidR="007220CC" w:rsidRPr="00FF2861" w:rsidRDefault="007220CC"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Срок (период, сезон) размещения</w:t>
            </w:r>
          </w:p>
        </w:tc>
        <w:tc>
          <w:tcPr>
            <w:tcW w:w="2703" w:type="dxa"/>
          </w:tcPr>
          <w:p w14:paraId="4DE84FDD" w14:textId="77777777" w:rsidR="007220CC" w:rsidRPr="00FF2861" w:rsidRDefault="007220CC"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Классы, группы и (или) виды реализуемых товаров</w:t>
            </w:r>
          </w:p>
        </w:tc>
      </w:tr>
      <w:tr w:rsidR="00E43C35" w:rsidRPr="00FF2861" w14:paraId="698439A5" w14:textId="77777777" w:rsidTr="00FF2861">
        <w:tc>
          <w:tcPr>
            <w:tcW w:w="3239" w:type="dxa"/>
          </w:tcPr>
          <w:p w14:paraId="6EB4E09E"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Бохоново, 11/1 (124750100002001599)</w:t>
            </w:r>
          </w:p>
        </w:tc>
        <w:tc>
          <w:tcPr>
            <w:tcW w:w="2114" w:type="dxa"/>
          </w:tcPr>
          <w:p w14:paraId="2C1A0D9A"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E889EB0" w14:textId="77777777" w:rsidR="00E43C35" w:rsidRPr="00FF4350"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w:t>
            </w:r>
            <w:r w:rsidRPr="00FF4350">
              <w:rPr>
                <w:rFonts w:ascii="Times New Roman" w:hAnsi="Times New Roman" w:cs="Times New Roman"/>
                <w:sz w:val="26"/>
                <w:szCs w:val="26"/>
                <w:lang w:eastAsia="ru-RU"/>
              </w:rPr>
              <w:t>.</w:t>
            </w:r>
            <w:r>
              <w:rPr>
                <w:rFonts w:ascii="Times New Roman" w:hAnsi="Times New Roman" w:cs="Times New Roman"/>
                <w:sz w:val="26"/>
                <w:szCs w:val="26"/>
                <w:lang w:eastAsia="ru-RU"/>
              </w:rPr>
              <w:t>10</w:t>
            </w:r>
            <w:r w:rsidRPr="00FF4350">
              <w:rPr>
                <w:rFonts w:ascii="Times New Roman" w:hAnsi="Times New Roman" w:cs="Times New Roman"/>
                <w:sz w:val="26"/>
                <w:szCs w:val="26"/>
                <w:lang w:eastAsia="ru-RU"/>
              </w:rPr>
              <w:t>.2031</w:t>
            </w:r>
            <w:r>
              <w:rPr>
                <w:rFonts w:ascii="Times New Roman" w:hAnsi="Times New Roman" w:cs="Times New Roman"/>
                <w:sz w:val="26"/>
                <w:szCs w:val="26"/>
                <w:lang w:eastAsia="ru-RU"/>
              </w:rPr>
              <w:t xml:space="preserve"> г.</w:t>
            </w:r>
          </w:p>
        </w:tc>
        <w:tc>
          <w:tcPr>
            <w:tcW w:w="2703" w:type="dxa"/>
          </w:tcPr>
          <w:p w14:paraId="5A3CCCA8"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E43C35" w:rsidRPr="00FF2861" w14:paraId="624D7503" w14:textId="77777777" w:rsidTr="00FF2861">
        <w:tc>
          <w:tcPr>
            <w:tcW w:w="3239" w:type="dxa"/>
          </w:tcPr>
          <w:p w14:paraId="10A46F5F"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Чапаева, 99/1 (124750100001003371)</w:t>
            </w:r>
          </w:p>
        </w:tc>
        <w:tc>
          <w:tcPr>
            <w:tcW w:w="2114" w:type="dxa"/>
          </w:tcPr>
          <w:p w14:paraId="0F514FBB"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3D6C5F99" w14:textId="77777777" w:rsidR="00E43C35" w:rsidRPr="00FF2861" w:rsidRDefault="005D6CBF" w:rsidP="00E43C35">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12.02.2031</w:t>
            </w:r>
            <w:r>
              <w:rPr>
                <w:rFonts w:ascii="Times New Roman" w:hAnsi="Times New Roman" w:cs="Times New Roman"/>
                <w:sz w:val="26"/>
                <w:szCs w:val="26"/>
                <w:lang w:eastAsia="ru-RU"/>
              </w:rPr>
              <w:t xml:space="preserve"> </w:t>
            </w:r>
            <w:r w:rsidR="00E43C35">
              <w:rPr>
                <w:rFonts w:ascii="Times New Roman" w:hAnsi="Times New Roman" w:cs="Times New Roman"/>
                <w:sz w:val="26"/>
                <w:szCs w:val="26"/>
                <w:lang w:eastAsia="ru-RU"/>
              </w:rPr>
              <w:t>г.</w:t>
            </w:r>
          </w:p>
        </w:tc>
        <w:tc>
          <w:tcPr>
            <w:tcW w:w="2703" w:type="dxa"/>
          </w:tcPr>
          <w:p w14:paraId="019C3FEF"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E43C35" w:rsidRPr="00FF2861" w14:paraId="33ECE631" w14:textId="77777777" w:rsidTr="00FF2861">
        <w:tc>
          <w:tcPr>
            <w:tcW w:w="3239" w:type="dxa"/>
          </w:tcPr>
          <w:p w14:paraId="508ECEFA"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Давыдова, 23А</w:t>
            </w:r>
            <w:r>
              <w:rPr>
                <w:rFonts w:ascii="Times New Roman" w:hAnsi="Times New Roman" w:cs="Times New Roman"/>
                <w:sz w:val="26"/>
                <w:szCs w:val="26"/>
                <w:lang w:eastAsia="ru-RU"/>
              </w:rPr>
              <w:t xml:space="preserve"> (плоскостное сооружение Лунинецкого ЖКХ)</w:t>
            </w:r>
          </w:p>
        </w:tc>
        <w:tc>
          <w:tcPr>
            <w:tcW w:w="2114" w:type="dxa"/>
          </w:tcPr>
          <w:p w14:paraId="11A73ECA"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5820896C"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7344DD5B"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E43C35" w:rsidRPr="00FF2861" w14:paraId="2AA4665A" w14:textId="77777777" w:rsidTr="00FF2861">
        <w:tc>
          <w:tcPr>
            <w:tcW w:w="3239" w:type="dxa"/>
          </w:tcPr>
          <w:p w14:paraId="2247C2A4"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Чапаева, 22А</w:t>
            </w:r>
            <w:r>
              <w:rPr>
                <w:rFonts w:ascii="Times New Roman" w:hAnsi="Times New Roman" w:cs="Times New Roman"/>
                <w:sz w:val="26"/>
                <w:szCs w:val="26"/>
                <w:lang w:eastAsia="ru-RU"/>
              </w:rPr>
              <w:t xml:space="preserve"> (плоскостное сооружение Лунинецкого ЖКХ)</w:t>
            </w:r>
          </w:p>
        </w:tc>
        <w:tc>
          <w:tcPr>
            <w:tcW w:w="2114" w:type="dxa"/>
          </w:tcPr>
          <w:p w14:paraId="3602C314"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2302A445"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3764A1EA"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E43C35" w:rsidRPr="00FF2861" w14:paraId="089AA4AA" w14:textId="77777777" w:rsidTr="00FF2861">
        <w:tc>
          <w:tcPr>
            <w:tcW w:w="3239" w:type="dxa"/>
          </w:tcPr>
          <w:p w14:paraId="7FF74416"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Советская, 2А (124750100001003198)</w:t>
            </w:r>
          </w:p>
        </w:tc>
        <w:tc>
          <w:tcPr>
            <w:tcW w:w="2114" w:type="dxa"/>
          </w:tcPr>
          <w:p w14:paraId="4BFC0570"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1E6986DC" w14:textId="77777777" w:rsidR="00E43C35" w:rsidRPr="00FF2861" w:rsidRDefault="005D6CBF" w:rsidP="00E43C35">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w:t>
            </w:r>
            <w:r w:rsidR="00E43C35">
              <w:rPr>
                <w:rFonts w:ascii="Times New Roman" w:hAnsi="Times New Roman" w:cs="Times New Roman"/>
                <w:sz w:val="26"/>
                <w:szCs w:val="26"/>
                <w:lang w:eastAsia="ru-RU"/>
              </w:rPr>
              <w:t>г.</w:t>
            </w:r>
          </w:p>
        </w:tc>
        <w:tc>
          <w:tcPr>
            <w:tcW w:w="2703" w:type="dxa"/>
          </w:tcPr>
          <w:p w14:paraId="51677259"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E43C35" w:rsidRPr="00FF2861" w14:paraId="72CAB810" w14:textId="77777777" w:rsidTr="00FF2861">
        <w:tc>
          <w:tcPr>
            <w:tcW w:w="3239" w:type="dxa"/>
          </w:tcPr>
          <w:p w14:paraId="2FABC98D" w14:textId="77777777" w:rsidR="005D6CBF" w:rsidRPr="005D6CBF" w:rsidRDefault="005D6CBF" w:rsidP="005D6CBF">
            <w:pPr>
              <w:spacing w:after="0" w:line="240" w:lineRule="auto"/>
              <w:rPr>
                <w:rFonts w:ascii="Times New Roman" w:hAnsi="Times New Roman" w:cs="Times New Roman"/>
                <w:sz w:val="26"/>
                <w:szCs w:val="26"/>
                <w:lang w:eastAsia="ru-RU"/>
              </w:rPr>
            </w:pPr>
            <w:r w:rsidRPr="005D6CBF">
              <w:rPr>
                <w:rFonts w:ascii="Times New Roman" w:hAnsi="Times New Roman" w:cs="Times New Roman"/>
                <w:sz w:val="26"/>
                <w:szCs w:val="26"/>
                <w:lang w:eastAsia="ru-RU"/>
              </w:rPr>
              <w:t xml:space="preserve">город Лунинец, </w:t>
            </w:r>
          </w:p>
          <w:p w14:paraId="6C5FFE1C" w14:textId="77777777" w:rsidR="005D6CBF" w:rsidRPr="005D6CBF" w:rsidRDefault="005D6CBF" w:rsidP="005D6CBF">
            <w:pPr>
              <w:spacing w:after="0" w:line="240" w:lineRule="auto"/>
              <w:rPr>
                <w:rFonts w:ascii="Times New Roman" w:hAnsi="Times New Roman" w:cs="Times New Roman"/>
                <w:sz w:val="26"/>
                <w:szCs w:val="26"/>
                <w:lang w:eastAsia="ru-RU"/>
              </w:rPr>
            </w:pPr>
            <w:r w:rsidRPr="005D6CBF">
              <w:rPr>
                <w:rFonts w:ascii="Times New Roman" w:hAnsi="Times New Roman" w:cs="Times New Roman"/>
                <w:sz w:val="26"/>
                <w:szCs w:val="26"/>
                <w:lang w:eastAsia="ru-RU"/>
              </w:rPr>
              <w:t>улица Фрунзе, 12А</w:t>
            </w:r>
          </w:p>
          <w:p w14:paraId="39A47AD9" w14:textId="77777777" w:rsidR="00E43C35" w:rsidRPr="00FF2861" w:rsidRDefault="005D6CBF" w:rsidP="005D6CBF">
            <w:pPr>
              <w:spacing w:after="0" w:line="240" w:lineRule="auto"/>
              <w:jc w:val="both"/>
              <w:rPr>
                <w:rFonts w:ascii="Times New Roman" w:hAnsi="Times New Roman" w:cs="Times New Roman"/>
                <w:sz w:val="26"/>
                <w:szCs w:val="26"/>
                <w:lang w:eastAsia="ru-RU"/>
              </w:rPr>
            </w:pPr>
            <w:r w:rsidRPr="005D6CBF">
              <w:rPr>
                <w:rFonts w:ascii="Times New Roman" w:hAnsi="Times New Roman" w:cs="Times New Roman"/>
                <w:sz w:val="26"/>
                <w:szCs w:val="26"/>
                <w:lang w:eastAsia="ru-RU"/>
              </w:rPr>
              <w:lastRenderedPageBreak/>
              <w:t>(124750100000000004)</w:t>
            </w:r>
          </w:p>
        </w:tc>
        <w:tc>
          <w:tcPr>
            <w:tcW w:w="2114" w:type="dxa"/>
          </w:tcPr>
          <w:p w14:paraId="7609A847"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lastRenderedPageBreak/>
              <w:t>павильон</w:t>
            </w:r>
          </w:p>
        </w:tc>
        <w:tc>
          <w:tcPr>
            <w:tcW w:w="1701" w:type="dxa"/>
          </w:tcPr>
          <w:p w14:paraId="6B8996A3" w14:textId="77777777" w:rsidR="00E43C35" w:rsidRPr="00FF2861" w:rsidRDefault="005D6CBF" w:rsidP="00E43C35">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18.08.2029</w:t>
            </w:r>
            <w:r>
              <w:rPr>
                <w:rFonts w:ascii="Times New Roman" w:hAnsi="Times New Roman" w:cs="Times New Roman"/>
                <w:sz w:val="26"/>
                <w:szCs w:val="26"/>
                <w:lang w:eastAsia="ru-RU"/>
              </w:rPr>
              <w:t xml:space="preserve"> </w:t>
            </w:r>
            <w:r w:rsidR="00E43C35">
              <w:rPr>
                <w:rFonts w:ascii="Times New Roman" w:hAnsi="Times New Roman" w:cs="Times New Roman"/>
                <w:sz w:val="26"/>
                <w:szCs w:val="26"/>
                <w:lang w:eastAsia="ru-RU"/>
              </w:rPr>
              <w:t>г.</w:t>
            </w:r>
          </w:p>
        </w:tc>
        <w:tc>
          <w:tcPr>
            <w:tcW w:w="2703" w:type="dxa"/>
          </w:tcPr>
          <w:p w14:paraId="1864EC52"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E43C35" w:rsidRPr="00FF2861" w14:paraId="3383DADC" w14:textId="77777777" w:rsidTr="00FF2861">
        <w:tc>
          <w:tcPr>
            <w:tcW w:w="3239" w:type="dxa"/>
          </w:tcPr>
          <w:p w14:paraId="66043971"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Вокзальная, 8Б/1</w:t>
            </w:r>
            <w:r>
              <w:rPr>
                <w:rFonts w:ascii="Times New Roman" w:hAnsi="Times New Roman" w:cs="Times New Roman"/>
                <w:sz w:val="26"/>
                <w:szCs w:val="26"/>
                <w:lang w:eastAsia="ru-RU"/>
              </w:rPr>
              <w:t xml:space="preserve"> (плоскостное сооружение Лунинецкого ЖКХ)</w:t>
            </w:r>
          </w:p>
        </w:tc>
        <w:tc>
          <w:tcPr>
            <w:tcW w:w="2114" w:type="dxa"/>
          </w:tcPr>
          <w:p w14:paraId="4B1C992A"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232CB66D"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055F4918"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живая рыба</w:t>
            </w:r>
          </w:p>
        </w:tc>
      </w:tr>
      <w:tr w:rsidR="00E43C35" w:rsidRPr="00FF2861" w14:paraId="39890F3A" w14:textId="77777777" w:rsidTr="00FF2861">
        <w:tc>
          <w:tcPr>
            <w:tcW w:w="3239" w:type="dxa"/>
          </w:tcPr>
          <w:p w14:paraId="64700C27"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Вокзальная,</w:t>
            </w:r>
            <w:r>
              <w:rPr>
                <w:rFonts w:ascii="Times New Roman" w:hAnsi="Times New Roman" w:cs="Times New Roman"/>
                <w:sz w:val="26"/>
                <w:szCs w:val="26"/>
                <w:lang w:eastAsia="ru-RU"/>
              </w:rPr>
              <w:t xml:space="preserve"> </w:t>
            </w:r>
            <w:r w:rsidRPr="00FF2861">
              <w:rPr>
                <w:rFonts w:ascii="Times New Roman" w:hAnsi="Times New Roman" w:cs="Times New Roman"/>
                <w:sz w:val="26"/>
                <w:szCs w:val="26"/>
                <w:lang w:eastAsia="ru-RU"/>
              </w:rPr>
              <w:t>6</w:t>
            </w:r>
            <w:r>
              <w:rPr>
                <w:rFonts w:ascii="Times New Roman" w:hAnsi="Times New Roman" w:cs="Times New Roman"/>
                <w:sz w:val="26"/>
                <w:szCs w:val="26"/>
                <w:lang w:eastAsia="ru-RU"/>
              </w:rPr>
              <w:t xml:space="preserve"> (плоскостное сооружение Барановичского отделения Бел.ж.д.)</w:t>
            </w:r>
          </w:p>
        </w:tc>
        <w:tc>
          <w:tcPr>
            <w:tcW w:w="2114" w:type="dxa"/>
          </w:tcPr>
          <w:p w14:paraId="398F1307"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0D9CBBC"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7E69BD1D"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E43C35" w:rsidRPr="00FF2861" w14:paraId="58773F81" w14:textId="77777777" w:rsidTr="00FF2861">
        <w:tc>
          <w:tcPr>
            <w:tcW w:w="3239" w:type="dxa"/>
          </w:tcPr>
          <w:p w14:paraId="5A19EA21"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Вокзальная,</w:t>
            </w:r>
            <w:r>
              <w:rPr>
                <w:rFonts w:ascii="Times New Roman" w:hAnsi="Times New Roman" w:cs="Times New Roman"/>
                <w:sz w:val="26"/>
                <w:szCs w:val="26"/>
                <w:lang w:eastAsia="ru-RU"/>
              </w:rPr>
              <w:t xml:space="preserve"> </w:t>
            </w:r>
            <w:r w:rsidRPr="00FF2861">
              <w:rPr>
                <w:rFonts w:ascii="Times New Roman" w:hAnsi="Times New Roman" w:cs="Times New Roman"/>
                <w:sz w:val="26"/>
                <w:szCs w:val="26"/>
                <w:lang w:eastAsia="ru-RU"/>
              </w:rPr>
              <w:t>6/2 (124750100001003207)</w:t>
            </w:r>
          </w:p>
        </w:tc>
        <w:tc>
          <w:tcPr>
            <w:tcW w:w="2114" w:type="dxa"/>
          </w:tcPr>
          <w:p w14:paraId="2F37C776"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09EBBAAF" w14:textId="77777777" w:rsidR="00E43C35" w:rsidRPr="00FF2861" w:rsidRDefault="005D6CBF" w:rsidP="00E43C35">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w:t>
            </w:r>
            <w:r w:rsidR="00E43C35">
              <w:rPr>
                <w:rFonts w:ascii="Times New Roman" w:hAnsi="Times New Roman" w:cs="Times New Roman"/>
                <w:sz w:val="26"/>
                <w:szCs w:val="26"/>
                <w:lang w:eastAsia="ru-RU"/>
              </w:rPr>
              <w:t>г.</w:t>
            </w:r>
          </w:p>
        </w:tc>
        <w:tc>
          <w:tcPr>
            <w:tcW w:w="2703" w:type="dxa"/>
          </w:tcPr>
          <w:p w14:paraId="3365839F"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E43C35" w:rsidRPr="00FF2861" w14:paraId="47F033D4" w14:textId="77777777" w:rsidTr="00FF2861">
        <w:tc>
          <w:tcPr>
            <w:tcW w:w="3239" w:type="dxa"/>
          </w:tcPr>
          <w:p w14:paraId="71CC2269"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площадь Привокзальная</w:t>
            </w:r>
            <w:r>
              <w:rPr>
                <w:rFonts w:ascii="Times New Roman" w:hAnsi="Times New Roman" w:cs="Times New Roman"/>
                <w:sz w:val="26"/>
                <w:szCs w:val="26"/>
                <w:lang w:eastAsia="ru-RU"/>
              </w:rPr>
              <w:t>, 6 (плоскостное сооружение Лунинецкого ЖКХ)</w:t>
            </w:r>
          </w:p>
        </w:tc>
        <w:tc>
          <w:tcPr>
            <w:tcW w:w="2114" w:type="dxa"/>
          </w:tcPr>
          <w:p w14:paraId="3F50FB39"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лоток</w:t>
            </w:r>
          </w:p>
        </w:tc>
        <w:tc>
          <w:tcPr>
            <w:tcW w:w="1701" w:type="dxa"/>
          </w:tcPr>
          <w:p w14:paraId="20C294E6"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 мая по сентябрь до 01.10.2026 г.</w:t>
            </w:r>
          </w:p>
        </w:tc>
        <w:tc>
          <w:tcPr>
            <w:tcW w:w="2703" w:type="dxa"/>
          </w:tcPr>
          <w:p w14:paraId="63D6F134"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E43C35" w:rsidRPr="00FF2861" w14:paraId="0E88A483" w14:textId="77777777" w:rsidTr="00FF2861">
        <w:tc>
          <w:tcPr>
            <w:tcW w:w="3239" w:type="dxa"/>
          </w:tcPr>
          <w:p w14:paraId="650120FB"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площадь Привокзальная</w:t>
            </w:r>
            <w:r>
              <w:rPr>
                <w:rFonts w:ascii="Times New Roman" w:hAnsi="Times New Roman" w:cs="Times New Roman"/>
                <w:sz w:val="26"/>
                <w:szCs w:val="26"/>
                <w:lang w:eastAsia="ru-RU"/>
              </w:rPr>
              <w:t xml:space="preserve"> (плоскостное сооружение Барановичского отделения Бел.ж.д.)</w:t>
            </w:r>
          </w:p>
        </w:tc>
        <w:tc>
          <w:tcPr>
            <w:tcW w:w="2114" w:type="dxa"/>
          </w:tcPr>
          <w:p w14:paraId="775B3CA2"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023211EF"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55E6B3B2"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 (периодические печатные издания)</w:t>
            </w:r>
          </w:p>
        </w:tc>
      </w:tr>
      <w:tr w:rsidR="00E43C35" w:rsidRPr="00FF2861" w14:paraId="4DE433FD" w14:textId="77777777" w:rsidTr="00FF2861">
        <w:tc>
          <w:tcPr>
            <w:tcW w:w="3239" w:type="dxa"/>
          </w:tcPr>
          <w:p w14:paraId="2B1BEED6"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площадь Привокзальная (124750100001002913)</w:t>
            </w:r>
          </w:p>
        </w:tc>
        <w:tc>
          <w:tcPr>
            <w:tcW w:w="2114" w:type="dxa"/>
          </w:tcPr>
          <w:p w14:paraId="69A658E3"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r w:rsidRPr="00FF2861">
              <w:rPr>
                <w:rFonts w:ascii="Times New Roman" w:hAnsi="Times New Roman" w:cs="Times New Roman"/>
                <w:sz w:val="26"/>
                <w:szCs w:val="26"/>
                <w:lang w:eastAsia="ru-RU"/>
              </w:rPr>
              <w:t xml:space="preserve"> в составе остановочного комплекса</w:t>
            </w:r>
          </w:p>
        </w:tc>
        <w:tc>
          <w:tcPr>
            <w:tcW w:w="1701" w:type="dxa"/>
          </w:tcPr>
          <w:p w14:paraId="2DACF1CE" w14:textId="77777777" w:rsidR="00E43C35" w:rsidRPr="00FF2861" w:rsidRDefault="005D6CBF" w:rsidP="00E43C35">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w:t>
            </w:r>
            <w:r w:rsidR="00E43C35">
              <w:rPr>
                <w:rFonts w:ascii="Times New Roman" w:hAnsi="Times New Roman" w:cs="Times New Roman"/>
                <w:sz w:val="26"/>
                <w:szCs w:val="26"/>
                <w:lang w:eastAsia="ru-RU"/>
              </w:rPr>
              <w:t>г.</w:t>
            </w:r>
          </w:p>
        </w:tc>
        <w:tc>
          <w:tcPr>
            <w:tcW w:w="2703" w:type="dxa"/>
          </w:tcPr>
          <w:p w14:paraId="5EC5308B"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E43C35" w:rsidRPr="00FF2861" w14:paraId="2FB8BA96" w14:textId="77777777" w:rsidTr="00FF2861">
        <w:tc>
          <w:tcPr>
            <w:tcW w:w="3239" w:type="dxa"/>
          </w:tcPr>
          <w:p w14:paraId="46AB558A"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площадь Привокзальная (124750100001003293)</w:t>
            </w:r>
          </w:p>
        </w:tc>
        <w:tc>
          <w:tcPr>
            <w:tcW w:w="2114" w:type="dxa"/>
          </w:tcPr>
          <w:p w14:paraId="35FD66CD"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r w:rsidRPr="00FF2861">
              <w:rPr>
                <w:rFonts w:ascii="Times New Roman" w:hAnsi="Times New Roman" w:cs="Times New Roman"/>
                <w:sz w:val="26"/>
                <w:szCs w:val="26"/>
                <w:lang w:eastAsia="ru-RU"/>
              </w:rPr>
              <w:t xml:space="preserve"> в составе остановочного комплекса</w:t>
            </w:r>
          </w:p>
        </w:tc>
        <w:tc>
          <w:tcPr>
            <w:tcW w:w="1701" w:type="dxa"/>
          </w:tcPr>
          <w:p w14:paraId="555D8DE1" w14:textId="77777777" w:rsidR="00E43C35" w:rsidRPr="00FF2861" w:rsidRDefault="005D6CBF" w:rsidP="00E43C35">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w:t>
            </w:r>
            <w:r w:rsidR="00E43C35">
              <w:rPr>
                <w:rFonts w:ascii="Times New Roman" w:hAnsi="Times New Roman" w:cs="Times New Roman"/>
                <w:sz w:val="26"/>
                <w:szCs w:val="26"/>
                <w:lang w:eastAsia="ru-RU"/>
              </w:rPr>
              <w:t>г.</w:t>
            </w:r>
          </w:p>
        </w:tc>
        <w:tc>
          <w:tcPr>
            <w:tcW w:w="2703" w:type="dxa"/>
          </w:tcPr>
          <w:p w14:paraId="0118CE8D"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E43C35" w:rsidRPr="00FF2861" w14:paraId="076C24F5" w14:textId="77777777" w:rsidTr="00FF2861">
        <w:tc>
          <w:tcPr>
            <w:tcW w:w="3239" w:type="dxa"/>
          </w:tcPr>
          <w:p w14:paraId="5CDACB48"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1</w:t>
            </w:r>
            <w:r>
              <w:rPr>
                <w:rFonts w:ascii="Times New Roman" w:hAnsi="Times New Roman" w:cs="Times New Roman"/>
                <w:sz w:val="26"/>
                <w:szCs w:val="26"/>
                <w:lang w:eastAsia="ru-RU"/>
              </w:rPr>
              <w:t xml:space="preserve"> (плоскостное сооружение Лунинецкого ЖКХ)</w:t>
            </w:r>
          </w:p>
        </w:tc>
        <w:tc>
          <w:tcPr>
            <w:tcW w:w="2114" w:type="dxa"/>
          </w:tcPr>
          <w:p w14:paraId="50B576BD"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лоток</w:t>
            </w:r>
          </w:p>
        </w:tc>
        <w:tc>
          <w:tcPr>
            <w:tcW w:w="1701" w:type="dxa"/>
          </w:tcPr>
          <w:p w14:paraId="5C991044"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 мая по сентябрь до 01.10.2026 г.</w:t>
            </w:r>
          </w:p>
        </w:tc>
        <w:tc>
          <w:tcPr>
            <w:tcW w:w="2703" w:type="dxa"/>
          </w:tcPr>
          <w:p w14:paraId="7711F836"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E43C35" w:rsidRPr="00FF2861" w14:paraId="0DB43BBA" w14:textId="77777777" w:rsidTr="00FF2861">
        <w:tc>
          <w:tcPr>
            <w:tcW w:w="3239" w:type="dxa"/>
          </w:tcPr>
          <w:p w14:paraId="5AD28FDD"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4Б/1 (124750100001003996)</w:t>
            </w:r>
          </w:p>
        </w:tc>
        <w:tc>
          <w:tcPr>
            <w:tcW w:w="2114" w:type="dxa"/>
          </w:tcPr>
          <w:p w14:paraId="5AE5E85A"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10FA115" w14:textId="77777777" w:rsidR="00E43C35" w:rsidRPr="00FF2861" w:rsidRDefault="005D6CBF" w:rsidP="00E43C35">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w:t>
            </w:r>
            <w:r w:rsidR="00E43C35">
              <w:rPr>
                <w:rFonts w:ascii="Times New Roman" w:hAnsi="Times New Roman" w:cs="Times New Roman"/>
                <w:sz w:val="26"/>
                <w:szCs w:val="26"/>
                <w:lang w:eastAsia="ru-RU"/>
              </w:rPr>
              <w:t>г.</w:t>
            </w:r>
          </w:p>
        </w:tc>
        <w:tc>
          <w:tcPr>
            <w:tcW w:w="2703" w:type="dxa"/>
          </w:tcPr>
          <w:p w14:paraId="0FA37B0C"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E43C35" w:rsidRPr="00FF2861" w14:paraId="2FB96D08" w14:textId="77777777" w:rsidTr="00FF2861">
        <w:tc>
          <w:tcPr>
            <w:tcW w:w="3239" w:type="dxa"/>
          </w:tcPr>
          <w:p w14:paraId="5664032B"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4Б/2 (124750100001003998)</w:t>
            </w:r>
          </w:p>
        </w:tc>
        <w:tc>
          <w:tcPr>
            <w:tcW w:w="2114" w:type="dxa"/>
          </w:tcPr>
          <w:p w14:paraId="55DA7617"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38F138A8" w14:textId="77777777" w:rsidR="00E43C35" w:rsidRPr="00FF2861" w:rsidRDefault="005D6CBF" w:rsidP="00E43C35">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w:t>
            </w:r>
            <w:r w:rsidR="00E43C35">
              <w:rPr>
                <w:rFonts w:ascii="Times New Roman" w:hAnsi="Times New Roman" w:cs="Times New Roman"/>
                <w:sz w:val="26"/>
                <w:szCs w:val="26"/>
                <w:lang w:eastAsia="ru-RU"/>
              </w:rPr>
              <w:t>г.</w:t>
            </w:r>
          </w:p>
        </w:tc>
        <w:tc>
          <w:tcPr>
            <w:tcW w:w="2703" w:type="dxa"/>
          </w:tcPr>
          <w:p w14:paraId="191758E1" w14:textId="77777777" w:rsidR="00E43C35" w:rsidRPr="00FF2861" w:rsidRDefault="00E43C35" w:rsidP="00E43C35">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238F6FAB" w14:textId="77777777" w:rsidTr="00FF2861">
        <w:tc>
          <w:tcPr>
            <w:tcW w:w="3239" w:type="dxa"/>
          </w:tcPr>
          <w:p w14:paraId="779895B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4Б/3 (124750100001003999)</w:t>
            </w:r>
          </w:p>
        </w:tc>
        <w:tc>
          <w:tcPr>
            <w:tcW w:w="2114" w:type="dxa"/>
          </w:tcPr>
          <w:p w14:paraId="33B43DB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24B12E3D" w14:textId="77777777" w:rsidR="005D6CBF" w:rsidRPr="00FF4350"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p>
        </w:tc>
        <w:tc>
          <w:tcPr>
            <w:tcW w:w="2703" w:type="dxa"/>
          </w:tcPr>
          <w:p w14:paraId="3C47A4F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31C8BD47" w14:textId="77777777" w:rsidTr="00FF2861">
        <w:tc>
          <w:tcPr>
            <w:tcW w:w="3239" w:type="dxa"/>
          </w:tcPr>
          <w:p w14:paraId="50BBBCD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4Б/4 (124750100001004000)</w:t>
            </w:r>
          </w:p>
        </w:tc>
        <w:tc>
          <w:tcPr>
            <w:tcW w:w="2114" w:type="dxa"/>
          </w:tcPr>
          <w:p w14:paraId="4D48C6D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C01298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53A310C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01A96B62" w14:textId="77777777" w:rsidTr="00FF2861">
        <w:tc>
          <w:tcPr>
            <w:tcW w:w="3239" w:type="dxa"/>
          </w:tcPr>
          <w:p w14:paraId="7D120BB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4Б/5 (124750100001004001)</w:t>
            </w:r>
          </w:p>
        </w:tc>
        <w:tc>
          <w:tcPr>
            <w:tcW w:w="2114" w:type="dxa"/>
          </w:tcPr>
          <w:p w14:paraId="3858F4F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7B9FD6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453AF3D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254A9974" w14:textId="77777777" w:rsidTr="00FF2861">
        <w:tc>
          <w:tcPr>
            <w:tcW w:w="3239" w:type="dxa"/>
          </w:tcPr>
          <w:p w14:paraId="5B892DC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lastRenderedPageBreak/>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4Б/6 (124750100001004002)</w:t>
            </w:r>
          </w:p>
        </w:tc>
        <w:tc>
          <w:tcPr>
            <w:tcW w:w="2114" w:type="dxa"/>
          </w:tcPr>
          <w:p w14:paraId="38ADCDF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EC425A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45E60B4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30B8E2A7" w14:textId="77777777" w:rsidTr="00FF2861">
        <w:tc>
          <w:tcPr>
            <w:tcW w:w="3239" w:type="dxa"/>
          </w:tcPr>
          <w:p w14:paraId="39EDACA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4Б/7 (124750100001004003)</w:t>
            </w:r>
          </w:p>
        </w:tc>
        <w:tc>
          <w:tcPr>
            <w:tcW w:w="2114" w:type="dxa"/>
          </w:tcPr>
          <w:p w14:paraId="6E04DD93"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BB553F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0663762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55F3E49B" w14:textId="77777777" w:rsidTr="00FF2861">
        <w:tc>
          <w:tcPr>
            <w:tcW w:w="3239" w:type="dxa"/>
          </w:tcPr>
          <w:p w14:paraId="3FDBFFC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4Б/9 (124750100001003997)</w:t>
            </w:r>
          </w:p>
        </w:tc>
        <w:tc>
          <w:tcPr>
            <w:tcW w:w="2114" w:type="dxa"/>
          </w:tcPr>
          <w:p w14:paraId="75EF55D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9BD2B4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г.</w:t>
            </w:r>
          </w:p>
        </w:tc>
        <w:tc>
          <w:tcPr>
            <w:tcW w:w="2703" w:type="dxa"/>
          </w:tcPr>
          <w:p w14:paraId="69329E6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21EFC27F" w14:textId="77777777" w:rsidTr="00FF2861">
        <w:tc>
          <w:tcPr>
            <w:tcW w:w="3239" w:type="dxa"/>
          </w:tcPr>
          <w:p w14:paraId="0895EC9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4Б/12 (124750100001002374)</w:t>
            </w:r>
          </w:p>
        </w:tc>
        <w:tc>
          <w:tcPr>
            <w:tcW w:w="2114" w:type="dxa"/>
          </w:tcPr>
          <w:p w14:paraId="7AA163D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1C804843"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26.</w:t>
            </w:r>
            <w:r>
              <w:rPr>
                <w:rFonts w:ascii="Times New Roman" w:hAnsi="Times New Roman" w:cs="Times New Roman"/>
                <w:sz w:val="26"/>
                <w:szCs w:val="26"/>
                <w:lang w:eastAsia="ru-RU"/>
              </w:rPr>
              <w:t>11</w:t>
            </w:r>
            <w:r w:rsidRPr="00FF2861">
              <w:rPr>
                <w:rFonts w:ascii="Times New Roman" w:hAnsi="Times New Roman" w:cs="Times New Roman"/>
                <w:sz w:val="26"/>
                <w:szCs w:val="26"/>
                <w:lang w:eastAsia="ru-RU"/>
              </w:rPr>
              <w:t xml:space="preserve">.2022 </w:t>
            </w:r>
            <w:r>
              <w:rPr>
                <w:rFonts w:ascii="Times New Roman" w:hAnsi="Times New Roman" w:cs="Times New Roman"/>
                <w:sz w:val="26"/>
                <w:szCs w:val="26"/>
                <w:lang w:eastAsia="ru-RU"/>
              </w:rPr>
              <w:t>г.</w:t>
            </w:r>
          </w:p>
        </w:tc>
        <w:tc>
          <w:tcPr>
            <w:tcW w:w="2703" w:type="dxa"/>
          </w:tcPr>
          <w:p w14:paraId="0060F04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2A2D8636" w14:textId="77777777" w:rsidTr="00FF2861">
        <w:tc>
          <w:tcPr>
            <w:tcW w:w="3239" w:type="dxa"/>
          </w:tcPr>
          <w:p w14:paraId="060533A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4Б/17 (124750100001003489)</w:t>
            </w:r>
          </w:p>
        </w:tc>
        <w:tc>
          <w:tcPr>
            <w:tcW w:w="2114" w:type="dxa"/>
          </w:tcPr>
          <w:p w14:paraId="109BEB7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8A4B42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71A0356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56F82687" w14:textId="77777777" w:rsidTr="00FF2861">
        <w:tc>
          <w:tcPr>
            <w:tcW w:w="3239" w:type="dxa"/>
          </w:tcPr>
          <w:p w14:paraId="2F829EB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4Б/19 (124750100001002874)</w:t>
            </w:r>
          </w:p>
        </w:tc>
        <w:tc>
          <w:tcPr>
            <w:tcW w:w="2114" w:type="dxa"/>
          </w:tcPr>
          <w:p w14:paraId="410F5E7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05A7FDD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14.</w:t>
            </w:r>
            <w:r>
              <w:rPr>
                <w:rFonts w:ascii="Times New Roman" w:hAnsi="Times New Roman" w:cs="Times New Roman"/>
                <w:sz w:val="26"/>
                <w:szCs w:val="26"/>
                <w:lang w:eastAsia="ru-RU"/>
              </w:rPr>
              <w:t>11</w:t>
            </w:r>
            <w:r w:rsidRPr="00FF2861">
              <w:rPr>
                <w:rFonts w:ascii="Times New Roman" w:hAnsi="Times New Roman" w:cs="Times New Roman"/>
                <w:sz w:val="26"/>
                <w:szCs w:val="26"/>
                <w:lang w:eastAsia="ru-RU"/>
              </w:rPr>
              <w:t xml:space="preserve">.2022 </w:t>
            </w:r>
            <w:r>
              <w:rPr>
                <w:rFonts w:ascii="Times New Roman" w:hAnsi="Times New Roman" w:cs="Times New Roman"/>
                <w:sz w:val="26"/>
                <w:szCs w:val="26"/>
                <w:lang w:eastAsia="ru-RU"/>
              </w:rPr>
              <w:t>г.</w:t>
            </w:r>
          </w:p>
        </w:tc>
        <w:tc>
          <w:tcPr>
            <w:tcW w:w="2703" w:type="dxa"/>
          </w:tcPr>
          <w:p w14:paraId="18C19ED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07C4AC0E" w14:textId="77777777" w:rsidTr="00FF2861">
        <w:tc>
          <w:tcPr>
            <w:tcW w:w="3239" w:type="dxa"/>
          </w:tcPr>
          <w:p w14:paraId="08EAE343"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4Б/20 (124750100001003458)</w:t>
            </w:r>
          </w:p>
        </w:tc>
        <w:tc>
          <w:tcPr>
            <w:tcW w:w="2114" w:type="dxa"/>
          </w:tcPr>
          <w:p w14:paraId="361D292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17BF9BC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26.12.2022 г.</w:t>
            </w:r>
          </w:p>
        </w:tc>
        <w:tc>
          <w:tcPr>
            <w:tcW w:w="2703" w:type="dxa"/>
          </w:tcPr>
          <w:p w14:paraId="2CC7CB0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6E064B67" w14:textId="77777777" w:rsidTr="00FF2861">
        <w:tc>
          <w:tcPr>
            <w:tcW w:w="3239" w:type="dxa"/>
          </w:tcPr>
          <w:p w14:paraId="1F0946C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4Б/21 (124750100001003218)</w:t>
            </w:r>
          </w:p>
        </w:tc>
        <w:tc>
          <w:tcPr>
            <w:tcW w:w="2114" w:type="dxa"/>
          </w:tcPr>
          <w:p w14:paraId="41EC911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2B86E89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13.11.2022 г.</w:t>
            </w:r>
          </w:p>
        </w:tc>
        <w:tc>
          <w:tcPr>
            <w:tcW w:w="2703" w:type="dxa"/>
          </w:tcPr>
          <w:p w14:paraId="7194A18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23B0B773" w14:textId="77777777" w:rsidTr="00FF2861">
        <w:tc>
          <w:tcPr>
            <w:tcW w:w="3239" w:type="dxa"/>
          </w:tcPr>
          <w:p w14:paraId="02879CA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4Б/22 (124750100001001750)</w:t>
            </w:r>
          </w:p>
        </w:tc>
        <w:tc>
          <w:tcPr>
            <w:tcW w:w="2114" w:type="dxa"/>
          </w:tcPr>
          <w:p w14:paraId="2790FA8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FE8A4D3"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07.11.2022 г.</w:t>
            </w:r>
          </w:p>
        </w:tc>
        <w:tc>
          <w:tcPr>
            <w:tcW w:w="2703" w:type="dxa"/>
          </w:tcPr>
          <w:p w14:paraId="1B082CF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6D51A36D" w14:textId="77777777" w:rsidTr="00FF2861">
        <w:tc>
          <w:tcPr>
            <w:tcW w:w="3239" w:type="dxa"/>
          </w:tcPr>
          <w:p w14:paraId="4D7A7C7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4Б/25</w:t>
            </w:r>
            <w:r>
              <w:rPr>
                <w:rFonts w:ascii="Times New Roman" w:hAnsi="Times New Roman" w:cs="Times New Roman"/>
                <w:sz w:val="26"/>
                <w:szCs w:val="26"/>
                <w:lang w:eastAsia="ru-RU"/>
              </w:rPr>
              <w:t xml:space="preserve"> (плоскостное сооружение Лунинецкого ЖКХ)</w:t>
            </w:r>
          </w:p>
        </w:tc>
        <w:tc>
          <w:tcPr>
            <w:tcW w:w="2114" w:type="dxa"/>
          </w:tcPr>
          <w:p w14:paraId="6F0591D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43B97A5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3D97382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5D6CBF" w:rsidRPr="00FF2861" w14:paraId="67BBA008" w14:textId="77777777" w:rsidTr="00FF2861">
        <w:tc>
          <w:tcPr>
            <w:tcW w:w="3239" w:type="dxa"/>
          </w:tcPr>
          <w:p w14:paraId="6FF7917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12А (124750100001003751)</w:t>
            </w:r>
          </w:p>
        </w:tc>
        <w:tc>
          <w:tcPr>
            <w:tcW w:w="2114" w:type="dxa"/>
          </w:tcPr>
          <w:p w14:paraId="07939E3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528F7F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4FBED9F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33CEE4F9" w14:textId="77777777" w:rsidTr="00FF2861">
        <w:tc>
          <w:tcPr>
            <w:tcW w:w="3239" w:type="dxa"/>
          </w:tcPr>
          <w:p w14:paraId="23F7369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Привокзальная, 1</w:t>
            </w:r>
            <w:r>
              <w:rPr>
                <w:rFonts w:ascii="Times New Roman" w:hAnsi="Times New Roman" w:cs="Times New Roman"/>
                <w:sz w:val="26"/>
                <w:szCs w:val="26"/>
                <w:lang w:eastAsia="ru-RU"/>
              </w:rPr>
              <w:t>4</w:t>
            </w:r>
            <w:r w:rsidRPr="00FF2861">
              <w:rPr>
                <w:rFonts w:ascii="Times New Roman" w:hAnsi="Times New Roman" w:cs="Times New Roman"/>
                <w:sz w:val="26"/>
                <w:szCs w:val="26"/>
                <w:lang w:eastAsia="ru-RU"/>
              </w:rPr>
              <w:t xml:space="preserve"> (124750100001003</w:t>
            </w:r>
            <w:r>
              <w:rPr>
                <w:rFonts w:ascii="Times New Roman" w:hAnsi="Times New Roman" w:cs="Times New Roman"/>
                <w:sz w:val="26"/>
                <w:szCs w:val="26"/>
                <w:lang w:eastAsia="ru-RU"/>
              </w:rPr>
              <w:t>544</w:t>
            </w:r>
            <w:r w:rsidRPr="00FF2861">
              <w:rPr>
                <w:rFonts w:ascii="Times New Roman" w:hAnsi="Times New Roman" w:cs="Times New Roman"/>
                <w:sz w:val="26"/>
                <w:szCs w:val="26"/>
                <w:lang w:eastAsia="ru-RU"/>
              </w:rPr>
              <w:t>)</w:t>
            </w:r>
          </w:p>
        </w:tc>
        <w:tc>
          <w:tcPr>
            <w:tcW w:w="2114" w:type="dxa"/>
          </w:tcPr>
          <w:p w14:paraId="5DF4FC1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1A78E18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2A705DE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5C521829" w14:textId="77777777" w:rsidTr="00FF2861">
        <w:tc>
          <w:tcPr>
            <w:tcW w:w="3239" w:type="dxa"/>
          </w:tcPr>
          <w:p w14:paraId="2332E293"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Железнодорожная, 1А (124750100001003346)</w:t>
            </w:r>
          </w:p>
        </w:tc>
        <w:tc>
          <w:tcPr>
            <w:tcW w:w="2114" w:type="dxa"/>
          </w:tcPr>
          <w:p w14:paraId="722AEB2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738B46F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412FA823"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цветы</w:t>
            </w:r>
          </w:p>
        </w:tc>
      </w:tr>
      <w:tr w:rsidR="005D6CBF" w:rsidRPr="00FF2861" w14:paraId="27131AF2" w14:textId="77777777" w:rsidTr="00FF2861">
        <w:tc>
          <w:tcPr>
            <w:tcW w:w="3239" w:type="dxa"/>
          </w:tcPr>
          <w:p w14:paraId="5475C7B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Красноармейская, 7А/1 (124750100001003373)</w:t>
            </w:r>
          </w:p>
        </w:tc>
        <w:tc>
          <w:tcPr>
            <w:tcW w:w="2114" w:type="dxa"/>
          </w:tcPr>
          <w:p w14:paraId="457C9E9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58DDB7A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4CDBCB4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5F155E43" w14:textId="77777777" w:rsidTr="00FF2861">
        <w:tc>
          <w:tcPr>
            <w:tcW w:w="3239" w:type="dxa"/>
          </w:tcPr>
          <w:p w14:paraId="22FD84D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Красноармейская, 7А/</w:t>
            </w:r>
            <w:r>
              <w:rPr>
                <w:rFonts w:ascii="Times New Roman" w:hAnsi="Times New Roman" w:cs="Times New Roman"/>
                <w:sz w:val="26"/>
                <w:szCs w:val="26"/>
                <w:lang w:eastAsia="ru-RU"/>
              </w:rPr>
              <w:t>2</w:t>
            </w:r>
            <w:r w:rsidRPr="00FF2861">
              <w:rPr>
                <w:rFonts w:ascii="Times New Roman" w:hAnsi="Times New Roman" w:cs="Times New Roman"/>
                <w:sz w:val="26"/>
                <w:szCs w:val="26"/>
                <w:lang w:eastAsia="ru-RU"/>
              </w:rPr>
              <w:t xml:space="preserve"> (1247</w:t>
            </w:r>
            <w:r w:rsidRPr="00A375C8">
              <w:rPr>
                <w:rFonts w:ascii="Times New Roman" w:hAnsi="Times New Roman" w:cs="Times New Roman"/>
                <w:sz w:val="26"/>
                <w:szCs w:val="26"/>
                <w:lang w:eastAsia="ru-RU"/>
              </w:rPr>
              <w:t>50100001002462</w:t>
            </w:r>
            <w:r w:rsidRPr="00FF2861">
              <w:rPr>
                <w:rFonts w:ascii="Times New Roman" w:hAnsi="Times New Roman" w:cs="Times New Roman"/>
                <w:sz w:val="26"/>
                <w:szCs w:val="26"/>
                <w:lang w:eastAsia="ru-RU"/>
              </w:rPr>
              <w:t>)</w:t>
            </w:r>
          </w:p>
        </w:tc>
        <w:tc>
          <w:tcPr>
            <w:tcW w:w="2114" w:type="dxa"/>
          </w:tcPr>
          <w:p w14:paraId="72DD03A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23E2846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43FD14D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500D40CF" w14:textId="77777777" w:rsidTr="00FF2861">
        <w:tc>
          <w:tcPr>
            <w:tcW w:w="3239" w:type="dxa"/>
          </w:tcPr>
          <w:p w14:paraId="51CE083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улица </w:t>
            </w:r>
            <w:r w:rsidRPr="00FF2861">
              <w:rPr>
                <w:rFonts w:ascii="Times New Roman" w:hAnsi="Times New Roman" w:cs="Times New Roman"/>
                <w:sz w:val="26"/>
                <w:szCs w:val="26"/>
                <w:lang w:eastAsia="ru-RU"/>
              </w:rPr>
              <w:t xml:space="preserve">Красноармейская, </w:t>
            </w:r>
            <w:r>
              <w:rPr>
                <w:rFonts w:ascii="Times New Roman" w:hAnsi="Times New Roman" w:cs="Times New Roman"/>
                <w:sz w:val="26"/>
                <w:szCs w:val="26"/>
                <w:lang w:eastAsia="ru-RU"/>
              </w:rPr>
              <w:t>28</w:t>
            </w:r>
            <w:r w:rsidRPr="00FF2861">
              <w:rPr>
                <w:rFonts w:ascii="Times New Roman" w:hAnsi="Times New Roman" w:cs="Times New Roman"/>
                <w:sz w:val="26"/>
                <w:szCs w:val="26"/>
                <w:lang w:eastAsia="ru-RU"/>
              </w:rPr>
              <w:t xml:space="preserve"> (1247</w:t>
            </w:r>
            <w:r w:rsidRPr="00A375C8">
              <w:rPr>
                <w:rFonts w:ascii="Times New Roman" w:hAnsi="Times New Roman" w:cs="Times New Roman"/>
                <w:sz w:val="26"/>
                <w:szCs w:val="26"/>
                <w:lang w:eastAsia="ru-RU"/>
              </w:rPr>
              <w:t>50100001004241</w:t>
            </w:r>
            <w:r w:rsidRPr="00FF2861">
              <w:rPr>
                <w:rFonts w:ascii="Times New Roman" w:hAnsi="Times New Roman" w:cs="Times New Roman"/>
                <w:sz w:val="26"/>
                <w:szCs w:val="26"/>
                <w:lang w:eastAsia="ru-RU"/>
              </w:rPr>
              <w:t>)</w:t>
            </w:r>
          </w:p>
        </w:tc>
        <w:tc>
          <w:tcPr>
            <w:tcW w:w="2114" w:type="dxa"/>
          </w:tcPr>
          <w:p w14:paraId="681E9BB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в составе остановочного комплекса</w:t>
            </w:r>
          </w:p>
        </w:tc>
        <w:tc>
          <w:tcPr>
            <w:tcW w:w="1701" w:type="dxa"/>
          </w:tcPr>
          <w:p w14:paraId="7949BFD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1D51393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32B85E97" w14:textId="77777777" w:rsidTr="00FF2861">
        <w:tc>
          <w:tcPr>
            <w:tcW w:w="3239" w:type="dxa"/>
          </w:tcPr>
          <w:p w14:paraId="277C1DC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Гастелло, 4А</w:t>
            </w:r>
            <w:r w:rsidRPr="00FF2861">
              <w:rPr>
                <w:rFonts w:ascii="Times New Roman" w:hAnsi="Times New Roman" w:cs="Times New Roman"/>
                <w:sz w:val="26"/>
                <w:szCs w:val="26"/>
                <w:lang w:eastAsia="ru-RU"/>
              </w:rPr>
              <w:t xml:space="preserve"> (1247</w:t>
            </w:r>
            <w:r w:rsidRPr="00A375C8">
              <w:rPr>
                <w:rFonts w:ascii="Times New Roman" w:hAnsi="Times New Roman" w:cs="Times New Roman"/>
                <w:sz w:val="26"/>
                <w:szCs w:val="26"/>
                <w:lang w:eastAsia="ru-RU"/>
              </w:rPr>
              <w:t>50100001003197</w:t>
            </w:r>
            <w:r w:rsidRPr="00FF2861">
              <w:rPr>
                <w:rFonts w:ascii="Times New Roman" w:hAnsi="Times New Roman" w:cs="Times New Roman"/>
                <w:sz w:val="26"/>
                <w:szCs w:val="26"/>
                <w:lang w:eastAsia="ru-RU"/>
              </w:rPr>
              <w:t>)</w:t>
            </w:r>
          </w:p>
        </w:tc>
        <w:tc>
          <w:tcPr>
            <w:tcW w:w="2114" w:type="dxa"/>
          </w:tcPr>
          <w:p w14:paraId="5F8EB68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00FC459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69065359"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139D9003" w14:textId="77777777" w:rsidTr="00FF2861">
        <w:tc>
          <w:tcPr>
            <w:tcW w:w="3239" w:type="dxa"/>
          </w:tcPr>
          <w:p w14:paraId="6611A35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Павла Сухого, 21/1 (плоскостное сооружение Лунинецкого ЖКХ)</w:t>
            </w:r>
          </w:p>
        </w:tc>
        <w:tc>
          <w:tcPr>
            <w:tcW w:w="2114" w:type="dxa"/>
          </w:tcPr>
          <w:p w14:paraId="4DB339C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6FBD9CC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5835662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5D6CBF" w:rsidRPr="00FF2861" w14:paraId="3ABCB323" w14:textId="77777777" w:rsidTr="00FF2861">
        <w:tc>
          <w:tcPr>
            <w:tcW w:w="3239" w:type="dxa"/>
          </w:tcPr>
          <w:p w14:paraId="1EAA776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Гагарина, 31А (плоскостное сооружение Лунинецкого ЖКХ)</w:t>
            </w:r>
          </w:p>
        </w:tc>
        <w:tc>
          <w:tcPr>
            <w:tcW w:w="2114" w:type="dxa"/>
          </w:tcPr>
          <w:p w14:paraId="0CB308E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4B6A3E8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45ED46A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5D6CBF" w:rsidRPr="00FF2861" w14:paraId="362D1AB5" w14:textId="77777777" w:rsidTr="00FF2861">
        <w:tc>
          <w:tcPr>
            <w:tcW w:w="3239" w:type="dxa"/>
          </w:tcPr>
          <w:p w14:paraId="7431153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93А</w:t>
            </w:r>
            <w:r w:rsidRPr="00FF2861">
              <w:rPr>
                <w:rFonts w:ascii="Times New Roman" w:hAnsi="Times New Roman" w:cs="Times New Roman"/>
                <w:sz w:val="26"/>
                <w:szCs w:val="26"/>
                <w:lang w:eastAsia="ru-RU"/>
              </w:rPr>
              <w:t xml:space="preserve"> (1247</w:t>
            </w:r>
            <w:r w:rsidRPr="00A375C8">
              <w:rPr>
                <w:rFonts w:ascii="Times New Roman" w:hAnsi="Times New Roman" w:cs="Times New Roman"/>
                <w:sz w:val="26"/>
                <w:szCs w:val="26"/>
                <w:lang w:eastAsia="ru-RU"/>
              </w:rPr>
              <w:t>50100001004199</w:t>
            </w:r>
            <w:r>
              <w:rPr>
                <w:rFonts w:ascii="Times New Roman" w:hAnsi="Times New Roman" w:cs="Times New Roman"/>
                <w:sz w:val="26"/>
                <w:szCs w:val="26"/>
                <w:lang w:eastAsia="ru-RU"/>
              </w:rPr>
              <w:t>)</w:t>
            </w:r>
          </w:p>
        </w:tc>
        <w:tc>
          <w:tcPr>
            <w:tcW w:w="2114" w:type="dxa"/>
          </w:tcPr>
          <w:p w14:paraId="1A07AE1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33AF147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01.11.2028</w:t>
            </w:r>
            <w:r w:rsidRPr="00FF2861">
              <w:rPr>
                <w:rFonts w:ascii="Times New Roman" w:hAnsi="Times New Roman" w:cs="Times New Roman"/>
                <w:sz w:val="26"/>
                <w:szCs w:val="26"/>
                <w:lang w:eastAsia="ru-RU"/>
              </w:rPr>
              <w:t xml:space="preserve"> г.</w:t>
            </w:r>
          </w:p>
        </w:tc>
        <w:tc>
          <w:tcPr>
            <w:tcW w:w="2703" w:type="dxa"/>
          </w:tcPr>
          <w:p w14:paraId="5EB08D6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523B3D4C" w14:textId="77777777" w:rsidTr="00FF2861">
        <w:tc>
          <w:tcPr>
            <w:tcW w:w="3239" w:type="dxa"/>
          </w:tcPr>
          <w:p w14:paraId="7B66626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105А/4</w:t>
            </w:r>
            <w:r w:rsidRPr="00FF2861">
              <w:rPr>
                <w:rFonts w:ascii="Times New Roman" w:hAnsi="Times New Roman" w:cs="Times New Roman"/>
                <w:sz w:val="26"/>
                <w:szCs w:val="26"/>
                <w:lang w:eastAsia="ru-RU"/>
              </w:rPr>
              <w:t xml:space="preserve"> (1247</w:t>
            </w:r>
            <w:r w:rsidRPr="00C1370D">
              <w:rPr>
                <w:rFonts w:ascii="Times New Roman" w:hAnsi="Times New Roman" w:cs="Times New Roman"/>
                <w:sz w:val="26"/>
                <w:szCs w:val="26"/>
                <w:lang w:eastAsia="ru-RU"/>
              </w:rPr>
              <w:t>50100001000286</w:t>
            </w:r>
            <w:r>
              <w:rPr>
                <w:rFonts w:ascii="Times New Roman" w:hAnsi="Times New Roman" w:cs="Times New Roman"/>
                <w:sz w:val="26"/>
                <w:szCs w:val="26"/>
                <w:lang w:eastAsia="ru-RU"/>
              </w:rPr>
              <w:t>)</w:t>
            </w:r>
          </w:p>
        </w:tc>
        <w:tc>
          <w:tcPr>
            <w:tcW w:w="2114" w:type="dxa"/>
          </w:tcPr>
          <w:p w14:paraId="21D8E7C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19415EB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01.11.2028 г.</w:t>
            </w:r>
          </w:p>
        </w:tc>
        <w:tc>
          <w:tcPr>
            <w:tcW w:w="2703" w:type="dxa"/>
          </w:tcPr>
          <w:p w14:paraId="7BDC6C7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7FA063B5" w14:textId="77777777" w:rsidTr="00FF2861">
        <w:tc>
          <w:tcPr>
            <w:tcW w:w="3239" w:type="dxa"/>
          </w:tcPr>
          <w:p w14:paraId="45AB5B8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105/3</w:t>
            </w:r>
            <w:r w:rsidRPr="00FF2861">
              <w:rPr>
                <w:rFonts w:ascii="Times New Roman" w:hAnsi="Times New Roman" w:cs="Times New Roman"/>
                <w:sz w:val="26"/>
                <w:szCs w:val="26"/>
                <w:lang w:eastAsia="ru-RU"/>
              </w:rPr>
              <w:t xml:space="preserve"> (1247</w:t>
            </w:r>
            <w:r w:rsidRPr="00C1370D">
              <w:rPr>
                <w:rFonts w:ascii="Times New Roman" w:hAnsi="Times New Roman" w:cs="Times New Roman"/>
                <w:sz w:val="26"/>
                <w:szCs w:val="26"/>
                <w:lang w:eastAsia="ru-RU"/>
              </w:rPr>
              <w:t>50100001004198</w:t>
            </w:r>
            <w:r>
              <w:rPr>
                <w:rFonts w:ascii="Times New Roman" w:hAnsi="Times New Roman" w:cs="Times New Roman"/>
                <w:sz w:val="26"/>
                <w:szCs w:val="26"/>
                <w:lang w:eastAsia="ru-RU"/>
              </w:rPr>
              <w:t>)</w:t>
            </w:r>
          </w:p>
        </w:tc>
        <w:tc>
          <w:tcPr>
            <w:tcW w:w="2114" w:type="dxa"/>
          </w:tcPr>
          <w:p w14:paraId="59E26E5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5EAF8021" w14:textId="77777777" w:rsidR="005D6CBF" w:rsidRPr="006C1A2E"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01.11.2028 г.</w:t>
            </w:r>
          </w:p>
        </w:tc>
        <w:tc>
          <w:tcPr>
            <w:tcW w:w="2703" w:type="dxa"/>
          </w:tcPr>
          <w:p w14:paraId="0DD3563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5C7A056B" w14:textId="77777777" w:rsidTr="00FF2861">
        <w:tc>
          <w:tcPr>
            <w:tcW w:w="3239" w:type="dxa"/>
          </w:tcPr>
          <w:p w14:paraId="471E192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105Е</w:t>
            </w:r>
            <w:r w:rsidRPr="00FF2861">
              <w:rPr>
                <w:rFonts w:ascii="Times New Roman" w:hAnsi="Times New Roman" w:cs="Times New Roman"/>
                <w:sz w:val="26"/>
                <w:szCs w:val="26"/>
                <w:lang w:eastAsia="ru-RU"/>
              </w:rPr>
              <w:t xml:space="preserve"> (1247</w:t>
            </w:r>
            <w:r w:rsidRPr="00C1370D">
              <w:rPr>
                <w:rFonts w:ascii="Times New Roman" w:hAnsi="Times New Roman" w:cs="Times New Roman"/>
                <w:sz w:val="26"/>
                <w:szCs w:val="26"/>
                <w:lang w:eastAsia="ru-RU"/>
              </w:rPr>
              <w:t>50100001003445</w:t>
            </w:r>
            <w:r>
              <w:rPr>
                <w:rFonts w:ascii="Times New Roman" w:hAnsi="Times New Roman" w:cs="Times New Roman"/>
                <w:sz w:val="26"/>
                <w:szCs w:val="26"/>
                <w:lang w:eastAsia="ru-RU"/>
              </w:rPr>
              <w:t>)</w:t>
            </w:r>
          </w:p>
        </w:tc>
        <w:tc>
          <w:tcPr>
            <w:tcW w:w="2114" w:type="dxa"/>
          </w:tcPr>
          <w:p w14:paraId="68B6E2E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B2C731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01.11.2028 г.</w:t>
            </w:r>
          </w:p>
        </w:tc>
        <w:tc>
          <w:tcPr>
            <w:tcW w:w="2703" w:type="dxa"/>
          </w:tcPr>
          <w:p w14:paraId="03472C4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0B225A58" w14:textId="77777777" w:rsidTr="00FF2861">
        <w:tc>
          <w:tcPr>
            <w:tcW w:w="3239" w:type="dxa"/>
          </w:tcPr>
          <w:p w14:paraId="502EB61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105Ж</w:t>
            </w:r>
            <w:r w:rsidRPr="00FF2861">
              <w:rPr>
                <w:rFonts w:ascii="Times New Roman" w:hAnsi="Times New Roman" w:cs="Times New Roman"/>
                <w:sz w:val="26"/>
                <w:szCs w:val="26"/>
                <w:lang w:eastAsia="ru-RU"/>
              </w:rPr>
              <w:t xml:space="preserve"> (1247</w:t>
            </w:r>
            <w:r w:rsidRPr="00C1370D">
              <w:rPr>
                <w:rFonts w:ascii="Times New Roman" w:hAnsi="Times New Roman" w:cs="Times New Roman"/>
                <w:sz w:val="26"/>
                <w:szCs w:val="26"/>
                <w:lang w:eastAsia="ru-RU"/>
              </w:rPr>
              <w:t>50100001000344</w:t>
            </w:r>
            <w:r>
              <w:rPr>
                <w:rFonts w:ascii="Times New Roman" w:hAnsi="Times New Roman" w:cs="Times New Roman"/>
                <w:sz w:val="26"/>
                <w:szCs w:val="26"/>
                <w:lang w:eastAsia="ru-RU"/>
              </w:rPr>
              <w:t>)</w:t>
            </w:r>
          </w:p>
        </w:tc>
        <w:tc>
          <w:tcPr>
            <w:tcW w:w="2114" w:type="dxa"/>
          </w:tcPr>
          <w:p w14:paraId="2B0D31A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3436B99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01.11.2028 г.</w:t>
            </w:r>
          </w:p>
        </w:tc>
        <w:tc>
          <w:tcPr>
            <w:tcW w:w="2703" w:type="dxa"/>
          </w:tcPr>
          <w:p w14:paraId="3279F11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49D347B0" w14:textId="77777777" w:rsidTr="00FF2861">
        <w:tc>
          <w:tcPr>
            <w:tcW w:w="3239" w:type="dxa"/>
          </w:tcPr>
          <w:p w14:paraId="3FF09FC9"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105</w:t>
            </w:r>
            <w:r w:rsidRPr="00FF2861">
              <w:rPr>
                <w:rFonts w:ascii="Times New Roman" w:hAnsi="Times New Roman" w:cs="Times New Roman"/>
                <w:sz w:val="26"/>
                <w:szCs w:val="26"/>
                <w:lang w:eastAsia="ru-RU"/>
              </w:rPr>
              <w:t xml:space="preserve"> (1247</w:t>
            </w:r>
            <w:r w:rsidRPr="00C1370D">
              <w:rPr>
                <w:rFonts w:ascii="Times New Roman" w:hAnsi="Times New Roman" w:cs="Times New Roman"/>
                <w:sz w:val="26"/>
                <w:szCs w:val="26"/>
                <w:lang w:eastAsia="ru-RU"/>
              </w:rPr>
              <w:t>50100001003464</w:t>
            </w:r>
            <w:r>
              <w:rPr>
                <w:rFonts w:ascii="Times New Roman" w:hAnsi="Times New Roman" w:cs="Times New Roman"/>
                <w:sz w:val="26"/>
                <w:szCs w:val="26"/>
                <w:lang w:eastAsia="ru-RU"/>
              </w:rPr>
              <w:t>)</w:t>
            </w:r>
          </w:p>
        </w:tc>
        <w:tc>
          <w:tcPr>
            <w:tcW w:w="2114" w:type="dxa"/>
          </w:tcPr>
          <w:p w14:paraId="0D2EB63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в составе остановочного комплекса</w:t>
            </w:r>
          </w:p>
        </w:tc>
        <w:tc>
          <w:tcPr>
            <w:tcW w:w="1701" w:type="dxa"/>
          </w:tcPr>
          <w:p w14:paraId="5412224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56BA72C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773536F2" w14:textId="77777777" w:rsidTr="00FF2861">
        <w:tc>
          <w:tcPr>
            <w:tcW w:w="3239" w:type="dxa"/>
          </w:tcPr>
          <w:p w14:paraId="497218A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117Б</w:t>
            </w:r>
            <w:r w:rsidRPr="00FF2861">
              <w:rPr>
                <w:rFonts w:ascii="Times New Roman" w:hAnsi="Times New Roman" w:cs="Times New Roman"/>
                <w:sz w:val="26"/>
                <w:szCs w:val="26"/>
                <w:lang w:eastAsia="ru-RU"/>
              </w:rPr>
              <w:t xml:space="preserve"> (1247</w:t>
            </w:r>
            <w:r w:rsidRPr="00C1370D">
              <w:rPr>
                <w:rFonts w:ascii="Times New Roman" w:hAnsi="Times New Roman" w:cs="Times New Roman"/>
                <w:sz w:val="26"/>
                <w:szCs w:val="26"/>
                <w:lang w:eastAsia="ru-RU"/>
              </w:rPr>
              <w:t>50100001003563</w:t>
            </w:r>
            <w:r>
              <w:rPr>
                <w:rFonts w:ascii="Times New Roman" w:hAnsi="Times New Roman" w:cs="Times New Roman"/>
                <w:sz w:val="26"/>
                <w:szCs w:val="26"/>
                <w:lang w:eastAsia="ru-RU"/>
              </w:rPr>
              <w:t>)</w:t>
            </w:r>
          </w:p>
        </w:tc>
        <w:tc>
          <w:tcPr>
            <w:tcW w:w="2114" w:type="dxa"/>
          </w:tcPr>
          <w:p w14:paraId="3927D5B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483DD52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12.06.2040 г.</w:t>
            </w:r>
          </w:p>
        </w:tc>
        <w:tc>
          <w:tcPr>
            <w:tcW w:w="2703" w:type="dxa"/>
          </w:tcPr>
          <w:p w14:paraId="0726D139"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 (периодические печатные издания)</w:t>
            </w:r>
          </w:p>
        </w:tc>
      </w:tr>
      <w:tr w:rsidR="005D6CBF" w:rsidRPr="00FF2861" w14:paraId="78468BC5" w14:textId="77777777" w:rsidTr="00FF2861">
        <w:tc>
          <w:tcPr>
            <w:tcW w:w="3239" w:type="dxa"/>
          </w:tcPr>
          <w:p w14:paraId="4F89C77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106Б</w:t>
            </w:r>
            <w:r w:rsidRPr="00FF2861">
              <w:rPr>
                <w:rFonts w:ascii="Times New Roman" w:hAnsi="Times New Roman" w:cs="Times New Roman"/>
                <w:sz w:val="26"/>
                <w:szCs w:val="26"/>
                <w:lang w:eastAsia="ru-RU"/>
              </w:rPr>
              <w:t xml:space="preserve"> (1247</w:t>
            </w:r>
            <w:r w:rsidRPr="00C1370D">
              <w:rPr>
                <w:rFonts w:ascii="Times New Roman" w:hAnsi="Times New Roman" w:cs="Times New Roman"/>
                <w:sz w:val="26"/>
                <w:szCs w:val="26"/>
                <w:lang w:eastAsia="ru-RU"/>
              </w:rPr>
              <w:t>50100001003798</w:t>
            </w:r>
            <w:r>
              <w:rPr>
                <w:rFonts w:ascii="Times New Roman" w:hAnsi="Times New Roman" w:cs="Times New Roman"/>
                <w:sz w:val="26"/>
                <w:szCs w:val="26"/>
                <w:lang w:eastAsia="ru-RU"/>
              </w:rPr>
              <w:t>)</w:t>
            </w:r>
          </w:p>
        </w:tc>
        <w:tc>
          <w:tcPr>
            <w:tcW w:w="2114" w:type="dxa"/>
          </w:tcPr>
          <w:p w14:paraId="73B518A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в составе остановочного комплекса</w:t>
            </w:r>
          </w:p>
        </w:tc>
        <w:tc>
          <w:tcPr>
            <w:tcW w:w="1701" w:type="dxa"/>
          </w:tcPr>
          <w:p w14:paraId="0580DB3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3B66F80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12A7EA77" w14:textId="77777777" w:rsidTr="00FF2861">
        <w:tc>
          <w:tcPr>
            <w:tcW w:w="3239" w:type="dxa"/>
          </w:tcPr>
          <w:p w14:paraId="456CF33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106А (плоскостное сооружение Лунинецкого ЖКХ)</w:t>
            </w:r>
          </w:p>
        </w:tc>
        <w:tc>
          <w:tcPr>
            <w:tcW w:w="2114" w:type="dxa"/>
          </w:tcPr>
          <w:p w14:paraId="7FBC299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7093D20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71EC55E3"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5D6CBF" w:rsidRPr="00FF2861" w14:paraId="14E0B9B3" w14:textId="77777777" w:rsidTr="00C71A88">
        <w:tc>
          <w:tcPr>
            <w:tcW w:w="3239" w:type="dxa"/>
          </w:tcPr>
          <w:p w14:paraId="4EDA9A9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121 (плоскостное сооружение Лунинецкого ЖКХ)</w:t>
            </w:r>
          </w:p>
        </w:tc>
        <w:tc>
          <w:tcPr>
            <w:tcW w:w="2114" w:type="dxa"/>
          </w:tcPr>
          <w:p w14:paraId="3369780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лоток</w:t>
            </w:r>
          </w:p>
        </w:tc>
        <w:tc>
          <w:tcPr>
            <w:tcW w:w="1701" w:type="dxa"/>
          </w:tcPr>
          <w:p w14:paraId="702DC6C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 мая по сентябрь до 01.10.2026 г.</w:t>
            </w:r>
          </w:p>
        </w:tc>
        <w:tc>
          <w:tcPr>
            <w:tcW w:w="2703" w:type="dxa"/>
          </w:tcPr>
          <w:p w14:paraId="2730C42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6DBBDBD7" w14:textId="77777777" w:rsidTr="00C71A88">
        <w:tc>
          <w:tcPr>
            <w:tcW w:w="3239" w:type="dxa"/>
          </w:tcPr>
          <w:p w14:paraId="0C40B2B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123</w:t>
            </w:r>
            <w:r w:rsidRPr="00FF2861">
              <w:rPr>
                <w:rFonts w:ascii="Times New Roman" w:hAnsi="Times New Roman" w:cs="Times New Roman"/>
                <w:sz w:val="26"/>
                <w:szCs w:val="26"/>
                <w:lang w:eastAsia="ru-RU"/>
              </w:rPr>
              <w:t xml:space="preserve"> (1247</w:t>
            </w:r>
            <w:r w:rsidRPr="00A25164">
              <w:rPr>
                <w:rFonts w:ascii="Times New Roman" w:hAnsi="Times New Roman" w:cs="Times New Roman"/>
                <w:sz w:val="26"/>
                <w:szCs w:val="26"/>
                <w:lang w:eastAsia="ru-RU"/>
              </w:rPr>
              <w:t>50100001003496</w:t>
            </w:r>
            <w:r>
              <w:rPr>
                <w:rFonts w:ascii="Times New Roman" w:hAnsi="Times New Roman" w:cs="Times New Roman"/>
                <w:sz w:val="26"/>
                <w:szCs w:val="26"/>
                <w:lang w:eastAsia="ru-RU"/>
              </w:rPr>
              <w:t>)</w:t>
            </w:r>
          </w:p>
        </w:tc>
        <w:tc>
          <w:tcPr>
            <w:tcW w:w="2114" w:type="dxa"/>
          </w:tcPr>
          <w:p w14:paraId="2915C4A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мини-рынок</w:t>
            </w:r>
          </w:p>
        </w:tc>
        <w:tc>
          <w:tcPr>
            <w:tcW w:w="1701" w:type="dxa"/>
          </w:tcPr>
          <w:p w14:paraId="43269CF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г.</w:t>
            </w:r>
          </w:p>
        </w:tc>
        <w:tc>
          <w:tcPr>
            <w:tcW w:w="2703" w:type="dxa"/>
          </w:tcPr>
          <w:p w14:paraId="3B60056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r>
              <w:rPr>
                <w:rFonts w:ascii="Times New Roman" w:hAnsi="Times New Roman" w:cs="Times New Roman"/>
                <w:sz w:val="26"/>
                <w:szCs w:val="26"/>
                <w:lang w:eastAsia="ru-RU"/>
              </w:rPr>
              <w:t>, непродовольственные товары</w:t>
            </w:r>
          </w:p>
        </w:tc>
      </w:tr>
      <w:tr w:rsidR="005D6CBF" w:rsidRPr="00FF2861" w14:paraId="21315752" w14:textId="77777777" w:rsidTr="00FF2861">
        <w:tc>
          <w:tcPr>
            <w:tcW w:w="3239" w:type="dxa"/>
          </w:tcPr>
          <w:p w14:paraId="5AEDB36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165/1 (плоскостное сооружение Лунинецкого ЖКХ)</w:t>
            </w:r>
          </w:p>
        </w:tc>
        <w:tc>
          <w:tcPr>
            <w:tcW w:w="2114" w:type="dxa"/>
          </w:tcPr>
          <w:p w14:paraId="6C0755D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707535D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5B9FEC19"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5D6CBF" w:rsidRPr="00FF2861" w14:paraId="71DBAA62" w14:textId="77777777" w:rsidTr="00FF2861">
        <w:tc>
          <w:tcPr>
            <w:tcW w:w="3239" w:type="dxa"/>
          </w:tcPr>
          <w:p w14:paraId="7CEFAF4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165/2</w:t>
            </w:r>
            <w:r w:rsidRPr="00FF2861">
              <w:rPr>
                <w:rFonts w:ascii="Times New Roman" w:hAnsi="Times New Roman" w:cs="Times New Roman"/>
                <w:sz w:val="26"/>
                <w:szCs w:val="26"/>
                <w:lang w:eastAsia="ru-RU"/>
              </w:rPr>
              <w:t xml:space="preserve"> (1247</w:t>
            </w:r>
            <w:r w:rsidRPr="0054082A">
              <w:rPr>
                <w:rFonts w:ascii="Times New Roman" w:hAnsi="Times New Roman" w:cs="Times New Roman"/>
                <w:sz w:val="26"/>
                <w:szCs w:val="26"/>
                <w:lang w:eastAsia="ru-RU"/>
              </w:rPr>
              <w:t>50100001000318</w:t>
            </w:r>
            <w:r>
              <w:rPr>
                <w:rFonts w:ascii="Times New Roman" w:hAnsi="Times New Roman" w:cs="Times New Roman"/>
                <w:sz w:val="26"/>
                <w:szCs w:val="26"/>
                <w:lang w:eastAsia="ru-RU"/>
              </w:rPr>
              <w:t>)</w:t>
            </w:r>
          </w:p>
        </w:tc>
        <w:tc>
          <w:tcPr>
            <w:tcW w:w="2114" w:type="dxa"/>
          </w:tcPr>
          <w:p w14:paraId="1223B2A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p>
        </w:tc>
        <w:tc>
          <w:tcPr>
            <w:tcW w:w="1701" w:type="dxa"/>
          </w:tcPr>
          <w:p w14:paraId="7E8A4AC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19.11.2022 г.</w:t>
            </w:r>
          </w:p>
        </w:tc>
        <w:tc>
          <w:tcPr>
            <w:tcW w:w="2703" w:type="dxa"/>
          </w:tcPr>
          <w:p w14:paraId="1A63630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25B450E7" w14:textId="77777777" w:rsidTr="00FF2861">
        <w:tc>
          <w:tcPr>
            <w:tcW w:w="3239" w:type="dxa"/>
          </w:tcPr>
          <w:p w14:paraId="1324687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165/3</w:t>
            </w:r>
            <w:r w:rsidRPr="00FF2861">
              <w:rPr>
                <w:rFonts w:ascii="Times New Roman" w:hAnsi="Times New Roman" w:cs="Times New Roman"/>
                <w:sz w:val="26"/>
                <w:szCs w:val="26"/>
                <w:lang w:eastAsia="ru-RU"/>
              </w:rPr>
              <w:t xml:space="preserve"> (1247</w:t>
            </w:r>
            <w:r w:rsidRPr="0054082A">
              <w:rPr>
                <w:rFonts w:ascii="Times New Roman" w:hAnsi="Times New Roman" w:cs="Times New Roman"/>
                <w:sz w:val="26"/>
                <w:szCs w:val="26"/>
                <w:lang w:eastAsia="ru-RU"/>
              </w:rPr>
              <w:t>50100001003502</w:t>
            </w:r>
            <w:r>
              <w:rPr>
                <w:rFonts w:ascii="Times New Roman" w:hAnsi="Times New Roman" w:cs="Times New Roman"/>
                <w:sz w:val="26"/>
                <w:szCs w:val="26"/>
                <w:lang w:eastAsia="ru-RU"/>
              </w:rPr>
              <w:t>)</w:t>
            </w:r>
          </w:p>
        </w:tc>
        <w:tc>
          <w:tcPr>
            <w:tcW w:w="2114" w:type="dxa"/>
          </w:tcPr>
          <w:p w14:paraId="76C76DD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p>
        </w:tc>
        <w:tc>
          <w:tcPr>
            <w:tcW w:w="1701" w:type="dxa"/>
          </w:tcPr>
          <w:p w14:paraId="5BCD090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28.11.2022 г.</w:t>
            </w:r>
          </w:p>
        </w:tc>
        <w:tc>
          <w:tcPr>
            <w:tcW w:w="2703" w:type="dxa"/>
          </w:tcPr>
          <w:p w14:paraId="63E00F3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6B698AAF" w14:textId="77777777" w:rsidTr="00FF2861">
        <w:tc>
          <w:tcPr>
            <w:tcW w:w="3239" w:type="dxa"/>
          </w:tcPr>
          <w:p w14:paraId="11906FE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165/4</w:t>
            </w:r>
            <w:r w:rsidRPr="00FF2861">
              <w:rPr>
                <w:rFonts w:ascii="Times New Roman" w:hAnsi="Times New Roman" w:cs="Times New Roman"/>
                <w:sz w:val="26"/>
                <w:szCs w:val="26"/>
                <w:lang w:eastAsia="ru-RU"/>
              </w:rPr>
              <w:t xml:space="preserve"> (1247</w:t>
            </w:r>
            <w:r w:rsidRPr="0054082A">
              <w:rPr>
                <w:rFonts w:ascii="Times New Roman" w:hAnsi="Times New Roman" w:cs="Times New Roman"/>
                <w:sz w:val="26"/>
                <w:szCs w:val="26"/>
                <w:lang w:eastAsia="ru-RU"/>
              </w:rPr>
              <w:t>50100001003492</w:t>
            </w:r>
            <w:r>
              <w:rPr>
                <w:rFonts w:ascii="Times New Roman" w:hAnsi="Times New Roman" w:cs="Times New Roman"/>
                <w:sz w:val="26"/>
                <w:szCs w:val="26"/>
                <w:lang w:eastAsia="ru-RU"/>
              </w:rPr>
              <w:t>)</w:t>
            </w:r>
          </w:p>
        </w:tc>
        <w:tc>
          <w:tcPr>
            <w:tcW w:w="2114" w:type="dxa"/>
          </w:tcPr>
          <w:p w14:paraId="6D22D84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p>
        </w:tc>
        <w:tc>
          <w:tcPr>
            <w:tcW w:w="1701" w:type="dxa"/>
          </w:tcPr>
          <w:p w14:paraId="6CCFD4F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7C29D1F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r>
              <w:rPr>
                <w:rFonts w:ascii="Times New Roman" w:hAnsi="Times New Roman" w:cs="Times New Roman"/>
                <w:sz w:val="26"/>
                <w:szCs w:val="26"/>
                <w:lang w:eastAsia="ru-RU"/>
              </w:rPr>
              <w:t xml:space="preserve"> (хлебобулочные изделия)</w:t>
            </w:r>
          </w:p>
        </w:tc>
      </w:tr>
      <w:tr w:rsidR="005D6CBF" w:rsidRPr="00FF2861" w14:paraId="2D87B999" w14:textId="77777777" w:rsidTr="00FF2861">
        <w:tc>
          <w:tcPr>
            <w:tcW w:w="3239" w:type="dxa"/>
          </w:tcPr>
          <w:p w14:paraId="4AFA493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165/5</w:t>
            </w:r>
            <w:r w:rsidRPr="00FF2861">
              <w:rPr>
                <w:rFonts w:ascii="Times New Roman" w:hAnsi="Times New Roman" w:cs="Times New Roman"/>
                <w:sz w:val="26"/>
                <w:szCs w:val="26"/>
                <w:lang w:eastAsia="ru-RU"/>
              </w:rPr>
              <w:t xml:space="preserve"> (1247</w:t>
            </w:r>
            <w:r w:rsidRPr="0054082A">
              <w:rPr>
                <w:rFonts w:ascii="Times New Roman" w:hAnsi="Times New Roman" w:cs="Times New Roman"/>
                <w:sz w:val="26"/>
                <w:szCs w:val="26"/>
                <w:lang w:eastAsia="ru-RU"/>
              </w:rPr>
              <w:t>50100001003487</w:t>
            </w:r>
            <w:r>
              <w:rPr>
                <w:rFonts w:ascii="Times New Roman" w:hAnsi="Times New Roman" w:cs="Times New Roman"/>
                <w:sz w:val="26"/>
                <w:szCs w:val="26"/>
                <w:lang w:eastAsia="ru-RU"/>
              </w:rPr>
              <w:t>)</w:t>
            </w:r>
          </w:p>
        </w:tc>
        <w:tc>
          <w:tcPr>
            <w:tcW w:w="2114" w:type="dxa"/>
          </w:tcPr>
          <w:p w14:paraId="7ED6D31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p>
        </w:tc>
        <w:tc>
          <w:tcPr>
            <w:tcW w:w="1701" w:type="dxa"/>
          </w:tcPr>
          <w:p w14:paraId="126DD21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11.10.2022 г.</w:t>
            </w:r>
          </w:p>
        </w:tc>
        <w:tc>
          <w:tcPr>
            <w:tcW w:w="2703" w:type="dxa"/>
          </w:tcPr>
          <w:p w14:paraId="1A22363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58409D0C" w14:textId="77777777" w:rsidTr="00FF2861">
        <w:tc>
          <w:tcPr>
            <w:tcW w:w="3239" w:type="dxa"/>
          </w:tcPr>
          <w:p w14:paraId="4AE7EA9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165/7</w:t>
            </w:r>
            <w:r w:rsidRPr="00FF2861">
              <w:rPr>
                <w:rFonts w:ascii="Times New Roman" w:hAnsi="Times New Roman" w:cs="Times New Roman"/>
                <w:sz w:val="26"/>
                <w:szCs w:val="26"/>
                <w:lang w:eastAsia="ru-RU"/>
              </w:rPr>
              <w:t xml:space="preserve"> (1247</w:t>
            </w:r>
            <w:r w:rsidRPr="00A25164">
              <w:rPr>
                <w:rFonts w:ascii="Times New Roman" w:hAnsi="Times New Roman" w:cs="Times New Roman"/>
                <w:sz w:val="26"/>
                <w:szCs w:val="26"/>
                <w:lang w:eastAsia="ru-RU"/>
              </w:rPr>
              <w:t>50100001003294</w:t>
            </w:r>
            <w:r>
              <w:rPr>
                <w:rFonts w:ascii="Times New Roman" w:hAnsi="Times New Roman" w:cs="Times New Roman"/>
                <w:sz w:val="26"/>
                <w:szCs w:val="26"/>
                <w:lang w:eastAsia="ru-RU"/>
              </w:rPr>
              <w:t>)</w:t>
            </w:r>
          </w:p>
        </w:tc>
        <w:tc>
          <w:tcPr>
            <w:tcW w:w="2114" w:type="dxa"/>
          </w:tcPr>
          <w:p w14:paraId="3E1F6BB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p>
        </w:tc>
        <w:tc>
          <w:tcPr>
            <w:tcW w:w="1701" w:type="dxa"/>
          </w:tcPr>
          <w:p w14:paraId="567307B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11.11.2022 г.</w:t>
            </w:r>
          </w:p>
        </w:tc>
        <w:tc>
          <w:tcPr>
            <w:tcW w:w="2703" w:type="dxa"/>
          </w:tcPr>
          <w:p w14:paraId="15FAF97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rsidRPr="00FF2861" w14:paraId="5E909C43" w14:textId="77777777" w:rsidTr="00FF2861">
        <w:tc>
          <w:tcPr>
            <w:tcW w:w="3239" w:type="dxa"/>
          </w:tcPr>
          <w:p w14:paraId="41D5C14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165/8</w:t>
            </w:r>
            <w:r w:rsidRPr="00FF2861">
              <w:rPr>
                <w:rFonts w:ascii="Times New Roman" w:hAnsi="Times New Roman" w:cs="Times New Roman"/>
                <w:sz w:val="26"/>
                <w:szCs w:val="26"/>
                <w:lang w:eastAsia="ru-RU"/>
              </w:rPr>
              <w:t xml:space="preserve"> (1247</w:t>
            </w:r>
            <w:r w:rsidRPr="00A25164">
              <w:rPr>
                <w:rFonts w:ascii="Times New Roman" w:hAnsi="Times New Roman" w:cs="Times New Roman"/>
                <w:sz w:val="26"/>
                <w:szCs w:val="26"/>
                <w:lang w:eastAsia="ru-RU"/>
              </w:rPr>
              <w:t>50100001003216</w:t>
            </w:r>
            <w:r>
              <w:rPr>
                <w:rFonts w:ascii="Times New Roman" w:hAnsi="Times New Roman" w:cs="Times New Roman"/>
                <w:sz w:val="26"/>
                <w:szCs w:val="26"/>
                <w:lang w:eastAsia="ru-RU"/>
              </w:rPr>
              <w:t>)</w:t>
            </w:r>
          </w:p>
        </w:tc>
        <w:tc>
          <w:tcPr>
            <w:tcW w:w="2114" w:type="dxa"/>
          </w:tcPr>
          <w:p w14:paraId="4063CA08"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киоск</w:t>
            </w:r>
          </w:p>
        </w:tc>
        <w:tc>
          <w:tcPr>
            <w:tcW w:w="1701" w:type="dxa"/>
          </w:tcPr>
          <w:p w14:paraId="4F4A729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25.11.2022 г.</w:t>
            </w:r>
          </w:p>
        </w:tc>
        <w:tc>
          <w:tcPr>
            <w:tcW w:w="2703" w:type="dxa"/>
          </w:tcPr>
          <w:p w14:paraId="761A007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1A647AF0" w14:textId="77777777" w:rsidTr="00FF2861">
        <w:tc>
          <w:tcPr>
            <w:tcW w:w="3239" w:type="dxa"/>
          </w:tcPr>
          <w:p w14:paraId="6CC797A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165/9</w:t>
            </w:r>
            <w:r w:rsidRPr="00FF2861">
              <w:rPr>
                <w:rFonts w:ascii="Times New Roman" w:hAnsi="Times New Roman" w:cs="Times New Roman"/>
                <w:sz w:val="26"/>
                <w:szCs w:val="26"/>
                <w:lang w:eastAsia="ru-RU"/>
              </w:rPr>
              <w:t xml:space="preserve"> (1247</w:t>
            </w:r>
            <w:r w:rsidRPr="00A25164">
              <w:rPr>
                <w:rFonts w:ascii="Times New Roman" w:hAnsi="Times New Roman" w:cs="Times New Roman"/>
                <w:sz w:val="26"/>
                <w:szCs w:val="26"/>
                <w:lang w:eastAsia="ru-RU"/>
              </w:rPr>
              <w:t>50100001003</w:t>
            </w:r>
            <w:r>
              <w:rPr>
                <w:rFonts w:ascii="Times New Roman" w:hAnsi="Times New Roman" w:cs="Times New Roman"/>
                <w:sz w:val="26"/>
                <w:szCs w:val="26"/>
                <w:lang w:eastAsia="ru-RU"/>
              </w:rPr>
              <w:t>561)</w:t>
            </w:r>
          </w:p>
        </w:tc>
        <w:tc>
          <w:tcPr>
            <w:tcW w:w="2114" w:type="dxa"/>
          </w:tcPr>
          <w:p w14:paraId="40127973"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w:t>
            </w:r>
          </w:p>
        </w:tc>
        <w:tc>
          <w:tcPr>
            <w:tcW w:w="1701" w:type="dxa"/>
          </w:tcPr>
          <w:p w14:paraId="1FCA143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10.06.2040 г.</w:t>
            </w:r>
          </w:p>
        </w:tc>
        <w:tc>
          <w:tcPr>
            <w:tcW w:w="2703" w:type="dxa"/>
          </w:tcPr>
          <w:p w14:paraId="2676108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 (периодические печатные издания)</w:t>
            </w:r>
          </w:p>
        </w:tc>
      </w:tr>
      <w:tr w:rsidR="005D6CBF" w:rsidRPr="00FF2861" w14:paraId="73A04485" w14:textId="77777777" w:rsidTr="00FF2861">
        <w:tc>
          <w:tcPr>
            <w:tcW w:w="3239" w:type="dxa"/>
          </w:tcPr>
          <w:p w14:paraId="1BCCFAA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165Б (плоскостное сооружение Лунинецкого ЖКХ)</w:t>
            </w:r>
          </w:p>
        </w:tc>
        <w:tc>
          <w:tcPr>
            <w:tcW w:w="2114" w:type="dxa"/>
          </w:tcPr>
          <w:p w14:paraId="21B83AE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лоток</w:t>
            </w:r>
          </w:p>
        </w:tc>
        <w:tc>
          <w:tcPr>
            <w:tcW w:w="1701" w:type="dxa"/>
          </w:tcPr>
          <w:p w14:paraId="33B9454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 мая по сентябрь до 01.10.2026 г.</w:t>
            </w:r>
          </w:p>
        </w:tc>
        <w:tc>
          <w:tcPr>
            <w:tcW w:w="2703" w:type="dxa"/>
          </w:tcPr>
          <w:p w14:paraId="65A4857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6726630C" w14:textId="77777777" w:rsidTr="00FF2861">
        <w:tc>
          <w:tcPr>
            <w:tcW w:w="3239" w:type="dxa"/>
          </w:tcPr>
          <w:p w14:paraId="6671A7E9"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167</w:t>
            </w:r>
            <w:r w:rsidRPr="00FF2861">
              <w:rPr>
                <w:rFonts w:ascii="Times New Roman" w:hAnsi="Times New Roman" w:cs="Times New Roman"/>
                <w:sz w:val="26"/>
                <w:szCs w:val="26"/>
                <w:lang w:eastAsia="ru-RU"/>
              </w:rPr>
              <w:t xml:space="preserve"> (1247</w:t>
            </w:r>
            <w:r w:rsidRPr="00A25164">
              <w:rPr>
                <w:rFonts w:ascii="Times New Roman" w:hAnsi="Times New Roman" w:cs="Times New Roman"/>
                <w:sz w:val="26"/>
                <w:szCs w:val="26"/>
                <w:lang w:eastAsia="ru-RU"/>
              </w:rPr>
              <w:t>50100001003781</w:t>
            </w:r>
            <w:r>
              <w:rPr>
                <w:rFonts w:ascii="Times New Roman" w:hAnsi="Times New Roman" w:cs="Times New Roman"/>
                <w:sz w:val="26"/>
                <w:szCs w:val="26"/>
                <w:lang w:eastAsia="ru-RU"/>
              </w:rPr>
              <w:t>)</w:t>
            </w:r>
          </w:p>
        </w:tc>
        <w:tc>
          <w:tcPr>
            <w:tcW w:w="2114" w:type="dxa"/>
          </w:tcPr>
          <w:p w14:paraId="314390C1"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в составе остановочного комплекса</w:t>
            </w:r>
          </w:p>
        </w:tc>
        <w:tc>
          <w:tcPr>
            <w:tcW w:w="1701" w:type="dxa"/>
          </w:tcPr>
          <w:p w14:paraId="0815004D" w14:textId="77777777" w:rsidR="005D6CBF" w:rsidRPr="00FF2861" w:rsidRDefault="00FD619A" w:rsidP="005D6CBF">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w:t>
            </w:r>
            <w:r w:rsidR="005D6CBF">
              <w:rPr>
                <w:rFonts w:ascii="Times New Roman" w:hAnsi="Times New Roman" w:cs="Times New Roman"/>
                <w:sz w:val="26"/>
                <w:szCs w:val="26"/>
                <w:lang w:eastAsia="ru-RU"/>
              </w:rPr>
              <w:t>г.</w:t>
            </w:r>
          </w:p>
        </w:tc>
        <w:tc>
          <w:tcPr>
            <w:tcW w:w="2703" w:type="dxa"/>
          </w:tcPr>
          <w:p w14:paraId="28B948B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56BF0FA5" w14:textId="77777777" w:rsidTr="00FF2861">
        <w:tc>
          <w:tcPr>
            <w:tcW w:w="3239" w:type="dxa"/>
          </w:tcPr>
          <w:p w14:paraId="46B2BEC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185 (плоскостное сооружение Лунинецкого райпо)</w:t>
            </w:r>
          </w:p>
        </w:tc>
        <w:tc>
          <w:tcPr>
            <w:tcW w:w="2114" w:type="dxa"/>
          </w:tcPr>
          <w:p w14:paraId="524D4543"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лоток</w:t>
            </w:r>
          </w:p>
        </w:tc>
        <w:tc>
          <w:tcPr>
            <w:tcW w:w="1701" w:type="dxa"/>
          </w:tcPr>
          <w:p w14:paraId="7966EFE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 мая по сентябрь до 01.10.2026 г.</w:t>
            </w:r>
          </w:p>
        </w:tc>
        <w:tc>
          <w:tcPr>
            <w:tcW w:w="2703" w:type="dxa"/>
          </w:tcPr>
          <w:p w14:paraId="7D0F806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66EFDEB6" w14:textId="77777777" w:rsidTr="00FF2861">
        <w:tc>
          <w:tcPr>
            <w:tcW w:w="3239" w:type="dxa"/>
          </w:tcPr>
          <w:p w14:paraId="7AC8076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w:t>
            </w:r>
            <w:r w:rsidRPr="00FF286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улица Красная, 185/1 (плоскостное сооружение Лунинецкого ЖКХ)</w:t>
            </w:r>
          </w:p>
        </w:tc>
        <w:tc>
          <w:tcPr>
            <w:tcW w:w="2114" w:type="dxa"/>
          </w:tcPr>
          <w:p w14:paraId="66CFF74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киоск</w:t>
            </w:r>
          </w:p>
        </w:tc>
        <w:tc>
          <w:tcPr>
            <w:tcW w:w="1701" w:type="dxa"/>
          </w:tcPr>
          <w:p w14:paraId="534ED72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12A1DED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табачные изделия</w:t>
            </w:r>
          </w:p>
        </w:tc>
      </w:tr>
      <w:tr w:rsidR="005D6CBF" w:rsidRPr="00FF2861" w14:paraId="5CC2322A" w14:textId="77777777" w:rsidTr="000C7A5F">
        <w:tc>
          <w:tcPr>
            <w:tcW w:w="3239" w:type="dxa"/>
          </w:tcPr>
          <w:p w14:paraId="1B3FD3D2"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 xml:space="preserve">, </w:t>
            </w:r>
          </w:p>
          <w:p w14:paraId="7AADE1BF"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улица Привокзальная, 4Б/23 </w:t>
            </w:r>
          </w:p>
        </w:tc>
        <w:tc>
          <w:tcPr>
            <w:tcW w:w="2114" w:type="dxa"/>
          </w:tcPr>
          <w:p w14:paraId="7BBA610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3828770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036BE1C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5D6CBF" w:rsidRPr="00FF2861" w14:paraId="0945CAFA" w14:textId="77777777" w:rsidTr="000C7A5F">
        <w:tc>
          <w:tcPr>
            <w:tcW w:w="3239" w:type="dxa"/>
          </w:tcPr>
          <w:p w14:paraId="210B540B"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4AA3FB38"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переулок Шоссейный, 1</w:t>
            </w:r>
          </w:p>
        </w:tc>
        <w:tc>
          <w:tcPr>
            <w:tcW w:w="2114" w:type="dxa"/>
          </w:tcPr>
          <w:p w14:paraId="0FE9694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1</w:t>
            </w:r>
          </w:p>
        </w:tc>
        <w:tc>
          <w:tcPr>
            <w:tcW w:w="1701" w:type="dxa"/>
          </w:tcPr>
          <w:p w14:paraId="0878FC7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247A777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3CD26DCB" w14:textId="77777777" w:rsidTr="000C7A5F">
        <w:tc>
          <w:tcPr>
            <w:tcW w:w="3239" w:type="dxa"/>
          </w:tcPr>
          <w:p w14:paraId="55889BE1"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74D0F661"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переулок Шоссейный, 3</w:t>
            </w:r>
          </w:p>
        </w:tc>
        <w:tc>
          <w:tcPr>
            <w:tcW w:w="2114" w:type="dxa"/>
          </w:tcPr>
          <w:p w14:paraId="0F88D9C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 № 2</w:t>
            </w:r>
          </w:p>
        </w:tc>
        <w:tc>
          <w:tcPr>
            <w:tcW w:w="1701" w:type="dxa"/>
          </w:tcPr>
          <w:p w14:paraId="1018835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1773495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5D6CBF" w:rsidRPr="00FF2861" w14:paraId="5A634654" w14:textId="77777777" w:rsidTr="000C7A5F">
        <w:tc>
          <w:tcPr>
            <w:tcW w:w="3239" w:type="dxa"/>
          </w:tcPr>
          <w:p w14:paraId="6FCAEBFF"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56CC7B03"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Красная, 177Д</w:t>
            </w:r>
          </w:p>
        </w:tc>
        <w:tc>
          <w:tcPr>
            <w:tcW w:w="2114" w:type="dxa"/>
          </w:tcPr>
          <w:p w14:paraId="7D981926"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1</w:t>
            </w:r>
          </w:p>
        </w:tc>
        <w:tc>
          <w:tcPr>
            <w:tcW w:w="1701" w:type="dxa"/>
          </w:tcPr>
          <w:p w14:paraId="4F09B8B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42FF621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5D6CBF" w:rsidRPr="00FF2861" w14:paraId="2382E91D" w14:textId="77777777" w:rsidTr="000C7A5F">
        <w:tc>
          <w:tcPr>
            <w:tcW w:w="3239" w:type="dxa"/>
          </w:tcPr>
          <w:p w14:paraId="2D8DD7EA"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35A0E5DA"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Красная, 177Е</w:t>
            </w:r>
          </w:p>
        </w:tc>
        <w:tc>
          <w:tcPr>
            <w:tcW w:w="2114" w:type="dxa"/>
          </w:tcPr>
          <w:p w14:paraId="789EBEB9"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2</w:t>
            </w:r>
          </w:p>
        </w:tc>
        <w:tc>
          <w:tcPr>
            <w:tcW w:w="1701" w:type="dxa"/>
          </w:tcPr>
          <w:p w14:paraId="7D07B9F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2C751A69"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14:paraId="7DEEA06B" w14:textId="77777777" w:rsidTr="000C7A5F">
        <w:tc>
          <w:tcPr>
            <w:tcW w:w="3239" w:type="dxa"/>
          </w:tcPr>
          <w:p w14:paraId="7035D580"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5C4C72C7"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Красная, 177Ж</w:t>
            </w:r>
          </w:p>
        </w:tc>
        <w:tc>
          <w:tcPr>
            <w:tcW w:w="2114" w:type="dxa"/>
          </w:tcPr>
          <w:p w14:paraId="7BDC300E"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3</w:t>
            </w:r>
          </w:p>
        </w:tc>
        <w:tc>
          <w:tcPr>
            <w:tcW w:w="1701" w:type="dxa"/>
          </w:tcPr>
          <w:p w14:paraId="492C7B47"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4A8225BD" w14:textId="77777777" w:rsidR="005D6CBF"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14:paraId="72628723" w14:textId="77777777" w:rsidTr="000C7A5F">
        <w:tc>
          <w:tcPr>
            <w:tcW w:w="3239" w:type="dxa"/>
          </w:tcPr>
          <w:p w14:paraId="468D2421"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2FAFD830"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Красная, 177З</w:t>
            </w:r>
          </w:p>
        </w:tc>
        <w:tc>
          <w:tcPr>
            <w:tcW w:w="2114" w:type="dxa"/>
          </w:tcPr>
          <w:p w14:paraId="080566E2"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4</w:t>
            </w:r>
          </w:p>
        </w:tc>
        <w:tc>
          <w:tcPr>
            <w:tcW w:w="1701" w:type="dxa"/>
          </w:tcPr>
          <w:p w14:paraId="52489D7B"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46CE460F"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14:paraId="7AEC2C84" w14:textId="77777777" w:rsidTr="000C7A5F">
        <w:tc>
          <w:tcPr>
            <w:tcW w:w="3239" w:type="dxa"/>
          </w:tcPr>
          <w:p w14:paraId="48E733D0"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68BB9431"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Гагарина, 216</w:t>
            </w:r>
          </w:p>
        </w:tc>
        <w:tc>
          <w:tcPr>
            <w:tcW w:w="2114" w:type="dxa"/>
          </w:tcPr>
          <w:p w14:paraId="7F310FA3"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                      в составе остановочного комплекса</w:t>
            </w:r>
          </w:p>
        </w:tc>
        <w:tc>
          <w:tcPr>
            <w:tcW w:w="1701" w:type="dxa"/>
          </w:tcPr>
          <w:p w14:paraId="1831D960"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4B6D06C6"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r>
              <w:rPr>
                <w:rFonts w:ascii="Times New Roman" w:hAnsi="Times New Roman" w:cs="Times New Roman"/>
                <w:sz w:val="26"/>
                <w:szCs w:val="26"/>
                <w:lang w:eastAsia="ru-RU"/>
              </w:rPr>
              <w:t>,</w:t>
            </w:r>
          </w:p>
          <w:p w14:paraId="30A9BE09"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товары</w:t>
            </w:r>
          </w:p>
        </w:tc>
      </w:tr>
      <w:tr w:rsidR="005D6CBF" w:rsidRPr="00FF2861" w14:paraId="5E7AFC3B" w14:textId="77777777" w:rsidTr="000C7A5F">
        <w:tc>
          <w:tcPr>
            <w:tcW w:w="3239" w:type="dxa"/>
          </w:tcPr>
          <w:p w14:paraId="5174CE92"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w:t>
            </w:r>
            <w:r w:rsidRPr="00FF2861">
              <w:rPr>
                <w:rFonts w:ascii="Times New Roman" w:hAnsi="Times New Roman" w:cs="Times New Roman"/>
                <w:sz w:val="26"/>
                <w:szCs w:val="26"/>
                <w:lang w:eastAsia="ru-RU"/>
              </w:rPr>
              <w:t>Лунинец</w:t>
            </w:r>
            <w:r>
              <w:rPr>
                <w:rFonts w:ascii="Times New Roman" w:hAnsi="Times New Roman" w:cs="Times New Roman"/>
                <w:sz w:val="26"/>
                <w:szCs w:val="26"/>
                <w:lang w:eastAsia="ru-RU"/>
              </w:rPr>
              <w:t xml:space="preserve">, </w:t>
            </w:r>
          </w:p>
          <w:p w14:paraId="09259261"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улица Привокзальная, 4Б/23 </w:t>
            </w:r>
          </w:p>
        </w:tc>
        <w:tc>
          <w:tcPr>
            <w:tcW w:w="2114" w:type="dxa"/>
          </w:tcPr>
          <w:p w14:paraId="016D56D4"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павильон</w:t>
            </w:r>
          </w:p>
        </w:tc>
        <w:tc>
          <w:tcPr>
            <w:tcW w:w="1701" w:type="dxa"/>
          </w:tcPr>
          <w:p w14:paraId="5AA8B059"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14821C0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5D6CBF" w:rsidRPr="00FF2861" w14:paraId="41932157" w14:textId="77777777" w:rsidTr="000C7A5F">
        <w:tc>
          <w:tcPr>
            <w:tcW w:w="3239" w:type="dxa"/>
          </w:tcPr>
          <w:p w14:paraId="2F2B57A6"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2CCE4A95"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переулок Шоссейный, 1</w:t>
            </w:r>
          </w:p>
        </w:tc>
        <w:tc>
          <w:tcPr>
            <w:tcW w:w="2114" w:type="dxa"/>
          </w:tcPr>
          <w:p w14:paraId="010FF05A"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1</w:t>
            </w:r>
          </w:p>
        </w:tc>
        <w:tc>
          <w:tcPr>
            <w:tcW w:w="1701" w:type="dxa"/>
          </w:tcPr>
          <w:p w14:paraId="5B84655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0130A0B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rsidRPr="00FF2861" w14:paraId="074DDF3D" w14:textId="77777777" w:rsidTr="000C7A5F">
        <w:tc>
          <w:tcPr>
            <w:tcW w:w="3239" w:type="dxa"/>
          </w:tcPr>
          <w:p w14:paraId="4472E6AA"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0707E7D2"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переулок Шоссейный, 3</w:t>
            </w:r>
          </w:p>
        </w:tc>
        <w:tc>
          <w:tcPr>
            <w:tcW w:w="2114" w:type="dxa"/>
          </w:tcPr>
          <w:p w14:paraId="55551185"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 № 2</w:t>
            </w:r>
          </w:p>
        </w:tc>
        <w:tc>
          <w:tcPr>
            <w:tcW w:w="1701" w:type="dxa"/>
          </w:tcPr>
          <w:p w14:paraId="3B8DF7E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506D2C6B"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непродовольственные товары</w:t>
            </w:r>
          </w:p>
        </w:tc>
      </w:tr>
      <w:tr w:rsidR="005D6CBF" w:rsidRPr="00FF2861" w14:paraId="4186A8D7" w14:textId="77777777" w:rsidTr="000C7A5F">
        <w:tc>
          <w:tcPr>
            <w:tcW w:w="3239" w:type="dxa"/>
          </w:tcPr>
          <w:p w14:paraId="5179DCE2"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4B1BAD02"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Красная, 177Д</w:t>
            </w:r>
          </w:p>
        </w:tc>
        <w:tc>
          <w:tcPr>
            <w:tcW w:w="2114" w:type="dxa"/>
          </w:tcPr>
          <w:p w14:paraId="7FC8F692"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1</w:t>
            </w:r>
          </w:p>
        </w:tc>
        <w:tc>
          <w:tcPr>
            <w:tcW w:w="1701" w:type="dxa"/>
          </w:tcPr>
          <w:p w14:paraId="5BA83EDE"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60809FF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5D6CBF" w:rsidRPr="00FF2861" w14:paraId="2313B747" w14:textId="77777777" w:rsidTr="000C7A5F">
        <w:tc>
          <w:tcPr>
            <w:tcW w:w="3239" w:type="dxa"/>
          </w:tcPr>
          <w:p w14:paraId="66082A94"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62564DE0" w14:textId="77777777" w:rsidR="005D6CBF" w:rsidRPr="00FF2861"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Красная, 177Е</w:t>
            </w:r>
          </w:p>
        </w:tc>
        <w:tc>
          <w:tcPr>
            <w:tcW w:w="2114" w:type="dxa"/>
          </w:tcPr>
          <w:p w14:paraId="23F6699C"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2</w:t>
            </w:r>
          </w:p>
        </w:tc>
        <w:tc>
          <w:tcPr>
            <w:tcW w:w="1701" w:type="dxa"/>
          </w:tcPr>
          <w:p w14:paraId="3F3E5A57"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561C9F2F"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14:paraId="555C6DC3" w14:textId="77777777" w:rsidTr="000C7A5F">
        <w:tc>
          <w:tcPr>
            <w:tcW w:w="3239" w:type="dxa"/>
          </w:tcPr>
          <w:p w14:paraId="466AD32B"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0B33F131"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Красная, 177Ж</w:t>
            </w:r>
          </w:p>
        </w:tc>
        <w:tc>
          <w:tcPr>
            <w:tcW w:w="2114" w:type="dxa"/>
          </w:tcPr>
          <w:p w14:paraId="62B88CBC"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3</w:t>
            </w:r>
          </w:p>
        </w:tc>
        <w:tc>
          <w:tcPr>
            <w:tcW w:w="1701" w:type="dxa"/>
          </w:tcPr>
          <w:p w14:paraId="5CFC0161"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4ACDD475" w14:textId="77777777" w:rsidR="005D6CBF" w:rsidRDefault="005D6CBF" w:rsidP="005D6CBF">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продовольственные товары</w:t>
            </w:r>
          </w:p>
        </w:tc>
      </w:tr>
      <w:tr w:rsidR="005D6CBF" w14:paraId="79C495DE" w14:textId="77777777" w:rsidTr="000C7A5F">
        <w:tc>
          <w:tcPr>
            <w:tcW w:w="3239" w:type="dxa"/>
          </w:tcPr>
          <w:p w14:paraId="55EBA2D6"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4BD2D325"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Красная, 177З</w:t>
            </w:r>
          </w:p>
        </w:tc>
        <w:tc>
          <w:tcPr>
            <w:tcW w:w="2114" w:type="dxa"/>
          </w:tcPr>
          <w:p w14:paraId="71FAFF64"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Pr="00FF2861">
              <w:rPr>
                <w:rFonts w:ascii="Times New Roman" w:hAnsi="Times New Roman" w:cs="Times New Roman"/>
                <w:sz w:val="26"/>
                <w:szCs w:val="26"/>
                <w:lang w:eastAsia="ru-RU"/>
              </w:rPr>
              <w:t>авильон</w:t>
            </w:r>
            <w:r>
              <w:rPr>
                <w:rFonts w:ascii="Times New Roman" w:hAnsi="Times New Roman" w:cs="Times New Roman"/>
                <w:sz w:val="26"/>
                <w:szCs w:val="26"/>
                <w:lang w:eastAsia="ru-RU"/>
              </w:rPr>
              <w:t xml:space="preserve"> № 4</w:t>
            </w:r>
          </w:p>
        </w:tc>
        <w:tc>
          <w:tcPr>
            <w:tcW w:w="1701" w:type="dxa"/>
          </w:tcPr>
          <w:p w14:paraId="45248E12"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266B345D"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p>
        </w:tc>
      </w:tr>
      <w:tr w:rsidR="005D6CBF" w14:paraId="4EA3EDD0" w14:textId="77777777" w:rsidTr="000C7A5F">
        <w:tc>
          <w:tcPr>
            <w:tcW w:w="3239" w:type="dxa"/>
          </w:tcPr>
          <w:p w14:paraId="05B66DCC"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город Лунинец, </w:t>
            </w:r>
          </w:p>
          <w:p w14:paraId="429EE03C" w14:textId="77777777" w:rsidR="005D6CBF" w:rsidRDefault="005D6CBF" w:rsidP="005D6CB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улица Гагарина, 216</w:t>
            </w:r>
          </w:p>
        </w:tc>
        <w:tc>
          <w:tcPr>
            <w:tcW w:w="2114" w:type="dxa"/>
          </w:tcPr>
          <w:p w14:paraId="640D2F51"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павильон                      в составе остановочного комплекса</w:t>
            </w:r>
          </w:p>
        </w:tc>
        <w:tc>
          <w:tcPr>
            <w:tcW w:w="1701" w:type="dxa"/>
          </w:tcPr>
          <w:p w14:paraId="68DD283D" w14:textId="77777777" w:rsidR="005D6CBF" w:rsidRPr="00FF2861"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01.10.2026 г.</w:t>
            </w:r>
          </w:p>
        </w:tc>
        <w:tc>
          <w:tcPr>
            <w:tcW w:w="2703" w:type="dxa"/>
          </w:tcPr>
          <w:p w14:paraId="075DA8FF"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w:t>
            </w:r>
            <w:r w:rsidRPr="00FF2861">
              <w:rPr>
                <w:rFonts w:ascii="Times New Roman" w:hAnsi="Times New Roman" w:cs="Times New Roman"/>
                <w:sz w:val="26"/>
                <w:szCs w:val="26"/>
                <w:lang w:eastAsia="ru-RU"/>
              </w:rPr>
              <w:t>продовольственные товары</w:t>
            </w:r>
            <w:r>
              <w:rPr>
                <w:rFonts w:ascii="Times New Roman" w:hAnsi="Times New Roman" w:cs="Times New Roman"/>
                <w:sz w:val="26"/>
                <w:szCs w:val="26"/>
                <w:lang w:eastAsia="ru-RU"/>
              </w:rPr>
              <w:t>,</w:t>
            </w:r>
          </w:p>
          <w:p w14:paraId="2F28E347" w14:textId="77777777" w:rsidR="005D6CBF" w:rsidRDefault="005D6CBF" w:rsidP="005D6CB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товары</w:t>
            </w:r>
          </w:p>
        </w:tc>
      </w:tr>
    </w:tbl>
    <w:p w14:paraId="01E7284C" w14:textId="77777777" w:rsidR="007220CC" w:rsidRPr="00DF2497" w:rsidRDefault="007220CC" w:rsidP="007220CC">
      <w:pPr>
        <w:spacing w:after="0" w:line="240" w:lineRule="auto"/>
        <w:rPr>
          <w:rFonts w:ascii="Times New Roman" w:hAnsi="Times New Roman" w:cs="Times New Roman"/>
          <w:sz w:val="30"/>
          <w:szCs w:val="30"/>
          <w:lang w:eastAsia="ru-RU"/>
        </w:rPr>
      </w:pPr>
    </w:p>
    <w:p w14:paraId="1C019605" w14:textId="77777777" w:rsidR="007220CC" w:rsidRPr="00DF2497" w:rsidRDefault="007220CC" w:rsidP="007220CC">
      <w:pPr>
        <w:tabs>
          <w:tab w:val="left" w:pos="2745"/>
        </w:tabs>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Управляющий делами</w:t>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t>А.Н.Громыко</w:t>
      </w:r>
    </w:p>
    <w:p w14:paraId="03E51052" w14:textId="77777777" w:rsidR="007220CC" w:rsidRDefault="007220CC" w:rsidP="003D4CC5">
      <w:pPr>
        <w:tabs>
          <w:tab w:val="left" w:pos="2745"/>
        </w:tabs>
        <w:spacing w:after="0" w:line="240" w:lineRule="auto"/>
        <w:rPr>
          <w:rFonts w:ascii="Times New Roman" w:hAnsi="Times New Roman" w:cs="Times New Roman"/>
          <w:sz w:val="30"/>
          <w:szCs w:val="30"/>
          <w:lang w:eastAsia="ru-RU"/>
        </w:rPr>
      </w:pPr>
    </w:p>
    <w:p w14:paraId="05AFBD62" w14:textId="77777777" w:rsidR="002E1BCB" w:rsidRDefault="002E1BCB" w:rsidP="003D4CC5">
      <w:pPr>
        <w:tabs>
          <w:tab w:val="left" w:pos="2745"/>
        </w:tabs>
        <w:spacing w:after="0" w:line="240" w:lineRule="auto"/>
        <w:rPr>
          <w:rFonts w:ascii="Times New Roman" w:hAnsi="Times New Roman" w:cs="Times New Roman"/>
          <w:sz w:val="30"/>
          <w:szCs w:val="30"/>
          <w:lang w:eastAsia="ru-RU"/>
        </w:rPr>
      </w:pPr>
    </w:p>
    <w:p w14:paraId="420116CB" w14:textId="77777777" w:rsidR="002E1BCB" w:rsidRDefault="002E1BCB" w:rsidP="003D4CC5">
      <w:pPr>
        <w:tabs>
          <w:tab w:val="left" w:pos="2745"/>
        </w:tabs>
        <w:spacing w:after="0" w:line="240" w:lineRule="auto"/>
        <w:rPr>
          <w:rFonts w:ascii="Times New Roman" w:hAnsi="Times New Roman" w:cs="Times New Roman"/>
          <w:sz w:val="30"/>
          <w:szCs w:val="30"/>
          <w:lang w:eastAsia="ru-RU"/>
        </w:rPr>
      </w:pPr>
    </w:p>
    <w:p w14:paraId="3ED43A72" w14:textId="77777777" w:rsidR="008D13A5" w:rsidRDefault="008D13A5" w:rsidP="003D4CC5">
      <w:pPr>
        <w:tabs>
          <w:tab w:val="left" w:pos="2745"/>
        </w:tabs>
        <w:spacing w:after="0" w:line="240" w:lineRule="auto"/>
        <w:rPr>
          <w:rFonts w:ascii="Times New Roman" w:hAnsi="Times New Roman" w:cs="Times New Roman"/>
          <w:sz w:val="30"/>
          <w:szCs w:val="30"/>
          <w:lang w:eastAsia="ru-RU"/>
        </w:rPr>
      </w:pPr>
    </w:p>
    <w:p w14:paraId="6ED2F2F0" w14:textId="77777777" w:rsidR="00976D4D" w:rsidRDefault="00976D4D" w:rsidP="003D4CC5">
      <w:pPr>
        <w:tabs>
          <w:tab w:val="left" w:pos="2745"/>
        </w:tabs>
        <w:spacing w:after="0" w:line="240" w:lineRule="auto"/>
        <w:rPr>
          <w:rFonts w:ascii="Times New Roman" w:hAnsi="Times New Roman" w:cs="Times New Roman"/>
          <w:sz w:val="30"/>
          <w:szCs w:val="30"/>
          <w:lang w:eastAsia="ru-RU"/>
        </w:rPr>
      </w:pPr>
    </w:p>
    <w:p w14:paraId="2DBEE4FD" w14:textId="77777777" w:rsidR="00976D4D" w:rsidRDefault="00976D4D" w:rsidP="003D4CC5">
      <w:pPr>
        <w:tabs>
          <w:tab w:val="left" w:pos="2745"/>
        </w:tabs>
        <w:spacing w:after="0" w:line="240" w:lineRule="auto"/>
        <w:rPr>
          <w:rFonts w:ascii="Times New Roman" w:hAnsi="Times New Roman" w:cs="Times New Roman"/>
          <w:sz w:val="30"/>
          <w:szCs w:val="30"/>
          <w:lang w:eastAsia="ru-RU"/>
        </w:rPr>
      </w:pPr>
    </w:p>
    <w:p w14:paraId="0F6384DF" w14:textId="77777777" w:rsidR="00976D4D" w:rsidRDefault="00976D4D" w:rsidP="003D4CC5">
      <w:pPr>
        <w:tabs>
          <w:tab w:val="left" w:pos="2745"/>
        </w:tabs>
        <w:spacing w:after="0" w:line="240" w:lineRule="auto"/>
        <w:rPr>
          <w:rFonts w:ascii="Times New Roman" w:hAnsi="Times New Roman" w:cs="Times New Roman"/>
          <w:sz w:val="30"/>
          <w:szCs w:val="30"/>
          <w:lang w:eastAsia="ru-RU"/>
        </w:rPr>
      </w:pPr>
    </w:p>
    <w:p w14:paraId="77ED1302" w14:textId="77777777" w:rsidR="00976D4D" w:rsidRDefault="00976D4D" w:rsidP="003D4CC5">
      <w:pPr>
        <w:tabs>
          <w:tab w:val="left" w:pos="2745"/>
        </w:tabs>
        <w:spacing w:after="0" w:line="240" w:lineRule="auto"/>
        <w:rPr>
          <w:rFonts w:ascii="Times New Roman" w:hAnsi="Times New Roman" w:cs="Times New Roman"/>
          <w:sz w:val="30"/>
          <w:szCs w:val="30"/>
          <w:lang w:eastAsia="ru-RU"/>
        </w:rPr>
      </w:pPr>
    </w:p>
    <w:p w14:paraId="5CFF362D" w14:textId="77777777" w:rsidR="00976D4D" w:rsidRDefault="00976D4D" w:rsidP="003D4CC5">
      <w:pPr>
        <w:tabs>
          <w:tab w:val="left" w:pos="2745"/>
        </w:tabs>
        <w:spacing w:after="0" w:line="240" w:lineRule="auto"/>
        <w:rPr>
          <w:rFonts w:ascii="Times New Roman" w:hAnsi="Times New Roman" w:cs="Times New Roman"/>
          <w:sz w:val="30"/>
          <w:szCs w:val="30"/>
          <w:lang w:eastAsia="ru-RU"/>
        </w:rPr>
      </w:pPr>
    </w:p>
    <w:p w14:paraId="45CE3F54" w14:textId="77777777" w:rsidR="00976D4D" w:rsidRDefault="00976D4D" w:rsidP="003D4CC5">
      <w:pPr>
        <w:tabs>
          <w:tab w:val="left" w:pos="2745"/>
        </w:tabs>
        <w:spacing w:after="0" w:line="240" w:lineRule="auto"/>
        <w:rPr>
          <w:rFonts w:ascii="Times New Roman" w:hAnsi="Times New Roman" w:cs="Times New Roman"/>
          <w:sz w:val="30"/>
          <w:szCs w:val="30"/>
          <w:lang w:eastAsia="ru-RU"/>
        </w:rPr>
      </w:pPr>
    </w:p>
    <w:p w14:paraId="14605156" w14:textId="77777777" w:rsidR="00976D4D" w:rsidRDefault="00976D4D" w:rsidP="003D4CC5">
      <w:pPr>
        <w:tabs>
          <w:tab w:val="left" w:pos="2745"/>
        </w:tabs>
        <w:spacing w:after="0" w:line="240" w:lineRule="auto"/>
        <w:rPr>
          <w:rFonts w:ascii="Times New Roman" w:hAnsi="Times New Roman" w:cs="Times New Roman"/>
          <w:sz w:val="30"/>
          <w:szCs w:val="30"/>
          <w:lang w:eastAsia="ru-RU"/>
        </w:rPr>
      </w:pPr>
    </w:p>
    <w:p w14:paraId="4E1CFF39" w14:textId="77777777" w:rsidR="00976D4D" w:rsidRDefault="00976D4D" w:rsidP="003D4CC5">
      <w:pPr>
        <w:tabs>
          <w:tab w:val="left" w:pos="2745"/>
        </w:tabs>
        <w:spacing w:after="0" w:line="240" w:lineRule="auto"/>
        <w:rPr>
          <w:rFonts w:ascii="Times New Roman" w:hAnsi="Times New Roman" w:cs="Times New Roman"/>
          <w:sz w:val="30"/>
          <w:szCs w:val="30"/>
          <w:lang w:eastAsia="ru-RU"/>
        </w:rPr>
      </w:pPr>
    </w:p>
    <w:p w14:paraId="49780346" w14:textId="77777777" w:rsidR="00976D4D" w:rsidRDefault="00976D4D" w:rsidP="003D4CC5">
      <w:pPr>
        <w:tabs>
          <w:tab w:val="left" w:pos="2745"/>
        </w:tabs>
        <w:spacing w:after="0" w:line="240" w:lineRule="auto"/>
        <w:rPr>
          <w:rFonts w:ascii="Times New Roman" w:hAnsi="Times New Roman" w:cs="Times New Roman"/>
          <w:sz w:val="30"/>
          <w:szCs w:val="30"/>
          <w:lang w:eastAsia="ru-RU"/>
        </w:rPr>
      </w:pPr>
    </w:p>
    <w:p w14:paraId="1C227EE8" w14:textId="77777777" w:rsidR="00CD3214" w:rsidRDefault="00CD3214" w:rsidP="003D4CC5">
      <w:pPr>
        <w:tabs>
          <w:tab w:val="left" w:pos="2745"/>
        </w:tabs>
        <w:spacing w:after="0" w:line="240" w:lineRule="auto"/>
        <w:rPr>
          <w:rFonts w:ascii="Times New Roman" w:hAnsi="Times New Roman" w:cs="Times New Roman"/>
          <w:sz w:val="30"/>
          <w:szCs w:val="30"/>
          <w:lang w:eastAsia="ru-RU"/>
        </w:rPr>
      </w:pPr>
    </w:p>
    <w:p w14:paraId="726B4206" w14:textId="77777777" w:rsidR="00CD3214" w:rsidRDefault="00CD3214" w:rsidP="003D4CC5">
      <w:pPr>
        <w:tabs>
          <w:tab w:val="left" w:pos="2745"/>
        </w:tabs>
        <w:spacing w:after="0" w:line="240" w:lineRule="auto"/>
        <w:rPr>
          <w:rFonts w:ascii="Times New Roman" w:hAnsi="Times New Roman" w:cs="Times New Roman"/>
          <w:sz w:val="30"/>
          <w:szCs w:val="30"/>
          <w:lang w:eastAsia="ru-RU"/>
        </w:rPr>
      </w:pPr>
    </w:p>
    <w:p w14:paraId="17D0E5C8" w14:textId="77777777" w:rsidR="00CD3214" w:rsidRDefault="00CD3214" w:rsidP="003D4CC5">
      <w:pPr>
        <w:tabs>
          <w:tab w:val="left" w:pos="2745"/>
        </w:tabs>
        <w:spacing w:after="0" w:line="240" w:lineRule="auto"/>
        <w:rPr>
          <w:rFonts w:ascii="Times New Roman" w:hAnsi="Times New Roman" w:cs="Times New Roman"/>
          <w:sz w:val="30"/>
          <w:szCs w:val="30"/>
          <w:lang w:eastAsia="ru-RU"/>
        </w:rPr>
      </w:pPr>
    </w:p>
    <w:p w14:paraId="440BD809" w14:textId="77777777" w:rsidR="00CD3214" w:rsidRDefault="00CD3214" w:rsidP="003D4CC5">
      <w:pPr>
        <w:tabs>
          <w:tab w:val="left" w:pos="2745"/>
        </w:tabs>
        <w:spacing w:after="0" w:line="240" w:lineRule="auto"/>
        <w:rPr>
          <w:rFonts w:ascii="Times New Roman" w:hAnsi="Times New Roman" w:cs="Times New Roman"/>
          <w:sz w:val="30"/>
          <w:szCs w:val="30"/>
          <w:lang w:eastAsia="ru-RU"/>
        </w:rPr>
      </w:pPr>
    </w:p>
    <w:p w14:paraId="156BBBD2" w14:textId="77777777" w:rsidR="00CD3214" w:rsidRDefault="00CD3214" w:rsidP="003D4CC5">
      <w:pPr>
        <w:tabs>
          <w:tab w:val="left" w:pos="2745"/>
        </w:tabs>
        <w:spacing w:after="0" w:line="240" w:lineRule="auto"/>
        <w:rPr>
          <w:rFonts w:ascii="Times New Roman" w:hAnsi="Times New Roman" w:cs="Times New Roman"/>
          <w:sz w:val="30"/>
          <w:szCs w:val="30"/>
          <w:lang w:eastAsia="ru-RU"/>
        </w:rPr>
      </w:pPr>
    </w:p>
    <w:p w14:paraId="61112601" w14:textId="77777777" w:rsidR="00CD3214" w:rsidRDefault="00CD3214" w:rsidP="003D4CC5">
      <w:pPr>
        <w:tabs>
          <w:tab w:val="left" w:pos="2745"/>
        </w:tabs>
        <w:spacing w:after="0" w:line="240" w:lineRule="auto"/>
        <w:rPr>
          <w:rFonts w:ascii="Times New Roman" w:hAnsi="Times New Roman" w:cs="Times New Roman"/>
          <w:sz w:val="30"/>
          <w:szCs w:val="30"/>
          <w:lang w:eastAsia="ru-RU"/>
        </w:rPr>
      </w:pPr>
    </w:p>
    <w:p w14:paraId="69EBCF79" w14:textId="77777777" w:rsidR="00CD3214" w:rsidRDefault="00CD3214" w:rsidP="003D4CC5">
      <w:pPr>
        <w:tabs>
          <w:tab w:val="left" w:pos="2745"/>
        </w:tabs>
        <w:spacing w:after="0" w:line="240" w:lineRule="auto"/>
        <w:rPr>
          <w:rFonts w:ascii="Times New Roman" w:hAnsi="Times New Roman" w:cs="Times New Roman"/>
          <w:sz w:val="30"/>
          <w:szCs w:val="30"/>
          <w:lang w:eastAsia="ru-RU"/>
        </w:rPr>
      </w:pPr>
    </w:p>
    <w:p w14:paraId="1683505E" w14:textId="77777777" w:rsidR="002E1BCB" w:rsidRDefault="00CD3214" w:rsidP="00CD3214">
      <w:pPr>
        <w:tabs>
          <w:tab w:val="left" w:pos="5773"/>
        </w:tabs>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 xml:space="preserve">                                                                            </w:t>
      </w:r>
      <w:r w:rsidR="002E1BCB" w:rsidRPr="00DF2497">
        <w:rPr>
          <w:rFonts w:ascii="Times New Roman" w:hAnsi="Times New Roman" w:cs="Times New Roman"/>
          <w:sz w:val="30"/>
          <w:szCs w:val="30"/>
          <w:lang w:eastAsia="ru-RU"/>
        </w:rPr>
        <w:t xml:space="preserve">Приложение </w:t>
      </w:r>
      <w:r w:rsidR="002E1BCB">
        <w:rPr>
          <w:rFonts w:ascii="Times New Roman" w:hAnsi="Times New Roman" w:cs="Times New Roman"/>
          <w:sz w:val="30"/>
          <w:szCs w:val="30"/>
          <w:lang w:eastAsia="ru-RU"/>
        </w:rPr>
        <w:t>4</w:t>
      </w:r>
    </w:p>
    <w:p w14:paraId="46AEDFD8" w14:textId="77777777" w:rsidR="002E1BCB" w:rsidRDefault="002E1BCB" w:rsidP="002E1BCB">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к решению </w:t>
      </w:r>
    </w:p>
    <w:p w14:paraId="3DCE3610" w14:textId="77777777" w:rsidR="00085AFD" w:rsidRDefault="00085AFD" w:rsidP="00085AFD">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Лунинецкого районного</w:t>
      </w:r>
    </w:p>
    <w:p w14:paraId="2AFCE06D" w14:textId="77777777" w:rsidR="00085AFD" w:rsidRDefault="00085AFD" w:rsidP="00085AFD">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исполнительного комитета </w:t>
      </w:r>
    </w:p>
    <w:p w14:paraId="423A7C8E" w14:textId="77777777" w:rsidR="005D2270" w:rsidRDefault="005D2270" w:rsidP="005D2270">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 xml:space="preserve">                                                                           11.07.2022 № 1206</w:t>
      </w:r>
    </w:p>
    <w:p w14:paraId="58C92DF3" w14:textId="77777777" w:rsidR="00085AFD" w:rsidRDefault="00085AFD" w:rsidP="00085AFD">
      <w:pPr>
        <w:spacing w:after="0" w:line="240" w:lineRule="auto"/>
        <w:ind w:left="5670"/>
        <w:rPr>
          <w:rFonts w:ascii="Times New Roman" w:hAnsi="Times New Roman" w:cs="Times New Roman"/>
          <w:sz w:val="30"/>
          <w:szCs w:val="30"/>
          <w:lang w:eastAsia="ru-RU"/>
        </w:rPr>
      </w:pPr>
    </w:p>
    <w:p w14:paraId="38F49F5D" w14:textId="77777777" w:rsidR="002E1BCB" w:rsidRPr="00DF2497" w:rsidRDefault="00085AFD" w:rsidP="00085AFD">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ПЕРЕЧЕНЬ</w:t>
      </w:r>
    </w:p>
    <w:p w14:paraId="1B9295B1" w14:textId="77777777" w:rsidR="00085AFD" w:rsidRDefault="002E1BCB" w:rsidP="00085AFD">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мест размещения нестационарных объектов общественного</w:t>
      </w:r>
    </w:p>
    <w:p w14:paraId="61857826" w14:textId="77777777" w:rsidR="002E1BCB" w:rsidRDefault="002E1BCB" w:rsidP="00085AFD">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питания</w:t>
      </w:r>
      <w:r w:rsidR="00085AFD">
        <w:rPr>
          <w:rFonts w:ascii="Times New Roman" w:hAnsi="Times New Roman" w:cs="Times New Roman"/>
          <w:sz w:val="30"/>
          <w:szCs w:val="30"/>
          <w:lang w:eastAsia="ru-RU"/>
        </w:rPr>
        <w:t xml:space="preserve"> </w:t>
      </w:r>
      <w:r>
        <w:rPr>
          <w:rFonts w:ascii="Times New Roman" w:hAnsi="Times New Roman" w:cs="Times New Roman"/>
          <w:sz w:val="30"/>
          <w:szCs w:val="30"/>
          <w:lang w:eastAsia="ru-RU"/>
        </w:rPr>
        <w:t>в Лунинецком районе</w:t>
      </w:r>
    </w:p>
    <w:p w14:paraId="585F2345" w14:textId="77777777" w:rsidR="00085AFD" w:rsidRPr="00DF2497" w:rsidRDefault="00085AFD" w:rsidP="00085AFD">
      <w:pPr>
        <w:spacing w:after="0" w:line="240" w:lineRule="auto"/>
        <w:rPr>
          <w:rFonts w:ascii="Times New Roman" w:hAnsi="Times New Roman" w:cs="Times New Roman"/>
          <w:sz w:val="30"/>
          <w:szCs w:val="30"/>
          <w:lang w:eastAsia="ru-RU"/>
        </w:rPr>
      </w:pPr>
    </w:p>
    <w:tbl>
      <w:tblPr>
        <w:tblW w:w="9758"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0"/>
        <w:gridCol w:w="2114"/>
        <w:gridCol w:w="1800"/>
        <w:gridCol w:w="74"/>
        <w:gridCol w:w="2600"/>
      </w:tblGrid>
      <w:tr w:rsidR="002E1BCB" w:rsidRPr="00FF2861" w14:paraId="40C3D260" w14:textId="77777777" w:rsidTr="00E43C35">
        <w:tc>
          <w:tcPr>
            <w:tcW w:w="3170" w:type="dxa"/>
          </w:tcPr>
          <w:p w14:paraId="54D8E342" w14:textId="77777777" w:rsidR="002E1BCB" w:rsidRPr="00FF2861" w:rsidRDefault="002E1BCB" w:rsidP="00C71A88">
            <w:pPr>
              <w:spacing w:after="0" w:line="240" w:lineRule="auto"/>
              <w:jc w:val="center"/>
              <w:rPr>
                <w:rFonts w:ascii="Times New Roman" w:hAnsi="Times New Roman" w:cs="Times New Roman"/>
                <w:sz w:val="26"/>
                <w:szCs w:val="26"/>
                <w:lang w:eastAsia="ru-RU"/>
              </w:rPr>
            </w:pPr>
            <w:r w:rsidRPr="00FF2861">
              <w:rPr>
                <w:rFonts w:ascii="Times New Roman" w:hAnsi="Times New Roman" w:cs="Times New Roman"/>
                <w:sz w:val="26"/>
                <w:szCs w:val="26"/>
                <w:lang w:eastAsia="ru-RU"/>
              </w:rPr>
              <w:t>Адресные ориентиры места размещения, (кадастровый номер земельного участка (при наличии)</w:t>
            </w:r>
          </w:p>
        </w:tc>
        <w:tc>
          <w:tcPr>
            <w:tcW w:w="2114" w:type="dxa"/>
          </w:tcPr>
          <w:p w14:paraId="1F9348F9" w14:textId="77777777" w:rsidR="002E1BCB" w:rsidRPr="00FF2861" w:rsidRDefault="002E1BCB" w:rsidP="002E1BCB">
            <w:pPr>
              <w:spacing w:after="0" w:line="240" w:lineRule="auto"/>
              <w:jc w:val="center"/>
              <w:rPr>
                <w:rFonts w:ascii="Times New Roman" w:hAnsi="Times New Roman" w:cs="Times New Roman"/>
                <w:sz w:val="26"/>
                <w:szCs w:val="26"/>
                <w:lang w:eastAsia="ru-RU"/>
              </w:rPr>
            </w:pPr>
            <w:r>
              <w:rPr>
                <w:rFonts w:ascii="Times New Roman" w:hAnsi="Times New Roman" w:cs="Times New Roman"/>
                <w:sz w:val="26"/>
                <w:szCs w:val="26"/>
                <w:lang w:eastAsia="ru-RU"/>
              </w:rPr>
              <w:t>Тип</w:t>
            </w:r>
            <w:r w:rsidRPr="00FF2861">
              <w:rPr>
                <w:rFonts w:ascii="Times New Roman" w:hAnsi="Times New Roman" w:cs="Times New Roman"/>
                <w:sz w:val="26"/>
                <w:szCs w:val="26"/>
                <w:lang w:eastAsia="ru-RU"/>
              </w:rPr>
              <w:t xml:space="preserve"> нестационарного  объекта</w:t>
            </w:r>
            <w:r>
              <w:rPr>
                <w:rFonts w:ascii="Times New Roman" w:hAnsi="Times New Roman" w:cs="Times New Roman"/>
                <w:sz w:val="26"/>
                <w:szCs w:val="26"/>
                <w:lang w:eastAsia="ru-RU"/>
              </w:rPr>
              <w:t xml:space="preserve"> общественного питания</w:t>
            </w:r>
          </w:p>
        </w:tc>
        <w:tc>
          <w:tcPr>
            <w:tcW w:w="1874" w:type="dxa"/>
            <w:gridSpan w:val="2"/>
          </w:tcPr>
          <w:p w14:paraId="706344CE" w14:textId="77777777" w:rsidR="002E1BCB" w:rsidRPr="00FF2861" w:rsidRDefault="002E1BCB" w:rsidP="00C71A88">
            <w:pPr>
              <w:spacing w:after="0" w:line="240" w:lineRule="auto"/>
              <w:jc w:val="center"/>
              <w:rPr>
                <w:rFonts w:ascii="Times New Roman" w:hAnsi="Times New Roman" w:cs="Times New Roman"/>
                <w:sz w:val="26"/>
                <w:szCs w:val="26"/>
                <w:lang w:eastAsia="ru-RU"/>
              </w:rPr>
            </w:pPr>
            <w:r w:rsidRPr="00FF2861">
              <w:rPr>
                <w:rFonts w:ascii="Times New Roman" w:hAnsi="Times New Roman" w:cs="Times New Roman"/>
                <w:sz w:val="26"/>
                <w:szCs w:val="26"/>
                <w:lang w:eastAsia="ru-RU"/>
              </w:rPr>
              <w:t>Срок (период, сезон) размещения</w:t>
            </w:r>
          </w:p>
        </w:tc>
        <w:tc>
          <w:tcPr>
            <w:tcW w:w="2600" w:type="dxa"/>
          </w:tcPr>
          <w:p w14:paraId="2B539690" w14:textId="77777777" w:rsidR="002E1BCB" w:rsidRPr="00FF2861" w:rsidRDefault="002E1BCB" w:rsidP="002E1BCB">
            <w:pPr>
              <w:spacing w:after="0" w:line="240" w:lineRule="auto"/>
              <w:jc w:val="center"/>
              <w:rPr>
                <w:rFonts w:ascii="Times New Roman" w:hAnsi="Times New Roman" w:cs="Times New Roman"/>
                <w:sz w:val="26"/>
                <w:szCs w:val="26"/>
                <w:lang w:eastAsia="ru-RU"/>
              </w:rPr>
            </w:pPr>
            <w:r>
              <w:rPr>
                <w:rFonts w:ascii="Times New Roman" w:hAnsi="Times New Roman" w:cs="Times New Roman"/>
                <w:sz w:val="26"/>
                <w:szCs w:val="26"/>
                <w:lang w:eastAsia="ru-RU"/>
              </w:rPr>
              <w:t>В</w:t>
            </w:r>
            <w:r w:rsidRPr="00FF2861">
              <w:rPr>
                <w:rFonts w:ascii="Times New Roman" w:hAnsi="Times New Roman" w:cs="Times New Roman"/>
                <w:sz w:val="26"/>
                <w:szCs w:val="26"/>
                <w:lang w:eastAsia="ru-RU"/>
              </w:rPr>
              <w:t>иды реализуем</w:t>
            </w:r>
            <w:r>
              <w:rPr>
                <w:rFonts w:ascii="Times New Roman" w:hAnsi="Times New Roman" w:cs="Times New Roman"/>
                <w:sz w:val="26"/>
                <w:szCs w:val="26"/>
                <w:lang w:eastAsia="ru-RU"/>
              </w:rPr>
              <w:t>ой продукции</w:t>
            </w:r>
          </w:p>
        </w:tc>
      </w:tr>
      <w:tr w:rsidR="002E1BCB" w:rsidRPr="00FF2861" w14:paraId="5442514B" w14:textId="77777777" w:rsidTr="00E43C35">
        <w:tc>
          <w:tcPr>
            <w:tcW w:w="3170" w:type="dxa"/>
          </w:tcPr>
          <w:p w14:paraId="336A9254" w14:textId="77777777" w:rsidR="002E1BCB"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2E1BCB" w:rsidRPr="00FF2861">
              <w:rPr>
                <w:rFonts w:ascii="Times New Roman" w:hAnsi="Times New Roman" w:cs="Times New Roman"/>
                <w:sz w:val="26"/>
                <w:szCs w:val="26"/>
                <w:lang w:eastAsia="ru-RU"/>
              </w:rPr>
              <w:t>Богдановка</w:t>
            </w:r>
            <w:r w:rsidR="00D3767E">
              <w:rPr>
                <w:rFonts w:ascii="Times New Roman" w:hAnsi="Times New Roman" w:cs="Times New Roman"/>
                <w:sz w:val="26"/>
                <w:szCs w:val="26"/>
                <w:lang w:eastAsia="ru-RU"/>
              </w:rPr>
              <w:t>,</w:t>
            </w:r>
            <w:r w:rsidR="002E1BCB"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2E1BCB" w:rsidRPr="00FF2861">
              <w:rPr>
                <w:rFonts w:ascii="Times New Roman" w:hAnsi="Times New Roman" w:cs="Times New Roman"/>
                <w:sz w:val="26"/>
                <w:szCs w:val="26"/>
                <w:lang w:eastAsia="ru-RU"/>
              </w:rPr>
              <w:t>Советская, 1</w:t>
            </w:r>
            <w:r w:rsidR="002E1BCB">
              <w:rPr>
                <w:rFonts w:ascii="Times New Roman" w:hAnsi="Times New Roman" w:cs="Times New Roman"/>
                <w:sz w:val="26"/>
                <w:szCs w:val="26"/>
                <w:lang w:eastAsia="ru-RU"/>
              </w:rPr>
              <w:t>76Б</w:t>
            </w:r>
            <w:r w:rsidR="00976D4D">
              <w:rPr>
                <w:rFonts w:ascii="Times New Roman" w:hAnsi="Times New Roman" w:cs="Times New Roman"/>
                <w:sz w:val="26"/>
                <w:szCs w:val="26"/>
                <w:lang w:eastAsia="ru-RU"/>
              </w:rPr>
              <w:t xml:space="preserve"> (земли общего пользования)</w:t>
            </w:r>
          </w:p>
        </w:tc>
        <w:tc>
          <w:tcPr>
            <w:tcW w:w="2114" w:type="dxa"/>
          </w:tcPr>
          <w:p w14:paraId="1A7C781C" w14:textId="77777777" w:rsidR="002E1BCB" w:rsidRPr="00FF2861" w:rsidRDefault="00066716"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мини-кафе</w:t>
            </w:r>
          </w:p>
        </w:tc>
        <w:tc>
          <w:tcPr>
            <w:tcW w:w="1874" w:type="dxa"/>
            <w:gridSpan w:val="2"/>
          </w:tcPr>
          <w:p w14:paraId="34188A9C" w14:textId="77777777" w:rsidR="002E1BCB" w:rsidRPr="00FF2861" w:rsidRDefault="00D3767E"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01.11.2026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600" w:type="dxa"/>
          </w:tcPr>
          <w:p w14:paraId="2C8A649B" w14:textId="77777777" w:rsidR="002E1BCB" w:rsidRPr="00FF2861" w:rsidRDefault="0071034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продукция общественного питания, безалкогольные</w:t>
            </w:r>
            <w:r w:rsidR="001C4282">
              <w:rPr>
                <w:rFonts w:ascii="Times New Roman" w:hAnsi="Times New Roman" w:cs="Times New Roman"/>
                <w:sz w:val="26"/>
                <w:szCs w:val="26"/>
                <w:lang w:eastAsia="ru-RU"/>
              </w:rPr>
              <w:t xml:space="preserve"> напитки,</w:t>
            </w:r>
            <w:r>
              <w:rPr>
                <w:rFonts w:ascii="Times New Roman" w:hAnsi="Times New Roman" w:cs="Times New Roman"/>
                <w:sz w:val="26"/>
                <w:szCs w:val="26"/>
                <w:lang w:eastAsia="ru-RU"/>
              </w:rPr>
              <w:t xml:space="preserve"> алкогольные напитки</w:t>
            </w:r>
          </w:p>
        </w:tc>
      </w:tr>
      <w:tr w:rsidR="00066716" w:rsidRPr="00FF2861" w14:paraId="515091B8" w14:textId="77777777" w:rsidTr="00E43C35">
        <w:tc>
          <w:tcPr>
            <w:tcW w:w="3170" w:type="dxa"/>
          </w:tcPr>
          <w:p w14:paraId="0F3592ED" w14:textId="77777777" w:rsidR="00066716"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066716" w:rsidRPr="00FF2861">
              <w:rPr>
                <w:rFonts w:ascii="Times New Roman" w:hAnsi="Times New Roman" w:cs="Times New Roman"/>
                <w:sz w:val="26"/>
                <w:szCs w:val="26"/>
                <w:lang w:eastAsia="ru-RU"/>
              </w:rPr>
              <w:t>Дворец</w:t>
            </w:r>
            <w:r w:rsidR="00D3767E">
              <w:rPr>
                <w:rFonts w:ascii="Times New Roman" w:hAnsi="Times New Roman" w:cs="Times New Roman"/>
                <w:sz w:val="26"/>
                <w:szCs w:val="26"/>
                <w:lang w:eastAsia="ru-RU"/>
              </w:rPr>
              <w:t>,</w:t>
            </w:r>
            <w:r w:rsidR="00066716"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066716">
              <w:rPr>
                <w:rFonts w:ascii="Times New Roman" w:hAnsi="Times New Roman" w:cs="Times New Roman"/>
                <w:sz w:val="26"/>
                <w:szCs w:val="26"/>
                <w:lang w:eastAsia="ru-RU"/>
              </w:rPr>
              <w:t>Косовая, 1Б (1247</w:t>
            </w:r>
            <w:r w:rsidR="00066716" w:rsidRPr="00066716">
              <w:rPr>
                <w:rFonts w:ascii="Times New Roman" w:hAnsi="Times New Roman" w:cs="Times New Roman"/>
                <w:sz w:val="26"/>
                <w:szCs w:val="26"/>
                <w:lang w:eastAsia="ru-RU"/>
              </w:rPr>
              <w:t>82001601000651</w:t>
            </w:r>
            <w:r w:rsidR="00066716">
              <w:rPr>
                <w:rFonts w:ascii="Times New Roman" w:hAnsi="Times New Roman" w:cs="Times New Roman"/>
                <w:sz w:val="26"/>
                <w:szCs w:val="26"/>
                <w:lang w:eastAsia="ru-RU"/>
              </w:rPr>
              <w:t>)</w:t>
            </w:r>
          </w:p>
        </w:tc>
        <w:tc>
          <w:tcPr>
            <w:tcW w:w="2114" w:type="dxa"/>
          </w:tcPr>
          <w:p w14:paraId="1552380F" w14:textId="77777777" w:rsidR="00066716" w:rsidRPr="00FF2861" w:rsidRDefault="00066716"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мини-кафе</w:t>
            </w:r>
          </w:p>
        </w:tc>
        <w:tc>
          <w:tcPr>
            <w:tcW w:w="1874" w:type="dxa"/>
            <w:gridSpan w:val="2"/>
          </w:tcPr>
          <w:p w14:paraId="0E3D6680" w14:textId="77777777" w:rsidR="00066716" w:rsidRPr="00FF2861" w:rsidRDefault="00D17039" w:rsidP="006456E1">
            <w:pPr>
              <w:spacing w:after="0" w:line="240" w:lineRule="auto"/>
              <w:jc w:val="both"/>
              <w:rPr>
                <w:rFonts w:ascii="Times New Roman" w:hAnsi="Times New Roman" w:cs="Times New Roman"/>
                <w:sz w:val="26"/>
                <w:szCs w:val="26"/>
                <w:lang w:eastAsia="ru-RU"/>
              </w:rPr>
            </w:pPr>
            <w:r w:rsidRPr="00FF4350">
              <w:rPr>
                <w:rFonts w:ascii="Times New Roman" w:hAnsi="Times New Roman" w:cs="Times New Roman"/>
                <w:sz w:val="26"/>
                <w:szCs w:val="26"/>
                <w:lang w:eastAsia="ru-RU"/>
              </w:rPr>
              <w:t>01.10.2031</w:t>
            </w:r>
            <w:r>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600" w:type="dxa"/>
          </w:tcPr>
          <w:p w14:paraId="6492082D" w14:textId="77777777" w:rsidR="00066716" w:rsidRPr="00FF2861" w:rsidRDefault="0071034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продукция общественного питания, безалкогольные напитки</w:t>
            </w:r>
            <w:r w:rsidR="001C4282">
              <w:rPr>
                <w:rFonts w:ascii="Times New Roman" w:hAnsi="Times New Roman" w:cs="Times New Roman"/>
                <w:sz w:val="26"/>
                <w:szCs w:val="26"/>
                <w:lang w:eastAsia="ru-RU"/>
              </w:rPr>
              <w:t>,</w:t>
            </w:r>
            <w:r>
              <w:rPr>
                <w:rFonts w:ascii="Times New Roman" w:hAnsi="Times New Roman" w:cs="Times New Roman"/>
                <w:sz w:val="26"/>
                <w:szCs w:val="26"/>
                <w:lang w:eastAsia="ru-RU"/>
              </w:rPr>
              <w:t xml:space="preserve"> пиво</w:t>
            </w:r>
          </w:p>
        </w:tc>
      </w:tr>
      <w:tr w:rsidR="0054177C" w:rsidRPr="00FF2861" w14:paraId="3B4B04DC" w14:textId="77777777" w:rsidTr="00E43C35">
        <w:tc>
          <w:tcPr>
            <w:tcW w:w="3170" w:type="dxa"/>
          </w:tcPr>
          <w:p w14:paraId="1AF324DA" w14:textId="77777777" w:rsidR="0054177C"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г</w:t>
            </w:r>
            <w:r w:rsidR="00775663">
              <w:rPr>
                <w:rFonts w:ascii="Times New Roman" w:hAnsi="Times New Roman" w:cs="Times New Roman"/>
                <w:sz w:val="26"/>
                <w:szCs w:val="26"/>
                <w:lang w:eastAsia="ru-RU"/>
              </w:rPr>
              <w:t>ород</w:t>
            </w:r>
            <w:r>
              <w:rPr>
                <w:rFonts w:ascii="Times New Roman" w:hAnsi="Times New Roman" w:cs="Times New Roman"/>
                <w:sz w:val="26"/>
                <w:szCs w:val="26"/>
                <w:lang w:eastAsia="ru-RU"/>
              </w:rPr>
              <w:t xml:space="preserve"> </w:t>
            </w:r>
            <w:r w:rsidR="0054177C" w:rsidRPr="00FF2861">
              <w:rPr>
                <w:rFonts w:ascii="Times New Roman" w:hAnsi="Times New Roman" w:cs="Times New Roman"/>
                <w:sz w:val="26"/>
                <w:szCs w:val="26"/>
                <w:lang w:eastAsia="ru-RU"/>
              </w:rPr>
              <w:t>Микашевичи</w:t>
            </w:r>
            <w:r w:rsidR="0054177C">
              <w:rPr>
                <w:rFonts w:ascii="Times New Roman" w:hAnsi="Times New Roman" w:cs="Times New Roman"/>
                <w:sz w:val="26"/>
                <w:szCs w:val="26"/>
                <w:lang w:eastAsia="ru-RU"/>
              </w:rPr>
              <w:t>,</w:t>
            </w:r>
            <w:r w:rsidR="0054177C" w:rsidRPr="00FF2861">
              <w:rPr>
                <w:rFonts w:ascii="Times New Roman" w:hAnsi="Times New Roman" w:cs="Times New Roman"/>
                <w:sz w:val="26"/>
                <w:szCs w:val="26"/>
                <w:lang w:eastAsia="ru-RU"/>
              </w:rPr>
              <w:t xml:space="preserve"> </w:t>
            </w:r>
          </w:p>
          <w:p w14:paraId="7CD96CF9" w14:textId="77777777" w:rsidR="0054177C"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54177C" w:rsidRPr="00FF2861">
              <w:rPr>
                <w:rFonts w:ascii="Times New Roman" w:hAnsi="Times New Roman" w:cs="Times New Roman"/>
                <w:sz w:val="26"/>
                <w:szCs w:val="26"/>
              </w:rPr>
              <w:t xml:space="preserve"> Первомайская, 1А </w:t>
            </w:r>
            <w:r w:rsidR="0054177C" w:rsidRPr="00FF2861">
              <w:rPr>
                <w:rFonts w:ascii="Times New Roman" w:hAnsi="Times New Roman" w:cs="Times New Roman"/>
                <w:sz w:val="26"/>
                <w:szCs w:val="26"/>
                <w:lang w:eastAsia="ru-RU"/>
              </w:rPr>
              <w:t>(124751000001002944)</w:t>
            </w:r>
          </w:p>
        </w:tc>
        <w:tc>
          <w:tcPr>
            <w:tcW w:w="2114" w:type="dxa"/>
          </w:tcPr>
          <w:p w14:paraId="3C368BFC" w14:textId="77777777" w:rsidR="0054177C" w:rsidRPr="00FF2861" w:rsidRDefault="0054177C"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мини-кафе</w:t>
            </w:r>
          </w:p>
        </w:tc>
        <w:tc>
          <w:tcPr>
            <w:tcW w:w="1874" w:type="dxa"/>
            <w:gridSpan w:val="2"/>
          </w:tcPr>
          <w:p w14:paraId="13A52262" w14:textId="77777777" w:rsidR="0054177C" w:rsidRPr="00FF2861" w:rsidRDefault="0054177C" w:rsidP="006456E1">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31.07.2029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600" w:type="dxa"/>
          </w:tcPr>
          <w:p w14:paraId="4124C94A" w14:textId="77777777" w:rsidR="0054177C" w:rsidRPr="00FF2861" w:rsidRDefault="0054177C"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продукция общественного питания</w:t>
            </w:r>
            <w:r w:rsidR="001C4282">
              <w:rPr>
                <w:rFonts w:ascii="Times New Roman" w:hAnsi="Times New Roman" w:cs="Times New Roman"/>
                <w:sz w:val="26"/>
                <w:szCs w:val="26"/>
                <w:lang w:eastAsia="ru-RU"/>
              </w:rPr>
              <w:t>, безалкогольные напитки,</w:t>
            </w:r>
          </w:p>
        </w:tc>
      </w:tr>
      <w:tr w:rsidR="001C4282" w:rsidRPr="00FF2861" w14:paraId="1147F684" w14:textId="77777777" w:rsidTr="00E43C35">
        <w:tc>
          <w:tcPr>
            <w:tcW w:w="3170" w:type="dxa"/>
          </w:tcPr>
          <w:p w14:paraId="480631C1" w14:textId="77777777" w:rsidR="001C4282"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г</w:t>
            </w:r>
            <w:r w:rsidR="00775663">
              <w:rPr>
                <w:rFonts w:ascii="Times New Roman" w:hAnsi="Times New Roman" w:cs="Times New Roman"/>
                <w:sz w:val="26"/>
                <w:szCs w:val="26"/>
                <w:lang w:eastAsia="ru-RU"/>
              </w:rPr>
              <w:t>ород</w:t>
            </w:r>
            <w:r>
              <w:rPr>
                <w:rFonts w:ascii="Times New Roman" w:hAnsi="Times New Roman" w:cs="Times New Roman"/>
                <w:sz w:val="26"/>
                <w:szCs w:val="26"/>
                <w:lang w:eastAsia="ru-RU"/>
              </w:rPr>
              <w:t xml:space="preserve"> </w:t>
            </w:r>
            <w:r w:rsidR="001C4282" w:rsidRPr="00FF2861">
              <w:rPr>
                <w:rFonts w:ascii="Times New Roman" w:hAnsi="Times New Roman" w:cs="Times New Roman"/>
                <w:sz w:val="26"/>
                <w:szCs w:val="26"/>
                <w:lang w:eastAsia="ru-RU"/>
              </w:rPr>
              <w:t>Микашевичи</w:t>
            </w:r>
            <w:r w:rsidR="001C4282">
              <w:rPr>
                <w:rFonts w:ascii="Times New Roman" w:hAnsi="Times New Roman" w:cs="Times New Roman"/>
                <w:sz w:val="26"/>
                <w:szCs w:val="26"/>
                <w:lang w:eastAsia="ru-RU"/>
              </w:rPr>
              <w:t>,</w:t>
            </w:r>
            <w:r w:rsidR="001C4282" w:rsidRPr="00FF2861">
              <w:rPr>
                <w:rFonts w:ascii="Times New Roman" w:hAnsi="Times New Roman" w:cs="Times New Roman"/>
                <w:sz w:val="26"/>
                <w:szCs w:val="26"/>
                <w:lang w:eastAsia="ru-RU"/>
              </w:rPr>
              <w:t xml:space="preserve"> </w:t>
            </w:r>
          </w:p>
          <w:p w14:paraId="30AF9E0B" w14:textId="77777777" w:rsidR="001C4282" w:rsidRPr="00FF2861" w:rsidRDefault="0077566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улица</w:t>
            </w:r>
            <w:r w:rsidR="001C4282" w:rsidRPr="00FF2861">
              <w:rPr>
                <w:rFonts w:ascii="Times New Roman" w:hAnsi="Times New Roman" w:cs="Times New Roman"/>
                <w:sz w:val="26"/>
                <w:szCs w:val="26"/>
              </w:rPr>
              <w:t xml:space="preserve"> Первомайская, 1</w:t>
            </w:r>
            <w:r w:rsidR="001C4282">
              <w:rPr>
                <w:rFonts w:ascii="Times New Roman" w:hAnsi="Times New Roman" w:cs="Times New Roman"/>
                <w:sz w:val="26"/>
                <w:szCs w:val="26"/>
              </w:rPr>
              <w:t>5-2</w:t>
            </w:r>
            <w:r w:rsidR="001C4282" w:rsidRPr="00FF2861">
              <w:rPr>
                <w:rFonts w:ascii="Times New Roman" w:hAnsi="Times New Roman" w:cs="Times New Roman"/>
                <w:sz w:val="26"/>
                <w:szCs w:val="26"/>
              </w:rPr>
              <w:t xml:space="preserve"> </w:t>
            </w:r>
            <w:r w:rsidR="001C4282">
              <w:rPr>
                <w:rFonts w:ascii="Times New Roman" w:hAnsi="Times New Roman" w:cs="Times New Roman"/>
                <w:sz w:val="26"/>
                <w:szCs w:val="26"/>
                <w:lang w:eastAsia="ru-RU"/>
              </w:rPr>
              <w:t>(плоскостное сооружение торгового центра «Маяк»)</w:t>
            </w:r>
          </w:p>
        </w:tc>
        <w:tc>
          <w:tcPr>
            <w:tcW w:w="2114" w:type="dxa"/>
          </w:tcPr>
          <w:p w14:paraId="5C4ED92C" w14:textId="77777777" w:rsidR="001C4282" w:rsidRPr="00FF2861" w:rsidRDefault="004247AA"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фудтрак</w:t>
            </w:r>
          </w:p>
        </w:tc>
        <w:tc>
          <w:tcPr>
            <w:tcW w:w="1874" w:type="dxa"/>
            <w:gridSpan w:val="2"/>
          </w:tcPr>
          <w:p w14:paraId="57EE4A45" w14:textId="77777777" w:rsidR="001C4282" w:rsidRPr="00FF2861" w:rsidRDefault="001C4282"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31.10.2026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600" w:type="dxa"/>
          </w:tcPr>
          <w:p w14:paraId="6BA4185F" w14:textId="77777777" w:rsidR="001C4282" w:rsidRPr="00FF2861" w:rsidRDefault="001C4282"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продукция общественного питания, безалкогольные напитки, пиво</w:t>
            </w:r>
          </w:p>
        </w:tc>
      </w:tr>
      <w:tr w:rsidR="001C4282" w:rsidRPr="00FF2861" w14:paraId="5049038C" w14:textId="77777777" w:rsidTr="00E43C35">
        <w:tc>
          <w:tcPr>
            <w:tcW w:w="3170" w:type="dxa"/>
          </w:tcPr>
          <w:p w14:paraId="10C8DF20" w14:textId="77777777" w:rsidR="001C4282"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г</w:t>
            </w:r>
            <w:r w:rsidR="00775663">
              <w:rPr>
                <w:rFonts w:ascii="Times New Roman" w:hAnsi="Times New Roman" w:cs="Times New Roman"/>
                <w:sz w:val="26"/>
                <w:szCs w:val="26"/>
                <w:lang w:eastAsia="ru-RU"/>
              </w:rPr>
              <w:t>ород</w:t>
            </w:r>
            <w:r>
              <w:rPr>
                <w:rFonts w:ascii="Times New Roman" w:hAnsi="Times New Roman" w:cs="Times New Roman"/>
                <w:sz w:val="26"/>
                <w:szCs w:val="26"/>
                <w:lang w:eastAsia="ru-RU"/>
              </w:rPr>
              <w:t xml:space="preserve"> </w:t>
            </w:r>
            <w:r w:rsidR="001C4282">
              <w:rPr>
                <w:rFonts w:ascii="Times New Roman" w:hAnsi="Times New Roman" w:cs="Times New Roman"/>
                <w:sz w:val="26"/>
                <w:szCs w:val="26"/>
                <w:lang w:eastAsia="ru-RU"/>
              </w:rPr>
              <w:t xml:space="preserve">Лунинец,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1C4282">
              <w:rPr>
                <w:rFonts w:ascii="Times New Roman" w:hAnsi="Times New Roman" w:cs="Times New Roman"/>
                <w:sz w:val="26"/>
                <w:szCs w:val="26"/>
                <w:lang w:eastAsia="ru-RU"/>
              </w:rPr>
              <w:t>Фрунзе, 7 (плоскостное сооружение Лунинецкого райпо)</w:t>
            </w:r>
          </w:p>
        </w:tc>
        <w:tc>
          <w:tcPr>
            <w:tcW w:w="2114" w:type="dxa"/>
          </w:tcPr>
          <w:p w14:paraId="052498CF" w14:textId="77777777" w:rsidR="001C4282" w:rsidRPr="00FF2861" w:rsidRDefault="001C4282"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продолжение зала кафе</w:t>
            </w:r>
          </w:p>
        </w:tc>
        <w:tc>
          <w:tcPr>
            <w:tcW w:w="1874" w:type="dxa"/>
            <w:gridSpan w:val="2"/>
          </w:tcPr>
          <w:p w14:paraId="6806E9EE" w14:textId="77777777" w:rsidR="001C4282" w:rsidRPr="00FF2861" w:rsidRDefault="001C4282"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сезонно, с мая по сентябрь, до 01.10.2026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600" w:type="dxa"/>
          </w:tcPr>
          <w:p w14:paraId="6C493A28" w14:textId="77777777" w:rsidR="001C4282" w:rsidRPr="00FF2861" w:rsidRDefault="001C4282"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продукция общественного питания, безалкогольные напитки, пиво</w:t>
            </w:r>
          </w:p>
        </w:tc>
      </w:tr>
      <w:tr w:rsidR="00A04C32" w:rsidRPr="00FF2861" w14:paraId="35655AE3" w14:textId="77777777" w:rsidTr="00E43C35">
        <w:tc>
          <w:tcPr>
            <w:tcW w:w="3170" w:type="dxa"/>
          </w:tcPr>
          <w:p w14:paraId="1C19E4CF" w14:textId="77777777" w:rsidR="00A04C32"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г</w:t>
            </w:r>
            <w:r w:rsidR="00775663">
              <w:rPr>
                <w:rFonts w:ascii="Times New Roman" w:hAnsi="Times New Roman" w:cs="Times New Roman"/>
                <w:sz w:val="26"/>
                <w:szCs w:val="26"/>
                <w:lang w:eastAsia="ru-RU"/>
              </w:rPr>
              <w:t>ород</w:t>
            </w:r>
            <w:r>
              <w:rPr>
                <w:rFonts w:ascii="Times New Roman" w:hAnsi="Times New Roman" w:cs="Times New Roman"/>
                <w:sz w:val="26"/>
                <w:szCs w:val="26"/>
                <w:lang w:eastAsia="ru-RU"/>
              </w:rPr>
              <w:t xml:space="preserve"> </w:t>
            </w:r>
            <w:r w:rsidR="00A04C32">
              <w:rPr>
                <w:rFonts w:ascii="Times New Roman" w:hAnsi="Times New Roman" w:cs="Times New Roman"/>
                <w:sz w:val="26"/>
                <w:szCs w:val="26"/>
                <w:lang w:eastAsia="ru-RU"/>
              </w:rPr>
              <w:t xml:space="preserve">Лунинец,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A04C32">
              <w:rPr>
                <w:rFonts w:ascii="Times New Roman" w:hAnsi="Times New Roman" w:cs="Times New Roman"/>
                <w:sz w:val="26"/>
                <w:szCs w:val="26"/>
                <w:lang w:eastAsia="ru-RU"/>
              </w:rPr>
              <w:t>Привокзальная, 7 (плоскостное сооружение Лунинецкого ЖКХ)</w:t>
            </w:r>
          </w:p>
        </w:tc>
        <w:tc>
          <w:tcPr>
            <w:tcW w:w="2114" w:type="dxa"/>
          </w:tcPr>
          <w:p w14:paraId="286B8F99" w14:textId="77777777" w:rsidR="00A04C32" w:rsidRPr="00FF2861" w:rsidRDefault="00A04C32"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продолжение зала ресторана</w:t>
            </w:r>
          </w:p>
        </w:tc>
        <w:tc>
          <w:tcPr>
            <w:tcW w:w="1874" w:type="dxa"/>
            <w:gridSpan w:val="2"/>
          </w:tcPr>
          <w:p w14:paraId="4170B57A" w14:textId="77777777" w:rsidR="00A04C32" w:rsidRPr="00FF2861" w:rsidRDefault="00A04C32"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сезонно, с мая по сентябрь, до 01.10.2026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600" w:type="dxa"/>
          </w:tcPr>
          <w:p w14:paraId="1BEEDB72" w14:textId="77777777" w:rsidR="00A04C32" w:rsidRPr="00FF2861" w:rsidRDefault="00A04C32"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продукция общественного питания, безалкогольные напитки, пиво</w:t>
            </w:r>
          </w:p>
        </w:tc>
      </w:tr>
      <w:tr w:rsidR="00E43C35" w:rsidRPr="007D686C" w14:paraId="4ED3E3B0" w14:textId="77777777" w:rsidTr="00E43C35">
        <w:trPr>
          <w:trHeight w:val="901"/>
        </w:trPr>
        <w:tc>
          <w:tcPr>
            <w:tcW w:w="3170" w:type="dxa"/>
            <w:tcBorders>
              <w:top w:val="single" w:sz="4" w:space="0" w:color="auto"/>
              <w:left w:val="single" w:sz="4" w:space="0" w:color="auto"/>
              <w:bottom w:val="single" w:sz="4" w:space="0" w:color="auto"/>
              <w:right w:val="single" w:sz="4" w:space="0" w:color="auto"/>
            </w:tcBorders>
          </w:tcPr>
          <w:p w14:paraId="0C5C9255" w14:textId="77777777" w:rsidR="00E43C35" w:rsidRDefault="00E43C35" w:rsidP="000C7A5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 xml:space="preserve">Лунинский сельсовет, </w:t>
            </w:r>
          </w:p>
          <w:p w14:paraId="56666E84" w14:textId="77777777" w:rsidR="00E43C35" w:rsidRPr="00FF4350" w:rsidRDefault="00E43C35" w:rsidP="000C7A5F">
            <w:pPr>
              <w:spacing w:after="0" w:line="240" w:lineRule="auto"/>
              <w:rPr>
                <w:rFonts w:ascii="Times New Roman" w:hAnsi="Times New Roman" w:cs="Times New Roman"/>
                <w:sz w:val="26"/>
                <w:szCs w:val="26"/>
                <w:lang w:eastAsia="ru-RU"/>
              </w:rPr>
            </w:pPr>
            <w:r>
              <w:rPr>
                <w:rFonts w:ascii="Times New Roman" w:hAnsi="Times New Roman" w:cs="Times New Roman"/>
                <w:sz w:val="26"/>
                <w:szCs w:val="26"/>
                <w:lang w:eastAsia="ru-RU"/>
              </w:rPr>
              <w:t>озеро Белое (восточная сторона) (земли общего пользования)</w:t>
            </w:r>
          </w:p>
        </w:tc>
        <w:tc>
          <w:tcPr>
            <w:tcW w:w="2114" w:type="dxa"/>
            <w:tcBorders>
              <w:left w:val="single" w:sz="4" w:space="0" w:color="auto"/>
            </w:tcBorders>
          </w:tcPr>
          <w:p w14:paraId="32AA9B2A" w14:textId="77777777" w:rsidR="00E43C35" w:rsidRPr="00FF4350" w:rsidRDefault="00E43C35" w:rsidP="000C7A5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фудтрак</w:t>
            </w:r>
          </w:p>
        </w:tc>
        <w:tc>
          <w:tcPr>
            <w:tcW w:w="1800" w:type="dxa"/>
            <w:tcBorders>
              <w:right w:val="single" w:sz="4" w:space="0" w:color="auto"/>
            </w:tcBorders>
          </w:tcPr>
          <w:p w14:paraId="560F7299" w14:textId="77777777" w:rsidR="00E43C35" w:rsidRPr="00FF4350" w:rsidRDefault="00E43C35" w:rsidP="000C7A5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сезонно, с июля по сентябрь 2026 г.</w:t>
            </w:r>
          </w:p>
        </w:tc>
        <w:tc>
          <w:tcPr>
            <w:tcW w:w="2674" w:type="dxa"/>
            <w:gridSpan w:val="2"/>
            <w:tcBorders>
              <w:top w:val="single" w:sz="4" w:space="0" w:color="auto"/>
              <w:left w:val="single" w:sz="4" w:space="0" w:color="auto"/>
              <w:bottom w:val="single" w:sz="4" w:space="0" w:color="auto"/>
              <w:right w:val="single" w:sz="4" w:space="0" w:color="auto"/>
            </w:tcBorders>
          </w:tcPr>
          <w:p w14:paraId="29AC3758" w14:textId="77777777" w:rsidR="00E43C35" w:rsidRPr="007D686C" w:rsidRDefault="00E43C35" w:rsidP="000C7A5F">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продукция общественного питания, безалкогольные напитки</w:t>
            </w:r>
          </w:p>
        </w:tc>
      </w:tr>
    </w:tbl>
    <w:p w14:paraId="31D2C409" w14:textId="77777777" w:rsidR="002E1BCB" w:rsidRPr="00DF2497" w:rsidRDefault="002E1BCB" w:rsidP="002E1BCB">
      <w:pPr>
        <w:spacing w:after="0" w:line="240" w:lineRule="auto"/>
        <w:rPr>
          <w:rFonts w:ascii="Times New Roman" w:hAnsi="Times New Roman" w:cs="Times New Roman"/>
          <w:sz w:val="30"/>
          <w:szCs w:val="30"/>
          <w:lang w:eastAsia="ru-RU"/>
        </w:rPr>
      </w:pPr>
    </w:p>
    <w:p w14:paraId="7DB752BA" w14:textId="77777777" w:rsidR="002E1BCB" w:rsidRDefault="002E1BCB" w:rsidP="002E1BCB">
      <w:pPr>
        <w:tabs>
          <w:tab w:val="left" w:pos="2745"/>
        </w:tabs>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Управляющий делами</w:t>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t>А.Н.Громыко</w:t>
      </w:r>
      <w:r w:rsidRPr="00DF2497">
        <w:rPr>
          <w:rFonts w:ascii="Times New Roman" w:hAnsi="Times New Roman" w:cs="Times New Roman"/>
          <w:sz w:val="30"/>
          <w:szCs w:val="30"/>
          <w:lang w:eastAsia="ru-RU"/>
        </w:rPr>
        <w:tab/>
      </w:r>
    </w:p>
    <w:p w14:paraId="7CED9204" w14:textId="77777777" w:rsidR="006456E1" w:rsidRDefault="006456E1" w:rsidP="006D414F">
      <w:pPr>
        <w:spacing w:after="0" w:line="240" w:lineRule="auto"/>
        <w:ind w:left="5670"/>
        <w:rPr>
          <w:rFonts w:ascii="Times New Roman" w:hAnsi="Times New Roman" w:cs="Times New Roman"/>
          <w:sz w:val="30"/>
          <w:szCs w:val="30"/>
          <w:lang w:eastAsia="ru-RU"/>
        </w:rPr>
      </w:pPr>
    </w:p>
    <w:p w14:paraId="4107ABBF" w14:textId="77777777" w:rsidR="00295570" w:rsidRDefault="00295570" w:rsidP="006D414F">
      <w:pPr>
        <w:spacing w:after="0" w:line="240" w:lineRule="auto"/>
        <w:ind w:left="5670"/>
        <w:rPr>
          <w:rFonts w:ascii="Times New Roman" w:hAnsi="Times New Roman" w:cs="Times New Roman"/>
          <w:sz w:val="30"/>
          <w:szCs w:val="30"/>
          <w:lang w:eastAsia="ru-RU"/>
        </w:rPr>
      </w:pPr>
    </w:p>
    <w:p w14:paraId="5E54A7CF" w14:textId="77777777" w:rsidR="006D414F" w:rsidRDefault="006D414F" w:rsidP="006D414F">
      <w:pPr>
        <w:spacing w:after="0" w:line="240" w:lineRule="auto"/>
        <w:ind w:left="5670"/>
        <w:rPr>
          <w:rFonts w:ascii="Times New Roman" w:hAnsi="Times New Roman" w:cs="Times New Roman"/>
          <w:sz w:val="30"/>
          <w:szCs w:val="30"/>
          <w:lang w:eastAsia="ru-RU"/>
        </w:rPr>
      </w:pPr>
      <w:r w:rsidRPr="00DF2497">
        <w:rPr>
          <w:rFonts w:ascii="Times New Roman" w:hAnsi="Times New Roman" w:cs="Times New Roman"/>
          <w:sz w:val="30"/>
          <w:szCs w:val="30"/>
          <w:lang w:eastAsia="ru-RU"/>
        </w:rPr>
        <w:t xml:space="preserve">Приложение </w:t>
      </w:r>
      <w:r>
        <w:rPr>
          <w:rFonts w:ascii="Times New Roman" w:hAnsi="Times New Roman" w:cs="Times New Roman"/>
          <w:sz w:val="30"/>
          <w:szCs w:val="30"/>
          <w:lang w:eastAsia="ru-RU"/>
        </w:rPr>
        <w:t>5</w:t>
      </w:r>
    </w:p>
    <w:p w14:paraId="70B69FD7" w14:textId="77777777" w:rsidR="006D414F" w:rsidRDefault="006D414F" w:rsidP="006D414F">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к решению </w:t>
      </w:r>
    </w:p>
    <w:p w14:paraId="291EEDAC" w14:textId="77777777" w:rsidR="00085AFD" w:rsidRDefault="00085AFD" w:rsidP="00085AFD">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Лунинецкого районного</w:t>
      </w:r>
    </w:p>
    <w:p w14:paraId="2290AEFC" w14:textId="77777777" w:rsidR="00085AFD" w:rsidRDefault="00085AFD" w:rsidP="00085AFD">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исполнительного комитета </w:t>
      </w:r>
    </w:p>
    <w:p w14:paraId="2395C8AC" w14:textId="77777777" w:rsidR="005D2270" w:rsidRDefault="005D2270" w:rsidP="005D2270">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 xml:space="preserve">                                                                            11.07.2022 № 1206</w:t>
      </w:r>
    </w:p>
    <w:p w14:paraId="44404121" w14:textId="77777777" w:rsidR="006D414F" w:rsidRPr="00DF2497" w:rsidRDefault="00085AFD" w:rsidP="00085AFD">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ПЕРЕЧЕНЬ</w:t>
      </w:r>
    </w:p>
    <w:p w14:paraId="700F763D" w14:textId="77777777" w:rsidR="00085AFD" w:rsidRDefault="006D414F" w:rsidP="00085AFD">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маршрутов движения передвижных торговых объектов</w:t>
      </w:r>
    </w:p>
    <w:p w14:paraId="1C37E78A" w14:textId="77777777" w:rsidR="006D414F" w:rsidRDefault="006D414F" w:rsidP="00085AFD">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в Лунинецком районе</w:t>
      </w:r>
    </w:p>
    <w:tbl>
      <w:tblPr>
        <w:tblW w:w="1030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5"/>
        <w:gridCol w:w="2268"/>
        <w:gridCol w:w="1701"/>
        <w:gridCol w:w="2788"/>
      </w:tblGrid>
      <w:tr w:rsidR="007F0B13" w:rsidRPr="00FF2861" w14:paraId="1EC7B7F8" w14:textId="77777777" w:rsidTr="008D13A5">
        <w:tc>
          <w:tcPr>
            <w:tcW w:w="3545" w:type="dxa"/>
          </w:tcPr>
          <w:p w14:paraId="27BA69D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Адресные ориентиры мест</w:t>
            </w:r>
            <w:r>
              <w:rPr>
                <w:rFonts w:ascii="Times New Roman" w:hAnsi="Times New Roman" w:cs="Times New Roman"/>
                <w:sz w:val="26"/>
                <w:szCs w:val="26"/>
                <w:lang w:eastAsia="ru-RU"/>
              </w:rPr>
              <w:t xml:space="preserve"> остановки</w:t>
            </w:r>
            <w:r w:rsidR="00976D4D">
              <w:rPr>
                <w:rFonts w:ascii="Times New Roman" w:hAnsi="Times New Roman" w:cs="Times New Roman"/>
                <w:sz w:val="26"/>
                <w:szCs w:val="26"/>
                <w:lang w:eastAsia="ru-RU"/>
              </w:rPr>
              <w:t xml:space="preserve"> на землях общего пользования</w:t>
            </w:r>
          </w:p>
        </w:tc>
        <w:tc>
          <w:tcPr>
            <w:tcW w:w="2268" w:type="dxa"/>
          </w:tcPr>
          <w:p w14:paraId="357ADBE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 xml:space="preserve">Вид </w:t>
            </w:r>
            <w:r>
              <w:rPr>
                <w:rFonts w:ascii="Times New Roman" w:hAnsi="Times New Roman" w:cs="Times New Roman"/>
                <w:sz w:val="26"/>
                <w:szCs w:val="26"/>
                <w:lang w:eastAsia="ru-RU"/>
              </w:rPr>
              <w:t>передвижного</w:t>
            </w:r>
            <w:r w:rsidRPr="00FF2861">
              <w:rPr>
                <w:rFonts w:ascii="Times New Roman" w:hAnsi="Times New Roman" w:cs="Times New Roman"/>
                <w:sz w:val="26"/>
                <w:szCs w:val="26"/>
                <w:lang w:eastAsia="ru-RU"/>
              </w:rPr>
              <w:t xml:space="preserve"> торгового объекта</w:t>
            </w:r>
          </w:p>
        </w:tc>
        <w:tc>
          <w:tcPr>
            <w:tcW w:w="1701" w:type="dxa"/>
          </w:tcPr>
          <w:p w14:paraId="455330B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Срок (период, сезон) ра</w:t>
            </w:r>
            <w:r>
              <w:rPr>
                <w:rFonts w:ascii="Times New Roman" w:hAnsi="Times New Roman" w:cs="Times New Roman"/>
                <w:sz w:val="26"/>
                <w:szCs w:val="26"/>
                <w:lang w:eastAsia="ru-RU"/>
              </w:rPr>
              <w:t>боты</w:t>
            </w:r>
          </w:p>
        </w:tc>
        <w:tc>
          <w:tcPr>
            <w:tcW w:w="2788" w:type="dxa"/>
          </w:tcPr>
          <w:p w14:paraId="2380C9B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sidRPr="00FF2861">
              <w:rPr>
                <w:rFonts w:ascii="Times New Roman" w:hAnsi="Times New Roman" w:cs="Times New Roman"/>
                <w:sz w:val="26"/>
                <w:szCs w:val="26"/>
                <w:lang w:eastAsia="ru-RU"/>
              </w:rPr>
              <w:t>Классы, группы и (или) виды реализуемых товаров</w:t>
            </w:r>
          </w:p>
        </w:tc>
      </w:tr>
      <w:tr w:rsidR="007F0B13" w:rsidRPr="00FF2861" w14:paraId="3C664826" w14:textId="77777777" w:rsidTr="008D13A5">
        <w:tc>
          <w:tcPr>
            <w:tcW w:w="3545" w:type="dxa"/>
          </w:tcPr>
          <w:p w14:paraId="6EE95EF0"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sidRPr="00FF2861">
              <w:rPr>
                <w:rFonts w:ascii="Times New Roman" w:hAnsi="Times New Roman" w:cs="Times New Roman"/>
                <w:sz w:val="26"/>
                <w:szCs w:val="26"/>
                <w:lang w:eastAsia="ru-RU"/>
              </w:rPr>
              <w:t>Богдановка</w:t>
            </w:r>
            <w:r w:rsidR="00EE7539">
              <w:rPr>
                <w:rFonts w:ascii="Times New Roman" w:hAnsi="Times New Roman" w:cs="Times New Roman"/>
                <w:sz w:val="26"/>
                <w:szCs w:val="26"/>
                <w:lang w:eastAsia="ru-RU"/>
              </w:rPr>
              <w:t>,</w:t>
            </w:r>
            <w:r w:rsidR="007F0B13"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sidRPr="00FF2861">
              <w:rPr>
                <w:rFonts w:ascii="Times New Roman" w:hAnsi="Times New Roman" w:cs="Times New Roman"/>
                <w:sz w:val="26"/>
                <w:szCs w:val="26"/>
                <w:lang w:eastAsia="ru-RU"/>
              </w:rPr>
              <w:t xml:space="preserve">Советская, </w:t>
            </w:r>
            <w:r w:rsidR="007F0B13">
              <w:rPr>
                <w:rFonts w:ascii="Times New Roman" w:hAnsi="Times New Roman" w:cs="Times New Roman"/>
                <w:sz w:val="26"/>
                <w:szCs w:val="26"/>
                <w:lang w:eastAsia="ru-RU"/>
              </w:rPr>
              <w:t>66</w:t>
            </w:r>
          </w:p>
        </w:tc>
        <w:tc>
          <w:tcPr>
            <w:tcW w:w="2268" w:type="dxa"/>
          </w:tcPr>
          <w:p w14:paraId="09EBFFB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DBE0A4A"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E9D878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375D54C" w14:textId="77777777" w:rsidTr="008D13A5">
        <w:tc>
          <w:tcPr>
            <w:tcW w:w="3545" w:type="dxa"/>
          </w:tcPr>
          <w:p w14:paraId="3AEAB36B"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sidRPr="00FF2861">
              <w:rPr>
                <w:rFonts w:ascii="Times New Roman" w:hAnsi="Times New Roman" w:cs="Times New Roman"/>
                <w:sz w:val="26"/>
                <w:szCs w:val="26"/>
                <w:lang w:eastAsia="ru-RU"/>
              </w:rPr>
              <w:t>Богдановка</w:t>
            </w:r>
            <w:r w:rsidR="00EE7539">
              <w:rPr>
                <w:rFonts w:ascii="Times New Roman" w:hAnsi="Times New Roman" w:cs="Times New Roman"/>
                <w:sz w:val="26"/>
                <w:szCs w:val="26"/>
                <w:lang w:eastAsia="ru-RU"/>
              </w:rPr>
              <w:t>,</w:t>
            </w:r>
            <w:r w:rsidR="007F0B13"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sidRPr="00FF2861">
              <w:rPr>
                <w:rFonts w:ascii="Times New Roman" w:hAnsi="Times New Roman" w:cs="Times New Roman"/>
                <w:sz w:val="26"/>
                <w:szCs w:val="26"/>
                <w:lang w:eastAsia="ru-RU"/>
              </w:rPr>
              <w:t xml:space="preserve">Советская, </w:t>
            </w:r>
            <w:r w:rsidR="007F0B13">
              <w:rPr>
                <w:rFonts w:ascii="Times New Roman" w:hAnsi="Times New Roman" w:cs="Times New Roman"/>
                <w:sz w:val="26"/>
                <w:szCs w:val="26"/>
                <w:lang w:eastAsia="ru-RU"/>
              </w:rPr>
              <w:t>119</w:t>
            </w:r>
          </w:p>
        </w:tc>
        <w:tc>
          <w:tcPr>
            <w:tcW w:w="2268" w:type="dxa"/>
          </w:tcPr>
          <w:p w14:paraId="58F1F300"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5042CC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C35B53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2A87EC4" w14:textId="77777777" w:rsidTr="008D13A5">
        <w:tc>
          <w:tcPr>
            <w:tcW w:w="3545" w:type="dxa"/>
          </w:tcPr>
          <w:p w14:paraId="6A84A809"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sidRPr="00FF2861">
              <w:rPr>
                <w:rFonts w:ascii="Times New Roman" w:hAnsi="Times New Roman" w:cs="Times New Roman"/>
                <w:sz w:val="26"/>
                <w:szCs w:val="26"/>
                <w:lang w:eastAsia="ru-RU"/>
              </w:rPr>
              <w:t>Богдановка</w:t>
            </w:r>
            <w:r w:rsidR="00EE7539">
              <w:rPr>
                <w:rFonts w:ascii="Times New Roman" w:hAnsi="Times New Roman" w:cs="Times New Roman"/>
                <w:sz w:val="26"/>
                <w:szCs w:val="26"/>
                <w:lang w:eastAsia="ru-RU"/>
              </w:rPr>
              <w:t>,</w:t>
            </w:r>
            <w:r w:rsidR="007F0B13" w:rsidRPr="00FF2861">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sidRPr="00FF2861">
              <w:rPr>
                <w:rFonts w:ascii="Times New Roman" w:hAnsi="Times New Roman" w:cs="Times New Roman"/>
                <w:sz w:val="26"/>
                <w:szCs w:val="26"/>
                <w:lang w:eastAsia="ru-RU"/>
              </w:rPr>
              <w:t xml:space="preserve">Советская, </w:t>
            </w:r>
            <w:r w:rsidR="007F0B13">
              <w:rPr>
                <w:rFonts w:ascii="Times New Roman" w:hAnsi="Times New Roman" w:cs="Times New Roman"/>
                <w:sz w:val="26"/>
                <w:szCs w:val="26"/>
                <w:lang w:eastAsia="ru-RU"/>
              </w:rPr>
              <w:t>120А</w:t>
            </w:r>
          </w:p>
        </w:tc>
        <w:tc>
          <w:tcPr>
            <w:tcW w:w="2268" w:type="dxa"/>
          </w:tcPr>
          <w:p w14:paraId="7E2F62E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7AF1CE2B" w14:textId="77777777" w:rsidR="007F0B13" w:rsidRPr="00FF2861" w:rsidRDefault="007F0B13"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 сентября по апрель</w:t>
            </w:r>
            <w:r w:rsidR="008D13A5">
              <w:rPr>
                <w:rFonts w:ascii="Times New Roman" w:hAnsi="Times New Roman" w:cs="Times New Roman"/>
                <w:sz w:val="26"/>
                <w:szCs w:val="26"/>
                <w:lang w:eastAsia="ru-RU"/>
              </w:rPr>
              <w:t xml:space="preserve">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297F45E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60863ABD" w14:textId="77777777" w:rsidTr="008D13A5">
        <w:tc>
          <w:tcPr>
            <w:tcW w:w="3545" w:type="dxa"/>
          </w:tcPr>
          <w:p w14:paraId="6513D741"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sidRPr="00FF2861">
              <w:rPr>
                <w:rFonts w:ascii="Times New Roman" w:hAnsi="Times New Roman" w:cs="Times New Roman"/>
                <w:sz w:val="26"/>
                <w:szCs w:val="26"/>
                <w:lang w:eastAsia="ru-RU"/>
              </w:rPr>
              <w:t>Богдановка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Партизанская, 35</w:t>
            </w:r>
          </w:p>
        </w:tc>
        <w:tc>
          <w:tcPr>
            <w:tcW w:w="2268" w:type="dxa"/>
          </w:tcPr>
          <w:p w14:paraId="4535BF57"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9FA479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198732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820449B" w14:textId="77777777" w:rsidTr="008D13A5">
        <w:tc>
          <w:tcPr>
            <w:tcW w:w="3545" w:type="dxa"/>
          </w:tcPr>
          <w:p w14:paraId="18885EDF"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sidRPr="00FF2861">
              <w:rPr>
                <w:rFonts w:ascii="Times New Roman" w:hAnsi="Times New Roman" w:cs="Times New Roman"/>
                <w:sz w:val="26"/>
                <w:szCs w:val="26"/>
                <w:lang w:eastAsia="ru-RU"/>
              </w:rPr>
              <w:t>Богдановка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Новая, 29</w:t>
            </w:r>
          </w:p>
        </w:tc>
        <w:tc>
          <w:tcPr>
            <w:tcW w:w="2268" w:type="dxa"/>
          </w:tcPr>
          <w:p w14:paraId="42AC4E4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744D023"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5F1CBB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029E68E" w14:textId="77777777" w:rsidTr="008D13A5">
        <w:tc>
          <w:tcPr>
            <w:tcW w:w="3545" w:type="dxa"/>
          </w:tcPr>
          <w:p w14:paraId="48F4B916"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Бостынь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Лунинецкая, 13</w:t>
            </w:r>
          </w:p>
        </w:tc>
        <w:tc>
          <w:tcPr>
            <w:tcW w:w="2268" w:type="dxa"/>
          </w:tcPr>
          <w:p w14:paraId="6F6D657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2DA9CB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7B9DB97"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C7B8BF9" w14:textId="77777777" w:rsidTr="008D13A5">
        <w:tc>
          <w:tcPr>
            <w:tcW w:w="3545" w:type="dxa"/>
          </w:tcPr>
          <w:p w14:paraId="027E9FFE"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Бостынь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18</w:t>
            </w:r>
          </w:p>
        </w:tc>
        <w:tc>
          <w:tcPr>
            <w:tcW w:w="2268" w:type="dxa"/>
          </w:tcPr>
          <w:p w14:paraId="4ECC94E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9798CFC"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7225DF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D959A62" w14:textId="77777777" w:rsidTr="008D13A5">
        <w:tc>
          <w:tcPr>
            <w:tcW w:w="3545" w:type="dxa"/>
          </w:tcPr>
          <w:p w14:paraId="1AB58EA0"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Бостынь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106</w:t>
            </w:r>
          </w:p>
        </w:tc>
        <w:tc>
          <w:tcPr>
            <w:tcW w:w="2268" w:type="dxa"/>
          </w:tcPr>
          <w:p w14:paraId="422D485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E3C5478"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B8161E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2F2C58A" w14:textId="77777777" w:rsidTr="008D13A5">
        <w:tc>
          <w:tcPr>
            <w:tcW w:w="3545" w:type="dxa"/>
          </w:tcPr>
          <w:p w14:paraId="2F5075AC"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Бостынь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Зылевича, 17</w:t>
            </w:r>
          </w:p>
        </w:tc>
        <w:tc>
          <w:tcPr>
            <w:tcW w:w="2268" w:type="dxa"/>
          </w:tcPr>
          <w:p w14:paraId="3CBF19A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A490C05"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F5ECD3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434323E" w14:textId="77777777" w:rsidTr="008D13A5">
        <w:tc>
          <w:tcPr>
            <w:tcW w:w="3545" w:type="dxa"/>
          </w:tcPr>
          <w:p w14:paraId="169118D3"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Бостынь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Зылевича, 59</w:t>
            </w:r>
          </w:p>
        </w:tc>
        <w:tc>
          <w:tcPr>
            <w:tcW w:w="2268" w:type="dxa"/>
          </w:tcPr>
          <w:p w14:paraId="57721A6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4F6B2999"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5D27A00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3ECD2F33" w14:textId="77777777" w:rsidTr="008D13A5">
        <w:tc>
          <w:tcPr>
            <w:tcW w:w="3545" w:type="dxa"/>
          </w:tcPr>
          <w:p w14:paraId="717869B5"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Бостынь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Восточная, 26</w:t>
            </w:r>
          </w:p>
        </w:tc>
        <w:tc>
          <w:tcPr>
            <w:tcW w:w="2268" w:type="dxa"/>
          </w:tcPr>
          <w:p w14:paraId="337C484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1ECB70F"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137A54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48950689" w14:textId="77777777" w:rsidTr="008D13A5">
        <w:tc>
          <w:tcPr>
            <w:tcW w:w="3545" w:type="dxa"/>
          </w:tcPr>
          <w:p w14:paraId="60988227"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Велута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Октябрьская, 8</w:t>
            </w:r>
          </w:p>
        </w:tc>
        <w:tc>
          <w:tcPr>
            <w:tcW w:w="2268" w:type="dxa"/>
          </w:tcPr>
          <w:p w14:paraId="55C60F1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A3D1DE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5AFE947"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32BFB11" w14:textId="77777777" w:rsidTr="008D13A5">
        <w:tc>
          <w:tcPr>
            <w:tcW w:w="3545" w:type="dxa"/>
          </w:tcPr>
          <w:p w14:paraId="18288306"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Велута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Октябрьская, 68</w:t>
            </w:r>
          </w:p>
        </w:tc>
        <w:tc>
          <w:tcPr>
            <w:tcW w:w="2268" w:type="dxa"/>
          </w:tcPr>
          <w:p w14:paraId="65373B1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2E1FCB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2A9479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82B123B" w14:textId="77777777" w:rsidTr="008D13A5">
        <w:tc>
          <w:tcPr>
            <w:tcW w:w="3545" w:type="dxa"/>
          </w:tcPr>
          <w:p w14:paraId="394B9026"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Велута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Школьная, 7</w:t>
            </w:r>
          </w:p>
        </w:tc>
        <w:tc>
          <w:tcPr>
            <w:tcW w:w="2268" w:type="dxa"/>
          </w:tcPr>
          <w:p w14:paraId="22E5CB8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4BE166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B6EE3E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9E5F82E" w14:textId="77777777" w:rsidTr="008D13A5">
        <w:tc>
          <w:tcPr>
            <w:tcW w:w="3545" w:type="dxa"/>
          </w:tcPr>
          <w:p w14:paraId="47672325"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Велута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Княжистовичи, 1</w:t>
            </w:r>
          </w:p>
        </w:tc>
        <w:tc>
          <w:tcPr>
            <w:tcW w:w="2268" w:type="dxa"/>
          </w:tcPr>
          <w:p w14:paraId="5ABC27B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7F4D940A"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E3532A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638F2A96" w14:textId="77777777" w:rsidTr="008D13A5">
        <w:tc>
          <w:tcPr>
            <w:tcW w:w="3545" w:type="dxa"/>
          </w:tcPr>
          <w:p w14:paraId="466ED4AD"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Люща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Школьная, 10</w:t>
            </w:r>
          </w:p>
        </w:tc>
        <w:tc>
          <w:tcPr>
            <w:tcW w:w="2268" w:type="dxa"/>
          </w:tcPr>
          <w:p w14:paraId="24E1D42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693C351"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DB8BF4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непродовольственные товары</w:t>
            </w:r>
          </w:p>
        </w:tc>
      </w:tr>
      <w:tr w:rsidR="007F0B13" w:rsidRPr="00FF2861" w14:paraId="753A8660" w14:textId="77777777" w:rsidTr="008D13A5">
        <w:tc>
          <w:tcPr>
            <w:tcW w:w="3545" w:type="dxa"/>
          </w:tcPr>
          <w:p w14:paraId="06619908"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Бродница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Песчаная, 9</w:t>
            </w:r>
          </w:p>
        </w:tc>
        <w:tc>
          <w:tcPr>
            <w:tcW w:w="2268" w:type="dxa"/>
          </w:tcPr>
          <w:p w14:paraId="693887E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8C23AAD"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E51DA90"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0EF95B3" w14:textId="77777777" w:rsidTr="008D13A5">
        <w:tc>
          <w:tcPr>
            <w:tcW w:w="3545" w:type="dxa"/>
          </w:tcPr>
          <w:p w14:paraId="6141F654"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Бродница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CC3D44">
              <w:rPr>
                <w:rFonts w:ascii="Times New Roman" w:hAnsi="Times New Roman" w:cs="Times New Roman"/>
                <w:sz w:val="26"/>
                <w:szCs w:val="26"/>
                <w:lang w:eastAsia="ru-RU"/>
              </w:rPr>
              <w:t>Песчаная,</w:t>
            </w:r>
            <w:r w:rsidR="007F0B13">
              <w:rPr>
                <w:rFonts w:ascii="Times New Roman" w:hAnsi="Times New Roman" w:cs="Times New Roman"/>
                <w:sz w:val="26"/>
                <w:szCs w:val="26"/>
                <w:lang w:eastAsia="ru-RU"/>
              </w:rPr>
              <w:t xml:space="preserve"> 115</w:t>
            </w:r>
          </w:p>
        </w:tc>
        <w:tc>
          <w:tcPr>
            <w:tcW w:w="2268" w:type="dxa"/>
          </w:tcPr>
          <w:p w14:paraId="3A93CC4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30FCE5A"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06C2C6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6E28185" w14:textId="77777777" w:rsidTr="008D13A5">
        <w:tc>
          <w:tcPr>
            <w:tcW w:w="3545" w:type="dxa"/>
          </w:tcPr>
          <w:p w14:paraId="324ED5A9"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Добрая Воля</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Партизанская, 6</w:t>
            </w:r>
          </w:p>
        </w:tc>
        <w:tc>
          <w:tcPr>
            <w:tcW w:w="2268" w:type="dxa"/>
          </w:tcPr>
          <w:p w14:paraId="156781F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EF0FAAE"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DCDAFE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5F86A150" w14:textId="77777777" w:rsidTr="008D13A5">
        <w:tc>
          <w:tcPr>
            <w:tcW w:w="3545" w:type="dxa"/>
          </w:tcPr>
          <w:p w14:paraId="0A8F992C"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Вулька-2</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35</w:t>
            </w:r>
          </w:p>
        </w:tc>
        <w:tc>
          <w:tcPr>
            <w:tcW w:w="2268" w:type="dxa"/>
          </w:tcPr>
          <w:p w14:paraId="41F3D5E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426192C6"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344894F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15A9ED25" w14:textId="77777777" w:rsidTr="008D13A5">
        <w:tc>
          <w:tcPr>
            <w:tcW w:w="3545" w:type="dxa"/>
          </w:tcPr>
          <w:p w14:paraId="4AE76A01"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Вулька-2</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23</w:t>
            </w:r>
          </w:p>
        </w:tc>
        <w:tc>
          <w:tcPr>
            <w:tcW w:w="2268" w:type="dxa"/>
          </w:tcPr>
          <w:p w14:paraId="2ADA907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DE3FDFE"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E93C2E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45BF495" w14:textId="77777777" w:rsidTr="008D13A5">
        <w:tc>
          <w:tcPr>
            <w:tcW w:w="3545" w:type="dxa"/>
          </w:tcPr>
          <w:p w14:paraId="32FB5F43"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Вулька-2</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64</w:t>
            </w:r>
          </w:p>
        </w:tc>
        <w:tc>
          <w:tcPr>
            <w:tcW w:w="2268" w:type="dxa"/>
          </w:tcPr>
          <w:p w14:paraId="7082575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35E9CA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FAD3F2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BE25FC7" w14:textId="77777777" w:rsidTr="008D13A5">
        <w:tc>
          <w:tcPr>
            <w:tcW w:w="3545" w:type="dxa"/>
          </w:tcPr>
          <w:p w14:paraId="36C2F470"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Вулька-2</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Подлесочная, 16</w:t>
            </w:r>
          </w:p>
        </w:tc>
        <w:tc>
          <w:tcPr>
            <w:tcW w:w="2268" w:type="dxa"/>
          </w:tcPr>
          <w:p w14:paraId="70282D4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05DC64C"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88D32C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99A459D" w14:textId="77777777" w:rsidTr="008D13A5">
        <w:tc>
          <w:tcPr>
            <w:tcW w:w="3545" w:type="dxa"/>
          </w:tcPr>
          <w:p w14:paraId="56811A73"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Галый Бор</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Гагарина, 11</w:t>
            </w:r>
          </w:p>
        </w:tc>
        <w:tc>
          <w:tcPr>
            <w:tcW w:w="2268" w:type="dxa"/>
          </w:tcPr>
          <w:p w14:paraId="31E0A0B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1827EC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6453F4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6755ED3" w14:textId="77777777" w:rsidTr="008D13A5">
        <w:tc>
          <w:tcPr>
            <w:tcW w:w="3545" w:type="dxa"/>
          </w:tcPr>
          <w:p w14:paraId="6E6D6D4D"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Галый Бор</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Гагарина, 67</w:t>
            </w:r>
          </w:p>
        </w:tc>
        <w:tc>
          <w:tcPr>
            <w:tcW w:w="2268" w:type="dxa"/>
          </w:tcPr>
          <w:p w14:paraId="770717E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62E1A7E"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1BB388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91D770F" w14:textId="77777777" w:rsidTr="008D13A5">
        <w:tc>
          <w:tcPr>
            <w:tcW w:w="3545" w:type="dxa"/>
          </w:tcPr>
          <w:p w14:paraId="6FC3AA2D" w14:textId="77777777" w:rsidR="007F0B13" w:rsidRPr="00FF2861"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Застенок,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w:t>
            </w:r>
            <w:r w:rsidR="00CC3D44">
              <w:rPr>
                <w:rFonts w:ascii="Times New Roman" w:hAnsi="Times New Roman" w:cs="Times New Roman"/>
                <w:sz w:val="26"/>
                <w:szCs w:val="26"/>
                <w:lang w:eastAsia="ru-RU"/>
              </w:rPr>
              <w:t>адовая</w:t>
            </w:r>
            <w:r w:rsidR="007F0B13">
              <w:rPr>
                <w:rFonts w:ascii="Times New Roman" w:hAnsi="Times New Roman" w:cs="Times New Roman"/>
                <w:sz w:val="26"/>
                <w:szCs w:val="26"/>
                <w:lang w:eastAsia="ru-RU"/>
              </w:rPr>
              <w:t>, 8</w:t>
            </w:r>
          </w:p>
        </w:tc>
        <w:tc>
          <w:tcPr>
            <w:tcW w:w="2268" w:type="dxa"/>
          </w:tcPr>
          <w:p w14:paraId="4064854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B598AE5"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532636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3840206" w14:textId="77777777" w:rsidTr="008D13A5">
        <w:tc>
          <w:tcPr>
            <w:tcW w:w="3545" w:type="dxa"/>
          </w:tcPr>
          <w:p w14:paraId="5A6D5D34" w14:textId="77777777" w:rsidR="007F0B13" w:rsidRPr="00FF2861" w:rsidRDefault="006802D6"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Красная Воля</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3</w:t>
            </w:r>
          </w:p>
        </w:tc>
        <w:tc>
          <w:tcPr>
            <w:tcW w:w="2268" w:type="dxa"/>
          </w:tcPr>
          <w:p w14:paraId="309D7D2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4D795F7"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7DA0F92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48A8281F" w14:textId="77777777" w:rsidTr="008D13A5">
        <w:tc>
          <w:tcPr>
            <w:tcW w:w="3545" w:type="dxa"/>
          </w:tcPr>
          <w:p w14:paraId="1A4E6F88" w14:textId="77777777" w:rsidR="007F0B13" w:rsidRPr="00FF2861"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Красная Воля</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Октябрьская, 20Г</w:t>
            </w:r>
          </w:p>
        </w:tc>
        <w:tc>
          <w:tcPr>
            <w:tcW w:w="2268" w:type="dxa"/>
          </w:tcPr>
          <w:p w14:paraId="4E19759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41C1231B"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296CA950"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4FEC7873" w14:textId="77777777" w:rsidTr="008D13A5">
        <w:tc>
          <w:tcPr>
            <w:tcW w:w="3545" w:type="dxa"/>
          </w:tcPr>
          <w:p w14:paraId="761800BB" w14:textId="77777777" w:rsidR="007F0B13" w:rsidRPr="00FF2861"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Межлесье</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Партизанская, 9</w:t>
            </w:r>
          </w:p>
        </w:tc>
        <w:tc>
          <w:tcPr>
            <w:tcW w:w="2268" w:type="dxa"/>
          </w:tcPr>
          <w:p w14:paraId="11E0ED1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7CF529A7"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44BEDB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AC404E2" w14:textId="77777777" w:rsidTr="008D13A5">
        <w:tc>
          <w:tcPr>
            <w:tcW w:w="3545" w:type="dxa"/>
          </w:tcPr>
          <w:p w14:paraId="3DD5B93B"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Межлесье</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Мира, 3</w:t>
            </w:r>
          </w:p>
        </w:tc>
        <w:tc>
          <w:tcPr>
            <w:tcW w:w="2268" w:type="dxa"/>
          </w:tcPr>
          <w:p w14:paraId="4B2FE40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074BA0FC"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7B6B9F1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38BA1AE7" w14:textId="77777777" w:rsidTr="008D13A5">
        <w:tc>
          <w:tcPr>
            <w:tcW w:w="3545" w:type="dxa"/>
          </w:tcPr>
          <w:p w14:paraId="7CFC3AEC" w14:textId="77777777" w:rsidR="007F0B13" w:rsidRPr="00FF2861"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Кожан-Городок</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Янкевича, 1Д</w:t>
            </w:r>
          </w:p>
        </w:tc>
        <w:tc>
          <w:tcPr>
            <w:tcW w:w="2268" w:type="dxa"/>
          </w:tcPr>
          <w:p w14:paraId="736D745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915B461"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0B5C7A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055DBA70" w14:textId="77777777" w:rsidTr="008D13A5">
        <w:tc>
          <w:tcPr>
            <w:tcW w:w="3545" w:type="dxa"/>
          </w:tcPr>
          <w:p w14:paraId="56A6EEB4" w14:textId="77777777" w:rsidR="007F0B13" w:rsidRPr="00FF2861"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Кожан-Городок</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П.Янкевича, 20А</w:t>
            </w:r>
          </w:p>
        </w:tc>
        <w:tc>
          <w:tcPr>
            <w:tcW w:w="2268" w:type="dxa"/>
          </w:tcPr>
          <w:p w14:paraId="5D20409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95B9CF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AA209C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430C9AB" w14:textId="77777777" w:rsidTr="008D13A5">
        <w:tc>
          <w:tcPr>
            <w:tcW w:w="3545" w:type="dxa"/>
          </w:tcPr>
          <w:p w14:paraId="77C6156E" w14:textId="77777777" w:rsidR="007F0B13" w:rsidRPr="00FF2861"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Кожан-Городок</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П.Янкевича, 68</w:t>
            </w:r>
          </w:p>
        </w:tc>
        <w:tc>
          <w:tcPr>
            <w:tcW w:w="2268" w:type="dxa"/>
          </w:tcPr>
          <w:p w14:paraId="0531066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4CECD5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CA795F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728C01D" w14:textId="77777777" w:rsidTr="008D13A5">
        <w:tc>
          <w:tcPr>
            <w:tcW w:w="3545" w:type="dxa"/>
          </w:tcPr>
          <w:p w14:paraId="6EB59403" w14:textId="77777777" w:rsidR="007F0B13" w:rsidRPr="00FF2861"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Кожан-Городок</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Майдан, 39</w:t>
            </w:r>
          </w:p>
        </w:tc>
        <w:tc>
          <w:tcPr>
            <w:tcW w:w="2268" w:type="dxa"/>
          </w:tcPr>
          <w:p w14:paraId="46FC30B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3E5155F"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671CF4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A848162" w14:textId="77777777" w:rsidTr="008D13A5">
        <w:tc>
          <w:tcPr>
            <w:tcW w:w="3545" w:type="dxa"/>
          </w:tcPr>
          <w:p w14:paraId="615EE7A8" w14:textId="77777777" w:rsidR="007F0B13" w:rsidRPr="00FF2861"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Кожан-Городок</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Гимбатова, 54</w:t>
            </w:r>
          </w:p>
        </w:tc>
        <w:tc>
          <w:tcPr>
            <w:tcW w:w="2268" w:type="dxa"/>
          </w:tcPr>
          <w:p w14:paraId="10EA110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7E9C93E1"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7E22A7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C287836" w14:textId="77777777" w:rsidTr="008D13A5">
        <w:tc>
          <w:tcPr>
            <w:tcW w:w="3545" w:type="dxa"/>
          </w:tcPr>
          <w:p w14:paraId="68645821" w14:textId="77777777" w:rsidR="007F0B13" w:rsidRPr="00FF2861"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Дребск</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Колбика, 101</w:t>
            </w:r>
          </w:p>
        </w:tc>
        <w:tc>
          <w:tcPr>
            <w:tcW w:w="2268" w:type="dxa"/>
          </w:tcPr>
          <w:p w14:paraId="6C95C76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910677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55EAD3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10AB38F" w14:textId="77777777" w:rsidTr="008D13A5">
        <w:tc>
          <w:tcPr>
            <w:tcW w:w="3545" w:type="dxa"/>
          </w:tcPr>
          <w:p w14:paraId="6798B044" w14:textId="77777777" w:rsidR="007F0B13" w:rsidRPr="00FF2861"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Дребск</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Железнодорожная, 2</w:t>
            </w:r>
          </w:p>
        </w:tc>
        <w:tc>
          <w:tcPr>
            <w:tcW w:w="2268" w:type="dxa"/>
          </w:tcPr>
          <w:p w14:paraId="67AF1C4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43DBFDF9"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69AB05C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091A8EDE" w14:textId="77777777" w:rsidTr="008D13A5">
        <w:tc>
          <w:tcPr>
            <w:tcW w:w="3545" w:type="dxa"/>
          </w:tcPr>
          <w:p w14:paraId="72975B39"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Дребск</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Железнодорожная, 16</w:t>
            </w:r>
          </w:p>
        </w:tc>
        <w:tc>
          <w:tcPr>
            <w:tcW w:w="2268" w:type="dxa"/>
          </w:tcPr>
          <w:p w14:paraId="3393979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02B3553"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4A9973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D7C6B3B" w14:textId="77777777" w:rsidTr="008D13A5">
        <w:tc>
          <w:tcPr>
            <w:tcW w:w="3545" w:type="dxa"/>
          </w:tcPr>
          <w:p w14:paraId="5AE7A07B"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Цна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17 Сентября, 20</w:t>
            </w:r>
          </w:p>
        </w:tc>
        <w:tc>
          <w:tcPr>
            <w:tcW w:w="2268" w:type="dxa"/>
          </w:tcPr>
          <w:p w14:paraId="0304739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CD41B36"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024C3E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04EEA70F" w14:textId="77777777" w:rsidTr="008D13A5">
        <w:tc>
          <w:tcPr>
            <w:tcW w:w="3545" w:type="dxa"/>
          </w:tcPr>
          <w:p w14:paraId="192A8902"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Цна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17 Сентября, 84</w:t>
            </w:r>
          </w:p>
        </w:tc>
        <w:tc>
          <w:tcPr>
            <w:tcW w:w="2268" w:type="dxa"/>
          </w:tcPr>
          <w:p w14:paraId="0FD6CBA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E4F6271"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680594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4C9DCE4" w14:textId="77777777" w:rsidTr="008D13A5">
        <w:tc>
          <w:tcPr>
            <w:tcW w:w="3545" w:type="dxa"/>
          </w:tcPr>
          <w:p w14:paraId="528B93E2"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Цна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Мира, 24</w:t>
            </w:r>
          </w:p>
        </w:tc>
        <w:tc>
          <w:tcPr>
            <w:tcW w:w="2268" w:type="dxa"/>
          </w:tcPr>
          <w:p w14:paraId="4FB5301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7503179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2AD7E10"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C041166" w14:textId="77777777" w:rsidTr="008D13A5">
        <w:tc>
          <w:tcPr>
            <w:tcW w:w="3545" w:type="dxa"/>
          </w:tcPr>
          <w:p w14:paraId="6F2BEFB1"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Цна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Заречная, 2</w:t>
            </w:r>
          </w:p>
        </w:tc>
        <w:tc>
          <w:tcPr>
            <w:tcW w:w="2268" w:type="dxa"/>
          </w:tcPr>
          <w:p w14:paraId="0397437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D0461A1"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C22542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0F7AAE9" w14:textId="77777777" w:rsidTr="008D13A5">
        <w:tc>
          <w:tcPr>
            <w:tcW w:w="3545" w:type="dxa"/>
          </w:tcPr>
          <w:p w14:paraId="631C41BB"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Цна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Заречная, 18</w:t>
            </w:r>
          </w:p>
        </w:tc>
        <w:tc>
          <w:tcPr>
            <w:tcW w:w="2268" w:type="dxa"/>
          </w:tcPr>
          <w:p w14:paraId="4E128E4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8EA2B57"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A8D7CC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43FEA9EB" w14:textId="77777777" w:rsidTr="008D13A5">
        <w:tc>
          <w:tcPr>
            <w:tcW w:w="3545" w:type="dxa"/>
          </w:tcPr>
          <w:p w14:paraId="6864B2B0"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Дворец</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Старосельская, 18А</w:t>
            </w:r>
          </w:p>
        </w:tc>
        <w:tc>
          <w:tcPr>
            <w:tcW w:w="2268" w:type="dxa"/>
          </w:tcPr>
          <w:p w14:paraId="7A28087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6CDA9B98"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198FFD8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1CB6086C" w14:textId="77777777" w:rsidTr="008D13A5">
        <w:tc>
          <w:tcPr>
            <w:tcW w:w="3545" w:type="dxa"/>
          </w:tcPr>
          <w:p w14:paraId="1BC96FD8"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Дворец</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Старосельская, 109</w:t>
            </w:r>
          </w:p>
        </w:tc>
        <w:tc>
          <w:tcPr>
            <w:tcW w:w="2268" w:type="dxa"/>
          </w:tcPr>
          <w:p w14:paraId="19D4724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631129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3A2196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88438A2" w14:textId="77777777" w:rsidTr="008D13A5">
        <w:tc>
          <w:tcPr>
            <w:tcW w:w="3545" w:type="dxa"/>
          </w:tcPr>
          <w:p w14:paraId="0E6DD5F4"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Вичин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Центральная, 30</w:t>
            </w:r>
          </w:p>
        </w:tc>
        <w:tc>
          <w:tcPr>
            <w:tcW w:w="2268" w:type="dxa"/>
          </w:tcPr>
          <w:p w14:paraId="26B5A66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1BD1F6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F695F9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7D30639" w14:textId="77777777" w:rsidTr="008D13A5">
        <w:tc>
          <w:tcPr>
            <w:tcW w:w="3545" w:type="dxa"/>
          </w:tcPr>
          <w:p w14:paraId="437D7B8A"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Вичин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Центральная, 55</w:t>
            </w:r>
          </w:p>
        </w:tc>
        <w:tc>
          <w:tcPr>
            <w:tcW w:w="2268" w:type="dxa"/>
          </w:tcPr>
          <w:p w14:paraId="3FF92B0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4F5B4B1"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7121C6C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8A78C8A" w14:textId="77777777" w:rsidTr="008D13A5">
        <w:tc>
          <w:tcPr>
            <w:tcW w:w="3545" w:type="dxa"/>
          </w:tcPr>
          <w:p w14:paraId="35A29B63"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Вичин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Центральная, 141</w:t>
            </w:r>
          </w:p>
        </w:tc>
        <w:tc>
          <w:tcPr>
            <w:tcW w:w="2268" w:type="dxa"/>
          </w:tcPr>
          <w:p w14:paraId="3A30074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F93C7E4"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368704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C208CE5" w14:textId="77777777" w:rsidTr="008D13A5">
        <w:tc>
          <w:tcPr>
            <w:tcW w:w="3545" w:type="dxa"/>
          </w:tcPr>
          <w:p w14:paraId="6EC74792"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Вичин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Центральная, 209</w:t>
            </w:r>
          </w:p>
        </w:tc>
        <w:tc>
          <w:tcPr>
            <w:tcW w:w="2268" w:type="dxa"/>
          </w:tcPr>
          <w:p w14:paraId="6E11AA2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6B91BE4"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766FDA8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D4760E5" w14:textId="77777777" w:rsidTr="008D13A5">
        <w:tc>
          <w:tcPr>
            <w:tcW w:w="3545" w:type="dxa"/>
          </w:tcPr>
          <w:p w14:paraId="47CA0B3A"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Вичин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Центральная, 249</w:t>
            </w:r>
          </w:p>
        </w:tc>
        <w:tc>
          <w:tcPr>
            <w:tcW w:w="2268" w:type="dxa"/>
          </w:tcPr>
          <w:p w14:paraId="2D1D885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1042408"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76E72A1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9FE1592" w14:textId="77777777" w:rsidTr="008D13A5">
        <w:tc>
          <w:tcPr>
            <w:tcW w:w="3545" w:type="dxa"/>
          </w:tcPr>
          <w:p w14:paraId="565CFA3F"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Вичин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Московская, 42</w:t>
            </w:r>
          </w:p>
        </w:tc>
        <w:tc>
          <w:tcPr>
            <w:tcW w:w="2268" w:type="dxa"/>
          </w:tcPr>
          <w:p w14:paraId="47F9208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B6276A6"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B6E855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F1E8D17" w14:textId="77777777" w:rsidTr="008D13A5">
        <w:tc>
          <w:tcPr>
            <w:tcW w:w="3545" w:type="dxa"/>
          </w:tcPr>
          <w:p w14:paraId="538E805E"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Озерница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Зеленая, 13</w:t>
            </w:r>
          </w:p>
        </w:tc>
        <w:tc>
          <w:tcPr>
            <w:tcW w:w="2268" w:type="dxa"/>
          </w:tcPr>
          <w:p w14:paraId="1CDF796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4423E49"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C5C61B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CBBC511" w14:textId="77777777" w:rsidTr="008D13A5">
        <w:tc>
          <w:tcPr>
            <w:tcW w:w="3545" w:type="dxa"/>
          </w:tcPr>
          <w:p w14:paraId="121787BF"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Борки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Красновольская, 17</w:t>
            </w:r>
          </w:p>
        </w:tc>
        <w:tc>
          <w:tcPr>
            <w:tcW w:w="2268" w:type="dxa"/>
          </w:tcPr>
          <w:p w14:paraId="2BBF5C7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74A1B6A"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10A8C7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E8CF5FE" w14:textId="77777777" w:rsidTr="008D13A5">
        <w:tc>
          <w:tcPr>
            <w:tcW w:w="3545" w:type="dxa"/>
          </w:tcPr>
          <w:p w14:paraId="3A83DF1D"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Борки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Лесная, 30</w:t>
            </w:r>
          </w:p>
        </w:tc>
        <w:tc>
          <w:tcPr>
            <w:tcW w:w="2268" w:type="dxa"/>
          </w:tcPr>
          <w:p w14:paraId="70132F6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B0D7FE5"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FF03E2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BAE22B3" w14:textId="77777777" w:rsidTr="008D13A5">
        <w:tc>
          <w:tcPr>
            <w:tcW w:w="3545" w:type="dxa"/>
          </w:tcPr>
          <w:p w14:paraId="00C60857"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Любачин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143</w:t>
            </w:r>
          </w:p>
        </w:tc>
        <w:tc>
          <w:tcPr>
            <w:tcW w:w="2268" w:type="dxa"/>
          </w:tcPr>
          <w:p w14:paraId="483A96D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AB9C0E1"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3291F9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FF798C0" w14:textId="77777777" w:rsidTr="008D13A5">
        <w:tc>
          <w:tcPr>
            <w:tcW w:w="3545" w:type="dxa"/>
          </w:tcPr>
          <w:p w14:paraId="5275F901"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Ракитно</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Садовая, 196</w:t>
            </w:r>
          </w:p>
        </w:tc>
        <w:tc>
          <w:tcPr>
            <w:tcW w:w="2268" w:type="dxa"/>
          </w:tcPr>
          <w:p w14:paraId="12DE7C40"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7C515167"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6ACD86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446CFE08" w14:textId="77777777" w:rsidTr="008D13A5">
        <w:tc>
          <w:tcPr>
            <w:tcW w:w="3545" w:type="dxa"/>
          </w:tcPr>
          <w:p w14:paraId="18ABDEB6"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Ракитно</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Мацкевича, 25</w:t>
            </w:r>
          </w:p>
        </w:tc>
        <w:tc>
          <w:tcPr>
            <w:tcW w:w="2268" w:type="dxa"/>
          </w:tcPr>
          <w:p w14:paraId="148BA13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BB5990C"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0BD2CD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4562293" w14:textId="77777777" w:rsidTr="008D13A5">
        <w:tc>
          <w:tcPr>
            <w:tcW w:w="3545" w:type="dxa"/>
          </w:tcPr>
          <w:p w14:paraId="245A43E9" w14:textId="77777777" w:rsidR="007F0B13" w:rsidRDefault="006456E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Ракитно</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Партизанская, 3</w:t>
            </w:r>
          </w:p>
        </w:tc>
        <w:tc>
          <w:tcPr>
            <w:tcW w:w="2268" w:type="dxa"/>
          </w:tcPr>
          <w:p w14:paraId="35EC14A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CE1A17D"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6FD092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7CEFDCE" w14:textId="77777777" w:rsidTr="008D13A5">
        <w:tc>
          <w:tcPr>
            <w:tcW w:w="3545" w:type="dxa"/>
          </w:tcPr>
          <w:p w14:paraId="1779145B"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Ракитно</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Партизанская, 33</w:t>
            </w:r>
          </w:p>
        </w:tc>
        <w:tc>
          <w:tcPr>
            <w:tcW w:w="2268" w:type="dxa"/>
          </w:tcPr>
          <w:p w14:paraId="1B0EAE5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D42294D"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E373A9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857D76A" w14:textId="77777777" w:rsidTr="008D13A5">
        <w:tc>
          <w:tcPr>
            <w:tcW w:w="3545" w:type="dxa"/>
          </w:tcPr>
          <w:p w14:paraId="5AEBB0F6"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Ракитно</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Партизанская, 79</w:t>
            </w:r>
          </w:p>
        </w:tc>
        <w:tc>
          <w:tcPr>
            <w:tcW w:w="2268" w:type="dxa"/>
          </w:tcPr>
          <w:p w14:paraId="1EF0A137"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0657846"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FC3DF3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FDDD4EE" w14:textId="77777777" w:rsidTr="008D13A5">
        <w:tc>
          <w:tcPr>
            <w:tcW w:w="3545" w:type="dxa"/>
          </w:tcPr>
          <w:p w14:paraId="1CEFD673"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Соснов</w:t>
            </w:r>
            <w:r w:rsidR="00EE7539">
              <w:rPr>
                <w:rFonts w:ascii="Times New Roman" w:hAnsi="Times New Roman" w:cs="Times New Roman"/>
                <w:sz w:val="26"/>
                <w:szCs w:val="26"/>
                <w:lang w:eastAsia="ru-RU"/>
              </w:rPr>
              <w:t xml:space="preserve">ка,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8 Марта, 32</w:t>
            </w:r>
          </w:p>
        </w:tc>
        <w:tc>
          <w:tcPr>
            <w:tcW w:w="2268" w:type="dxa"/>
          </w:tcPr>
          <w:p w14:paraId="3802C48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D3B601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9E135E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D5CBD6E" w14:textId="77777777" w:rsidTr="008D13A5">
        <w:tc>
          <w:tcPr>
            <w:tcW w:w="3545" w:type="dxa"/>
          </w:tcPr>
          <w:p w14:paraId="5C3E8B85"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Сосновка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Сосновская, 11</w:t>
            </w:r>
          </w:p>
        </w:tc>
        <w:tc>
          <w:tcPr>
            <w:tcW w:w="2268" w:type="dxa"/>
          </w:tcPr>
          <w:p w14:paraId="667B5E1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5D533A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7F2A85D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6D0A175" w14:textId="77777777" w:rsidTr="008D13A5">
        <w:tc>
          <w:tcPr>
            <w:tcW w:w="3545" w:type="dxa"/>
          </w:tcPr>
          <w:p w14:paraId="09DBED6C"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Яжевки</w:t>
            </w:r>
            <w:r w:rsidR="00EE7539">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Механизаторская, 29</w:t>
            </w:r>
          </w:p>
        </w:tc>
        <w:tc>
          <w:tcPr>
            <w:tcW w:w="2268" w:type="dxa"/>
          </w:tcPr>
          <w:p w14:paraId="552FEE2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ACFFE33"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857AE9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031287A" w14:textId="77777777" w:rsidTr="008D13A5">
        <w:tc>
          <w:tcPr>
            <w:tcW w:w="3545" w:type="dxa"/>
          </w:tcPr>
          <w:p w14:paraId="2CCEC27F"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Язвинки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Ленина, 18</w:t>
            </w:r>
          </w:p>
        </w:tc>
        <w:tc>
          <w:tcPr>
            <w:tcW w:w="2268" w:type="dxa"/>
          </w:tcPr>
          <w:p w14:paraId="1308566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1E8A11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477BA4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8F71F9D" w14:textId="77777777" w:rsidTr="008D13A5">
        <w:tc>
          <w:tcPr>
            <w:tcW w:w="3545" w:type="dxa"/>
          </w:tcPr>
          <w:p w14:paraId="08EABA7F"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Кирея Велесюка, 27</w:t>
            </w:r>
          </w:p>
        </w:tc>
        <w:tc>
          <w:tcPr>
            <w:tcW w:w="2268" w:type="dxa"/>
          </w:tcPr>
          <w:p w14:paraId="30015C60"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F41983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279E29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66AE255" w14:textId="77777777" w:rsidTr="008D13A5">
        <w:tc>
          <w:tcPr>
            <w:tcW w:w="3545" w:type="dxa"/>
          </w:tcPr>
          <w:p w14:paraId="2B849291"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8</w:t>
            </w:r>
          </w:p>
        </w:tc>
        <w:tc>
          <w:tcPr>
            <w:tcW w:w="2268" w:type="dxa"/>
          </w:tcPr>
          <w:p w14:paraId="17F797E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08C0B0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78F102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80C917A" w14:textId="77777777" w:rsidTr="008D13A5">
        <w:tc>
          <w:tcPr>
            <w:tcW w:w="3545" w:type="dxa"/>
          </w:tcPr>
          <w:p w14:paraId="7D79CBFD"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71</w:t>
            </w:r>
          </w:p>
        </w:tc>
        <w:tc>
          <w:tcPr>
            <w:tcW w:w="2268" w:type="dxa"/>
          </w:tcPr>
          <w:p w14:paraId="4493A58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6F41957D"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4210C2C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3E1EB41A" w14:textId="77777777" w:rsidTr="008D13A5">
        <w:tc>
          <w:tcPr>
            <w:tcW w:w="3545" w:type="dxa"/>
          </w:tcPr>
          <w:p w14:paraId="3535B89B"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Коммунистическая, 7</w:t>
            </w:r>
          </w:p>
        </w:tc>
        <w:tc>
          <w:tcPr>
            <w:tcW w:w="2268" w:type="dxa"/>
          </w:tcPr>
          <w:p w14:paraId="68F7F07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AD1F7F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423025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9786898" w14:textId="77777777" w:rsidTr="008D13A5">
        <w:tc>
          <w:tcPr>
            <w:tcW w:w="3545" w:type="dxa"/>
          </w:tcPr>
          <w:p w14:paraId="3AF02F20"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Мира, 1</w:t>
            </w:r>
          </w:p>
        </w:tc>
        <w:tc>
          <w:tcPr>
            <w:tcW w:w="2268" w:type="dxa"/>
          </w:tcPr>
          <w:p w14:paraId="2B4CA4C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65980EA"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2B3741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6249B67" w14:textId="77777777" w:rsidTr="008D13A5">
        <w:tc>
          <w:tcPr>
            <w:tcW w:w="3545" w:type="dxa"/>
          </w:tcPr>
          <w:p w14:paraId="7B5186CD"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8 Марта, 38</w:t>
            </w:r>
          </w:p>
        </w:tc>
        <w:tc>
          <w:tcPr>
            <w:tcW w:w="2268" w:type="dxa"/>
          </w:tcPr>
          <w:p w14:paraId="01AD62C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73B35351"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190414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31E8D96" w14:textId="77777777" w:rsidTr="008D13A5">
        <w:tc>
          <w:tcPr>
            <w:tcW w:w="3545" w:type="dxa"/>
          </w:tcPr>
          <w:p w14:paraId="556AA61E"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Набережная, 2</w:t>
            </w:r>
          </w:p>
        </w:tc>
        <w:tc>
          <w:tcPr>
            <w:tcW w:w="2268" w:type="dxa"/>
          </w:tcPr>
          <w:p w14:paraId="7773B5B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D0F5878"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0C1BA8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BE82129" w14:textId="77777777" w:rsidTr="008D13A5">
        <w:tc>
          <w:tcPr>
            <w:tcW w:w="3545" w:type="dxa"/>
          </w:tcPr>
          <w:p w14:paraId="262A8F95"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Заречная, 16</w:t>
            </w:r>
          </w:p>
        </w:tc>
        <w:tc>
          <w:tcPr>
            <w:tcW w:w="2268" w:type="dxa"/>
          </w:tcPr>
          <w:p w14:paraId="49D303A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F40AE55"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F6CCC5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47F8C571" w14:textId="77777777" w:rsidTr="008D13A5">
        <w:tc>
          <w:tcPr>
            <w:tcW w:w="3545" w:type="dxa"/>
          </w:tcPr>
          <w:p w14:paraId="134D0FE4"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Партизанская, 8</w:t>
            </w:r>
          </w:p>
        </w:tc>
        <w:tc>
          <w:tcPr>
            <w:tcW w:w="2268" w:type="dxa"/>
          </w:tcPr>
          <w:p w14:paraId="0E676A2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0614413"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E7D4CD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836BB5B" w14:textId="77777777" w:rsidTr="008D13A5">
        <w:tc>
          <w:tcPr>
            <w:tcW w:w="3545" w:type="dxa"/>
          </w:tcPr>
          <w:p w14:paraId="2DBB5FE3"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Станция 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Ленина, 27</w:t>
            </w:r>
          </w:p>
        </w:tc>
        <w:tc>
          <w:tcPr>
            <w:tcW w:w="2268" w:type="dxa"/>
          </w:tcPr>
          <w:p w14:paraId="085A472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A688C25"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7D52D4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070D1F72" w14:textId="77777777" w:rsidTr="008D13A5">
        <w:tc>
          <w:tcPr>
            <w:tcW w:w="3545" w:type="dxa"/>
          </w:tcPr>
          <w:p w14:paraId="66BE8599"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Станция Дятловичи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Лесная, 17</w:t>
            </w:r>
          </w:p>
        </w:tc>
        <w:tc>
          <w:tcPr>
            <w:tcW w:w="2268" w:type="dxa"/>
          </w:tcPr>
          <w:p w14:paraId="36181C0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5F7B2B3"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A8F506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AC456A4" w14:textId="77777777" w:rsidTr="008D13A5">
        <w:tc>
          <w:tcPr>
            <w:tcW w:w="3545" w:type="dxa"/>
          </w:tcPr>
          <w:p w14:paraId="1D7C1495"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Боровцы</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Комсомольская, 11Б</w:t>
            </w:r>
          </w:p>
        </w:tc>
        <w:tc>
          <w:tcPr>
            <w:tcW w:w="2268" w:type="dxa"/>
          </w:tcPr>
          <w:p w14:paraId="3C2E6C80"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5C053234"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4E63EE9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2C242A27" w14:textId="77777777" w:rsidTr="008D13A5">
        <w:tc>
          <w:tcPr>
            <w:tcW w:w="3545" w:type="dxa"/>
          </w:tcPr>
          <w:p w14:paraId="093CB83C" w14:textId="77777777" w:rsidR="007F0B13" w:rsidRDefault="00B6204B"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Лахва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Г</w:t>
            </w:r>
            <w:r w:rsidR="00775663">
              <w:rPr>
                <w:rFonts w:ascii="Times New Roman" w:hAnsi="Times New Roman" w:cs="Times New Roman"/>
                <w:sz w:val="26"/>
                <w:szCs w:val="26"/>
                <w:lang w:eastAsia="ru-RU"/>
              </w:rPr>
              <w:t>ородок</w:t>
            </w:r>
            <w:r w:rsidR="007F0B13">
              <w:rPr>
                <w:rFonts w:ascii="Times New Roman" w:hAnsi="Times New Roman" w:cs="Times New Roman"/>
                <w:sz w:val="26"/>
                <w:szCs w:val="26"/>
                <w:lang w:eastAsia="ru-RU"/>
              </w:rPr>
              <w:t>окская, 60</w:t>
            </w:r>
          </w:p>
        </w:tc>
        <w:tc>
          <w:tcPr>
            <w:tcW w:w="2268" w:type="dxa"/>
          </w:tcPr>
          <w:p w14:paraId="7974836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5E2DE31"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B72BF5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BE44C40" w14:textId="77777777" w:rsidTr="008D13A5">
        <w:tc>
          <w:tcPr>
            <w:tcW w:w="3545" w:type="dxa"/>
          </w:tcPr>
          <w:p w14:paraId="0271EC38" w14:textId="77777777" w:rsidR="007F0B13" w:rsidRDefault="00B6204B"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Лахва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Г</w:t>
            </w:r>
            <w:r w:rsidR="00775663">
              <w:rPr>
                <w:rFonts w:ascii="Times New Roman" w:hAnsi="Times New Roman" w:cs="Times New Roman"/>
                <w:sz w:val="26"/>
                <w:szCs w:val="26"/>
                <w:lang w:eastAsia="ru-RU"/>
              </w:rPr>
              <w:t>ородок</w:t>
            </w:r>
            <w:r w:rsidR="007F0B13">
              <w:rPr>
                <w:rFonts w:ascii="Times New Roman" w:hAnsi="Times New Roman" w:cs="Times New Roman"/>
                <w:sz w:val="26"/>
                <w:szCs w:val="26"/>
                <w:lang w:eastAsia="ru-RU"/>
              </w:rPr>
              <w:t>окская, 32А</w:t>
            </w:r>
          </w:p>
        </w:tc>
        <w:tc>
          <w:tcPr>
            <w:tcW w:w="2268" w:type="dxa"/>
          </w:tcPr>
          <w:p w14:paraId="677FCFD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D5597D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7AE118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06453F14" w14:textId="77777777" w:rsidTr="008D13A5">
        <w:tc>
          <w:tcPr>
            <w:tcW w:w="3545" w:type="dxa"/>
          </w:tcPr>
          <w:p w14:paraId="004E2106"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Лахва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Рыбхозная, 43</w:t>
            </w:r>
          </w:p>
        </w:tc>
        <w:tc>
          <w:tcPr>
            <w:tcW w:w="2268" w:type="dxa"/>
          </w:tcPr>
          <w:p w14:paraId="50559AB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7F1CB5B8"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B74434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EF31DBA" w14:textId="77777777" w:rsidTr="008D13A5">
        <w:tc>
          <w:tcPr>
            <w:tcW w:w="3545" w:type="dxa"/>
          </w:tcPr>
          <w:p w14:paraId="29919EA9"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Лахва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Любачинская, 16</w:t>
            </w:r>
          </w:p>
        </w:tc>
        <w:tc>
          <w:tcPr>
            <w:tcW w:w="2268" w:type="dxa"/>
          </w:tcPr>
          <w:p w14:paraId="52807C4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62D9E0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F14E07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1F62EE5" w14:textId="77777777" w:rsidTr="008D13A5">
        <w:tc>
          <w:tcPr>
            <w:tcW w:w="3545" w:type="dxa"/>
          </w:tcPr>
          <w:p w14:paraId="6FC837C4"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Любань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Садовая, 17</w:t>
            </w:r>
          </w:p>
        </w:tc>
        <w:tc>
          <w:tcPr>
            <w:tcW w:w="2268" w:type="dxa"/>
          </w:tcPr>
          <w:p w14:paraId="6F105A2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16079D7"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D2F12E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4BC16E97" w14:textId="77777777" w:rsidTr="008D13A5">
        <w:tc>
          <w:tcPr>
            <w:tcW w:w="3545" w:type="dxa"/>
          </w:tcPr>
          <w:p w14:paraId="7C71D962"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Любань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Степченко, 60</w:t>
            </w:r>
          </w:p>
        </w:tc>
        <w:tc>
          <w:tcPr>
            <w:tcW w:w="2268" w:type="dxa"/>
          </w:tcPr>
          <w:p w14:paraId="36AD8EC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B4AF34F"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564EC1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F1A7D16" w14:textId="77777777" w:rsidTr="008D13A5">
        <w:tc>
          <w:tcPr>
            <w:tcW w:w="3545" w:type="dxa"/>
          </w:tcPr>
          <w:p w14:paraId="56BC80F4"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Любань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Синкевичская, 48</w:t>
            </w:r>
          </w:p>
        </w:tc>
        <w:tc>
          <w:tcPr>
            <w:tcW w:w="2268" w:type="dxa"/>
          </w:tcPr>
          <w:p w14:paraId="18ABF24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77A34E9"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64C7B1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2D36EB2" w14:textId="77777777" w:rsidTr="008D13A5">
        <w:tc>
          <w:tcPr>
            <w:tcW w:w="3545" w:type="dxa"/>
          </w:tcPr>
          <w:p w14:paraId="363DB87E" w14:textId="77777777" w:rsidR="007F0B13" w:rsidRDefault="00190E01"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Лаховка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Лаховская, 1</w:t>
            </w:r>
          </w:p>
        </w:tc>
        <w:tc>
          <w:tcPr>
            <w:tcW w:w="2268" w:type="dxa"/>
          </w:tcPr>
          <w:p w14:paraId="78DB8B3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978CE3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A8B088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6C9091D" w14:textId="77777777" w:rsidTr="008D13A5">
        <w:tc>
          <w:tcPr>
            <w:tcW w:w="3545" w:type="dxa"/>
          </w:tcPr>
          <w:p w14:paraId="144A9755"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Лаховка</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Липская, 2</w:t>
            </w:r>
          </w:p>
        </w:tc>
        <w:tc>
          <w:tcPr>
            <w:tcW w:w="2268" w:type="dxa"/>
          </w:tcPr>
          <w:p w14:paraId="0C9C443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1F2A004"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3F19AB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75B13C0" w14:textId="77777777" w:rsidTr="008D13A5">
        <w:tc>
          <w:tcPr>
            <w:tcW w:w="3545" w:type="dxa"/>
          </w:tcPr>
          <w:p w14:paraId="796F84EF"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Обруб</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Лесная, 13А</w:t>
            </w:r>
          </w:p>
        </w:tc>
        <w:tc>
          <w:tcPr>
            <w:tcW w:w="2268" w:type="dxa"/>
          </w:tcPr>
          <w:p w14:paraId="464BB82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1E40588"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3B5250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5703DD86" w14:textId="77777777" w:rsidTr="008D13A5">
        <w:tc>
          <w:tcPr>
            <w:tcW w:w="3545" w:type="dxa"/>
          </w:tcPr>
          <w:p w14:paraId="5C119726"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Обруб</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Лесная, 55</w:t>
            </w:r>
          </w:p>
        </w:tc>
        <w:tc>
          <w:tcPr>
            <w:tcW w:w="2268" w:type="dxa"/>
          </w:tcPr>
          <w:p w14:paraId="29E063F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0671E45"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F01115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58133979" w14:textId="77777777" w:rsidTr="008D13A5">
        <w:tc>
          <w:tcPr>
            <w:tcW w:w="3545" w:type="dxa"/>
          </w:tcPr>
          <w:p w14:paraId="4A56351F"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Борсуково,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Призбы, 31</w:t>
            </w:r>
          </w:p>
        </w:tc>
        <w:tc>
          <w:tcPr>
            <w:tcW w:w="2268" w:type="dxa"/>
          </w:tcPr>
          <w:p w14:paraId="6840BF20"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6F118CD"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A5132B6" w14:textId="77777777" w:rsidR="007F0B13"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4175232A" w14:textId="77777777" w:rsidTr="008D13A5">
        <w:tc>
          <w:tcPr>
            <w:tcW w:w="3545" w:type="dxa"/>
          </w:tcPr>
          <w:p w14:paraId="7490AA20"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Лунин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Иркутско-Пинской дивизии, 31Б</w:t>
            </w:r>
          </w:p>
        </w:tc>
        <w:tc>
          <w:tcPr>
            <w:tcW w:w="2268" w:type="dxa"/>
          </w:tcPr>
          <w:p w14:paraId="6CDB7F4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BAF28DA"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9BF0D7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E3C1F0C" w14:textId="77777777" w:rsidTr="008D13A5">
        <w:tc>
          <w:tcPr>
            <w:tcW w:w="3545" w:type="dxa"/>
          </w:tcPr>
          <w:p w14:paraId="45D2E949"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Лунин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Иркутско-Пинской дивизии, 31Д</w:t>
            </w:r>
          </w:p>
        </w:tc>
        <w:tc>
          <w:tcPr>
            <w:tcW w:w="2268" w:type="dxa"/>
          </w:tcPr>
          <w:p w14:paraId="474C65F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58F19E42"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485133C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3F4AD8F6" w14:textId="77777777" w:rsidTr="008D13A5">
        <w:tc>
          <w:tcPr>
            <w:tcW w:w="3545" w:type="dxa"/>
          </w:tcPr>
          <w:p w14:paraId="138013B0"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Лунин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38</w:t>
            </w:r>
          </w:p>
        </w:tc>
        <w:tc>
          <w:tcPr>
            <w:tcW w:w="2268" w:type="dxa"/>
          </w:tcPr>
          <w:p w14:paraId="337FF20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E7494AA"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978185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0909079B" w14:textId="77777777" w:rsidTr="008D13A5">
        <w:tc>
          <w:tcPr>
            <w:tcW w:w="3545" w:type="dxa"/>
          </w:tcPr>
          <w:p w14:paraId="35722BE9"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Лунин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Зеленая, 17</w:t>
            </w:r>
          </w:p>
        </w:tc>
        <w:tc>
          <w:tcPr>
            <w:tcW w:w="2268" w:type="dxa"/>
          </w:tcPr>
          <w:p w14:paraId="780B5B9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6C68B4C"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9DAC6C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03B74CB" w14:textId="77777777" w:rsidTr="008D13A5">
        <w:tc>
          <w:tcPr>
            <w:tcW w:w="3545" w:type="dxa"/>
          </w:tcPr>
          <w:p w14:paraId="3A757F14"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Лунин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Крестьянская, 70</w:t>
            </w:r>
          </w:p>
        </w:tc>
        <w:tc>
          <w:tcPr>
            <w:tcW w:w="2268" w:type="dxa"/>
          </w:tcPr>
          <w:p w14:paraId="4898FDD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04E868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F8AF08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45B3BEC1" w14:textId="77777777" w:rsidTr="008D13A5">
        <w:tc>
          <w:tcPr>
            <w:tcW w:w="3545" w:type="dxa"/>
          </w:tcPr>
          <w:p w14:paraId="23FC573B"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Лунин</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Крестьянская, 194</w:t>
            </w:r>
          </w:p>
        </w:tc>
        <w:tc>
          <w:tcPr>
            <w:tcW w:w="2268" w:type="dxa"/>
          </w:tcPr>
          <w:p w14:paraId="22AB30D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C7DDA7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331B9D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DA64271" w14:textId="77777777" w:rsidTr="008D13A5">
        <w:tc>
          <w:tcPr>
            <w:tcW w:w="3545" w:type="dxa"/>
          </w:tcPr>
          <w:p w14:paraId="1BA9D4CC"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Полесский,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Трудовая, 8</w:t>
            </w:r>
          </w:p>
        </w:tc>
        <w:tc>
          <w:tcPr>
            <w:tcW w:w="2268" w:type="dxa"/>
          </w:tcPr>
          <w:p w14:paraId="5D55520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D39A28D"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71DCF4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16F1CAA9" w14:textId="77777777" w:rsidTr="008D13A5">
        <w:tc>
          <w:tcPr>
            <w:tcW w:w="3545" w:type="dxa"/>
          </w:tcPr>
          <w:p w14:paraId="1E4FCCDC"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Полесский,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Калинина, 13</w:t>
            </w:r>
          </w:p>
        </w:tc>
        <w:tc>
          <w:tcPr>
            <w:tcW w:w="2268" w:type="dxa"/>
          </w:tcPr>
          <w:p w14:paraId="7672C54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C07E959"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68FD52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CEE99B1" w14:textId="77777777" w:rsidTr="008D13A5">
        <w:tc>
          <w:tcPr>
            <w:tcW w:w="3545" w:type="dxa"/>
          </w:tcPr>
          <w:p w14:paraId="54F8686B" w14:textId="77777777" w:rsidR="007F0B13" w:rsidRDefault="00122122"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Полесский, </w:t>
            </w:r>
            <w:r w:rsidR="00775663">
              <w:rPr>
                <w:rFonts w:ascii="Times New Roman" w:hAnsi="Times New Roman" w:cs="Times New Roman"/>
                <w:sz w:val="26"/>
                <w:szCs w:val="26"/>
                <w:lang w:eastAsia="ru-RU"/>
              </w:rPr>
              <w:t>улица</w:t>
            </w:r>
            <w:r>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Калинина, 33А</w:t>
            </w:r>
          </w:p>
        </w:tc>
        <w:tc>
          <w:tcPr>
            <w:tcW w:w="2268" w:type="dxa"/>
          </w:tcPr>
          <w:p w14:paraId="58CAC57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76060B9E"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60F89EB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3328AC86" w14:textId="77777777" w:rsidTr="008D13A5">
        <w:tc>
          <w:tcPr>
            <w:tcW w:w="3545" w:type="dxa"/>
          </w:tcPr>
          <w:p w14:paraId="288AFDC2"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Полесский,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8 Марта, 14</w:t>
            </w:r>
          </w:p>
        </w:tc>
        <w:tc>
          <w:tcPr>
            <w:tcW w:w="2268" w:type="dxa"/>
          </w:tcPr>
          <w:p w14:paraId="7735C8E0"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5682B9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85C2C9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ECE41EC" w14:textId="77777777" w:rsidTr="008D13A5">
        <w:tc>
          <w:tcPr>
            <w:tcW w:w="3545" w:type="dxa"/>
          </w:tcPr>
          <w:p w14:paraId="3A6F6593"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Вулька-1</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Октябрьская, 140</w:t>
            </w:r>
          </w:p>
        </w:tc>
        <w:tc>
          <w:tcPr>
            <w:tcW w:w="2268" w:type="dxa"/>
          </w:tcPr>
          <w:p w14:paraId="5E988A8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D071385"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3848AD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39657FC" w14:textId="77777777" w:rsidTr="008D13A5">
        <w:tc>
          <w:tcPr>
            <w:tcW w:w="3545" w:type="dxa"/>
          </w:tcPr>
          <w:p w14:paraId="49C3FE4F"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Вулька-1</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Октябрьская, 20</w:t>
            </w:r>
          </w:p>
        </w:tc>
        <w:tc>
          <w:tcPr>
            <w:tcW w:w="2268" w:type="dxa"/>
          </w:tcPr>
          <w:p w14:paraId="7EFFF50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C686064"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B46BB9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3FEACD91" w14:textId="77777777" w:rsidTr="008D13A5">
        <w:tc>
          <w:tcPr>
            <w:tcW w:w="3545" w:type="dxa"/>
          </w:tcPr>
          <w:p w14:paraId="29BA1BC4"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Вулька-1</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Новая, 34</w:t>
            </w:r>
          </w:p>
        </w:tc>
        <w:tc>
          <w:tcPr>
            <w:tcW w:w="2268" w:type="dxa"/>
          </w:tcPr>
          <w:p w14:paraId="63C7F10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876E76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497001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5F0C8768" w14:textId="77777777" w:rsidTr="008D13A5">
        <w:tc>
          <w:tcPr>
            <w:tcW w:w="3545" w:type="dxa"/>
          </w:tcPr>
          <w:p w14:paraId="2DDD0666"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Вулька-1</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Комсомольская, 3</w:t>
            </w:r>
          </w:p>
        </w:tc>
        <w:tc>
          <w:tcPr>
            <w:tcW w:w="2268" w:type="dxa"/>
          </w:tcPr>
          <w:p w14:paraId="134B3EE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8B951E7"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887DBE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CBC40BE" w14:textId="77777777" w:rsidTr="008D13A5">
        <w:tc>
          <w:tcPr>
            <w:tcW w:w="3545" w:type="dxa"/>
          </w:tcPr>
          <w:p w14:paraId="7EB39418"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Вулька-1</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Хвоецкая, 145</w:t>
            </w:r>
          </w:p>
        </w:tc>
        <w:tc>
          <w:tcPr>
            <w:tcW w:w="2268" w:type="dxa"/>
          </w:tcPr>
          <w:p w14:paraId="4A454B7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5F6CD9B0"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DE81D6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F9CAF5E" w14:textId="77777777" w:rsidTr="008D13A5">
        <w:tc>
          <w:tcPr>
            <w:tcW w:w="3545" w:type="dxa"/>
          </w:tcPr>
          <w:p w14:paraId="5D0CBADF"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Лобча,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53</w:t>
            </w:r>
          </w:p>
        </w:tc>
        <w:tc>
          <w:tcPr>
            <w:tcW w:w="2268" w:type="dxa"/>
          </w:tcPr>
          <w:p w14:paraId="4C69F4F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7E7C6E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1C5781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6D9FE75" w14:textId="77777777" w:rsidTr="008D13A5">
        <w:tc>
          <w:tcPr>
            <w:tcW w:w="3545" w:type="dxa"/>
          </w:tcPr>
          <w:p w14:paraId="39009F03"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Лобча,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Пинская, 24</w:t>
            </w:r>
          </w:p>
        </w:tc>
        <w:tc>
          <w:tcPr>
            <w:tcW w:w="2268" w:type="dxa"/>
          </w:tcPr>
          <w:p w14:paraId="67E1054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E94C17F"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BD0084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0D7ED08E" w14:textId="77777777" w:rsidTr="008D13A5">
        <w:tc>
          <w:tcPr>
            <w:tcW w:w="3545" w:type="dxa"/>
          </w:tcPr>
          <w:p w14:paraId="14039BC2"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Лобча,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Полевая, 50</w:t>
            </w:r>
          </w:p>
        </w:tc>
        <w:tc>
          <w:tcPr>
            <w:tcW w:w="2268" w:type="dxa"/>
          </w:tcPr>
          <w:p w14:paraId="697B1F5D"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36F3456"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C37A34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D6597C7" w14:textId="77777777" w:rsidTr="008D13A5">
        <w:tc>
          <w:tcPr>
            <w:tcW w:w="3545" w:type="dxa"/>
          </w:tcPr>
          <w:p w14:paraId="55138631"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Дубовка,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Партизанская, 13</w:t>
            </w:r>
          </w:p>
        </w:tc>
        <w:tc>
          <w:tcPr>
            <w:tcW w:w="2268" w:type="dxa"/>
          </w:tcPr>
          <w:p w14:paraId="690FDEE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20E6A98C"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C0315B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0E1BD097" w14:textId="77777777" w:rsidTr="008D13A5">
        <w:tc>
          <w:tcPr>
            <w:tcW w:w="3545" w:type="dxa"/>
          </w:tcPr>
          <w:p w14:paraId="2D7C75E6"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Мелесница,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Партизанская, 14А</w:t>
            </w:r>
          </w:p>
        </w:tc>
        <w:tc>
          <w:tcPr>
            <w:tcW w:w="2268" w:type="dxa"/>
          </w:tcPr>
          <w:p w14:paraId="1AC3D2C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5799DB7"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5A460A2" w14:textId="77777777" w:rsidR="007F0B13"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56A4E1EF" w14:textId="77777777" w:rsidTr="008D13A5">
        <w:tc>
          <w:tcPr>
            <w:tcW w:w="3545" w:type="dxa"/>
          </w:tcPr>
          <w:p w14:paraId="5C1DEB00"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Редигерово</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Центральная, 30/2Б</w:t>
            </w:r>
          </w:p>
        </w:tc>
        <w:tc>
          <w:tcPr>
            <w:tcW w:w="2268" w:type="dxa"/>
          </w:tcPr>
          <w:p w14:paraId="02CD370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5C564E2"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0BBFB4F" w14:textId="77777777" w:rsidR="007F0B13"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непродовольственные товары</w:t>
            </w:r>
          </w:p>
        </w:tc>
      </w:tr>
      <w:tr w:rsidR="007F0B13" w:rsidRPr="00FF2861" w14:paraId="2EBC9CD8" w14:textId="77777777" w:rsidTr="008D13A5">
        <w:tc>
          <w:tcPr>
            <w:tcW w:w="3545" w:type="dxa"/>
          </w:tcPr>
          <w:p w14:paraId="0E7C7EAB"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Моносеево,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Ланская, 23</w:t>
            </w:r>
          </w:p>
        </w:tc>
        <w:tc>
          <w:tcPr>
            <w:tcW w:w="2268" w:type="dxa"/>
          </w:tcPr>
          <w:p w14:paraId="59142EB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76516FC8"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D3A402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5345B8A" w14:textId="77777777" w:rsidTr="008D13A5">
        <w:tc>
          <w:tcPr>
            <w:tcW w:w="3545" w:type="dxa"/>
          </w:tcPr>
          <w:p w14:paraId="14D9E18A"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Черебасово,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17 сентября 7/2</w:t>
            </w:r>
          </w:p>
        </w:tc>
        <w:tc>
          <w:tcPr>
            <w:tcW w:w="2268" w:type="dxa"/>
          </w:tcPr>
          <w:p w14:paraId="05AE212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43AD3F3"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5FE1D1A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084E3C1" w14:textId="77777777" w:rsidTr="008D13A5">
        <w:tc>
          <w:tcPr>
            <w:tcW w:w="3545" w:type="dxa"/>
          </w:tcPr>
          <w:p w14:paraId="74A8AA9A"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Черебасово,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Песчаная, 16</w:t>
            </w:r>
          </w:p>
        </w:tc>
        <w:tc>
          <w:tcPr>
            <w:tcW w:w="2268" w:type="dxa"/>
          </w:tcPr>
          <w:p w14:paraId="05A5BE5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2832AAD"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D09155A"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CE6BB88" w14:textId="77777777" w:rsidTr="008D13A5">
        <w:tc>
          <w:tcPr>
            <w:tcW w:w="3545" w:type="dxa"/>
          </w:tcPr>
          <w:p w14:paraId="25223696"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Черебасово,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Садовая, 8</w:t>
            </w:r>
          </w:p>
        </w:tc>
        <w:tc>
          <w:tcPr>
            <w:tcW w:w="2268" w:type="dxa"/>
          </w:tcPr>
          <w:p w14:paraId="2C94D94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56163BE"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643C6B2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8D4639B" w14:textId="77777777" w:rsidTr="008D13A5">
        <w:tc>
          <w:tcPr>
            <w:tcW w:w="3545" w:type="dxa"/>
          </w:tcPr>
          <w:p w14:paraId="3AB55BD9"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Синкевичи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Левчика, 27</w:t>
            </w:r>
          </w:p>
        </w:tc>
        <w:tc>
          <w:tcPr>
            <w:tcW w:w="2268" w:type="dxa"/>
          </w:tcPr>
          <w:p w14:paraId="5A916F0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85CEED5"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404316F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435E05F5" w14:textId="77777777" w:rsidTr="008D13A5">
        <w:tc>
          <w:tcPr>
            <w:tcW w:w="3545" w:type="dxa"/>
          </w:tcPr>
          <w:p w14:paraId="36FE30C3"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Синкевичи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Комсомольская, 32</w:t>
            </w:r>
          </w:p>
        </w:tc>
        <w:tc>
          <w:tcPr>
            <w:tcW w:w="2268" w:type="dxa"/>
          </w:tcPr>
          <w:p w14:paraId="50A1818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5EF400D2"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51D06921"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7CED4CE2" w14:textId="77777777" w:rsidTr="008D13A5">
        <w:tc>
          <w:tcPr>
            <w:tcW w:w="3545" w:type="dxa"/>
          </w:tcPr>
          <w:p w14:paraId="09176239"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Мокрово</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М.Шевчика, 38</w:t>
            </w:r>
          </w:p>
        </w:tc>
        <w:tc>
          <w:tcPr>
            <w:tcW w:w="2268" w:type="dxa"/>
          </w:tcPr>
          <w:p w14:paraId="611FCC7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1BF4E8EC"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D9875D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5866977" w14:textId="77777777" w:rsidTr="008D13A5">
        <w:tc>
          <w:tcPr>
            <w:tcW w:w="3545" w:type="dxa"/>
          </w:tcPr>
          <w:p w14:paraId="36AB7882"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Лутовень</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Лутовеньская, 3</w:t>
            </w:r>
          </w:p>
        </w:tc>
        <w:tc>
          <w:tcPr>
            <w:tcW w:w="2268" w:type="dxa"/>
          </w:tcPr>
          <w:p w14:paraId="6B3AD72F"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B5E1C9C"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747C744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260B19FB" w14:textId="77777777" w:rsidTr="008D13A5">
        <w:tc>
          <w:tcPr>
            <w:tcW w:w="3545" w:type="dxa"/>
          </w:tcPr>
          <w:p w14:paraId="7088DCC2"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Намокрово</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Намокровская, 18</w:t>
            </w:r>
          </w:p>
        </w:tc>
        <w:tc>
          <w:tcPr>
            <w:tcW w:w="2268" w:type="dxa"/>
          </w:tcPr>
          <w:p w14:paraId="4D89F935"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12A5479"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FF7873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60D69275" w14:textId="77777777" w:rsidTr="008D13A5">
        <w:tc>
          <w:tcPr>
            <w:tcW w:w="3545" w:type="dxa"/>
          </w:tcPr>
          <w:p w14:paraId="12F07339"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Ситница,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Пролетарская, 70</w:t>
            </w:r>
          </w:p>
        </w:tc>
        <w:tc>
          <w:tcPr>
            <w:tcW w:w="2268" w:type="dxa"/>
          </w:tcPr>
          <w:p w14:paraId="2D811EA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D8201C6"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F8AF49B"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4246E23F" w14:textId="77777777" w:rsidTr="008D13A5">
        <w:tc>
          <w:tcPr>
            <w:tcW w:w="3545" w:type="dxa"/>
          </w:tcPr>
          <w:p w14:paraId="22BD7C88"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Морщиновичи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Красноармейская, 17</w:t>
            </w:r>
          </w:p>
        </w:tc>
        <w:tc>
          <w:tcPr>
            <w:tcW w:w="2268" w:type="dxa"/>
          </w:tcPr>
          <w:p w14:paraId="5A5F21B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E9CEE5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3570C51E"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602D0255" w14:textId="77777777" w:rsidTr="008D13A5">
        <w:tc>
          <w:tcPr>
            <w:tcW w:w="3545" w:type="dxa"/>
          </w:tcPr>
          <w:p w14:paraId="34625644"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Большие Чучевичи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1В</w:t>
            </w:r>
          </w:p>
        </w:tc>
        <w:tc>
          <w:tcPr>
            <w:tcW w:w="2268" w:type="dxa"/>
          </w:tcPr>
          <w:p w14:paraId="3B943E34"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41232004"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7B900C1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7C055A6C" w14:textId="77777777" w:rsidTr="008D13A5">
        <w:tc>
          <w:tcPr>
            <w:tcW w:w="3545" w:type="dxa"/>
          </w:tcPr>
          <w:p w14:paraId="39BF5C68"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Большие Чучевичи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Советская, 8</w:t>
            </w:r>
          </w:p>
        </w:tc>
        <w:tc>
          <w:tcPr>
            <w:tcW w:w="2268" w:type="dxa"/>
          </w:tcPr>
          <w:p w14:paraId="7D48E05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6FD34C49"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18226EE7"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7E1005A2" w14:textId="77777777" w:rsidTr="008D13A5">
        <w:tc>
          <w:tcPr>
            <w:tcW w:w="3545" w:type="dxa"/>
          </w:tcPr>
          <w:p w14:paraId="746ADE83" w14:textId="77777777" w:rsidR="007F0B13" w:rsidRPr="00981600"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sidRPr="00981600">
              <w:rPr>
                <w:rFonts w:ascii="Times New Roman" w:hAnsi="Times New Roman" w:cs="Times New Roman"/>
                <w:sz w:val="26"/>
                <w:szCs w:val="26"/>
                <w:lang w:eastAsia="ru-RU"/>
              </w:rPr>
              <w:t>Большие Чучевичи</w:t>
            </w:r>
            <w:r w:rsidR="00EE7539" w:rsidRPr="00981600">
              <w:rPr>
                <w:rFonts w:ascii="Times New Roman" w:hAnsi="Times New Roman" w:cs="Times New Roman"/>
                <w:sz w:val="26"/>
                <w:szCs w:val="26"/>
                <w:lang w:eastAsia="ru-RU"/>
              </w:rPr>
              <w:t>,</w:t>
            </w:r>
            <w:r w:rsidR="007F0B13" w:rsidRPr="00981600">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981600" w:rsidRPr="00981600">
              <w:rPr>
                <w:rFonts w:ascii="Times New Roman" w:hAnsi="Times New Roman" w:cs="Times New Roman"/>
                <w:sz w:val="26"/>
                <w:szCs w:val="26"/>
                <w:lang w:eastAsia="ru-RU"/>
              </w:rPr>
              <w:t>Центральная,10</w:t>
            </w:r>
          </w:p>
        </w:tc>
        <w:tc>
          <w:tcPr>
            <w:tcW w:w="2268" w:type="dxa"/>
          </w:tcPr>
          <w:p w14:paraId="42E73C67" w14:textId="77777777" w:rsidR="007F0B13" w:rsidRPr="00981600" w:rsidRDefault="007F0B13" w:rsidP="00085AFD">
            <w:pPr>
              <w:spacing w:after="0" w:line="240" w:lineRule="auto"/>
              <w:jc w:val="both"/>
              <w:rPr>
                <w:rFonts w:ascii="Times New Roman" w:hAnsi="Times New Roman" w:cs="Times New Roman"/>
                <w:sz w:val="26"/>
                <w:szCs w:val="26"/>
                <w:lang w:eastAsia="ru-RU"/>
              </w:rPr>
            </w:pPr>
            <w:r w:rsidRPr="00981600">
              <w:rPr>
                <w:rFonts w:ascii="Times New Roman" w:hAnsi="Times New Roman" w:cs="Times New Roman"/>
                <w:sz w:val="26"/>
                <w:szCs w:val="26"/>
                <w:lang w:eastAsia="ru-RU"/>
              </w:rPr>
              <w:t>автомагазин</w:t>
            </w:r>
          </w:p>
        </w:tc>
        <w:tc>
          <w:tcPr>
            <w:tcW w:w="1701" w:type="dxa"/>
          </w:tcPr>
          <w:p w14:paraId="3C051C27" w14:textId="77777777" w:rsidR="007F0B13" w:rsidRPr="00981600" w:rsidRDefault="00D228E3" w:rsidP="00085AFD">
            <w:pPr>
              <w:spacing w:after="0" w:line="240" w:lineRule="auto"/>
              <w:jc w:val="both"/>
              <w:rPr>
                <w:rFonts w:ascii="Times New Roman" w:hAnsi="Times New Roman" w:cs="Times New Roman"/>
                <w:sz w:val="26"/>
                <w:szCs w:val="26"/>
                <w:lang w:eastAsia="ru-RU"/>
              </w:rPr>
            </w:pPr>
            <w:r w:rsidRPr="00981600">
              <w:rPr>
                <w:rFonts w:ascii="Times New Roman" w:hAnsi="Times New Roman" w:cs="Times New Roman"/>
                <w:sz w:val="26"/>
                <w:szCs w:val="26"/>
                <w:lang w:eastAsia="ru-RU"/>
              </w:rPr>
              <w:t>по графику</w:t>
            </w:r>
          </w:p>
        </w:tc>
        <w:tc>
          <w:tcPr>
            <w:tcW w:w="2788" w:type="dxa"/>
          </w:tcPr>
          <w:p w14:paraId="2B15CAC1" w14:textId="77777777" w:rsidR="007F0B13" w:rsidRPr="00981600" w:rsidRDefault="007F0B13" w:rsidP="00085AFD">
            <w:pPr>
              <w:spacing w:after="0" w:line="240" w:lineRule="auto"/>
              <w:jc w:val="both"/>
              <w:rPr>
                <w:rFonts w:ascii="Times New Roman" w:hAnsi="Times New Roman" w:cs="Times New Roman"/>
                <w:sz w:val="26"/>
                <w:szCs w:val="26"/>
                <w:lang w:eastAsia="ru-RU"/>
              </w:rPr>
            </w:pPr>
            <w:r w:rsidRPr="00981600">
              <w:rPr>
                <w:rFonts w:ascii="Times New Roman" w:hAnsi="Times New Roman" w:cs="Times New Roman"/>
                <w:sz w:val="26"/>
                <w:szCs w:val="26"/>
                <w:lang w:eastAsia="ru-RU"/>
              </w:rPr>
              <w:t>хлебобулочные изделия</w:t>
            </w:r>
          </w:p>
        </w:tc>
      </w:tr>
      <w:tr w:rsidR="007F0B13" w:rsidRPr="00FF2861" w14:paraId="048C6EC0" w14:textId="77777777" w:rsidTr="008D13A5">
        <w:tc>
          <w:tcPr>
            <w:tcW w:w="3545" w:type="dxa"/>
          </w:tcPr>
          <w:p w14:paraId="47B5088B"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Большие Чучевичи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Ленина, 1</w:t>
            </w:r>
            <w:r w:rsidR="00981600">
              <w:rPr>
                <w:rFonts w:ascii="Times New Roman" w:hAnsi="Times New Roman" w:cs="Times New Roman"/>
                <w:sz w:val="26"/>
                <w:szCs w:val="26"/>
                <w:lang w:eastAsia="ru-RU"/>
              </w:rPr>
              <w:t>09</w:t>
            </w:r>
          </w:p>
        </w:tc>
        <w:tc>
          <w:tcPr>
            <w:tcW w:w="2268" w:type="dxa"/>
          </w:tcPr>
          <w:p w14:paraId="07159D8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349267F"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856C9E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6A35ECF8" w14:textId="77777777" w:rsidTr="008D13A5">
        <w:tc>
          <w:tcPr>
            <w:tcW w:w="3545" w:type="dxa"/>
          </w:tcPr>
          <w:p w14:paraId="1A816856"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w:t>
            </w:r>
            <w:r w:rsidR="00775663">
              <w:rPr>
                <w:rFonts w:ascii="Times New Roman" w:hAnsi="Times New Roman" w:cs="Times New Roman"/>
                <w:sz w:val="26"/>
                <w:szCs w:val="26"/>
                <w:lang w:eastAsia="ru-RU"/>
              </w:rPr>
              <w:t>грогородок</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Большие Чучевичи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Ганцевичская, 23</w:t>
            </w:r>
          </w:p>
        </w:tc>
        <w:tc>
          <w:tcPr>
            <w:tcW w:w="2268" w:type="dxa"/>
          </w:tcPr>
          <w:p w14:paraId="718C61A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318AA579"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2EFAE528"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хлебобулочные изделия</w:t>
            </w:r>
          </w:p>
        </w:tc>
      </w:tr>
      <w:tr w:rsidR="007F0B13" w:rsidRPr="00FF2861" w14:paraId="2E71586A" w14:textId="77777777" w:rsidTr="008D13A5">
        <w:tc>
          <w:tcPr>
            <w:tcW w:w="3545" w:type="dxa"/>
          </w:tcPr>
          <w:p w14:paraId="31D0E433"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Кормуж</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Ленина, </w:t>
            </w:r>
            <w:r w:rsidR="00981600">
              <w:rPr>
                <w:rFonts w:ascii="Times New Roman" w:hAnsi="Times New Roman" w:cs="Times New Roman"/>
                <w:sz w:val="26"/>
                <w:szCs w:val="26"/>
                <w:lang w:eastAsia="ru-RU"/>
              </w:rPr>
              <w:t>3</w:t>
            </w:r>
            <w:r w:rsidR="007F0B13">
              <w:rPr>
                <w:rFonts w:ascii="Times New Roman" w:hAnsi="Times New Roman" w:cs="Times New Roman"/>
                <w:sz w:val="26"/>
                <w:szCs w:val="26"/>
                <w:lang w:eastAsia="ru-RU"/>
              </w:rPr>
              <w:t>1</w:t>
            </w:r>
          </w:p>
        </w:tc>
        <w:tc>
          <w:tcPr>
            <w:tcW w:w="2268" w:type="dxa"/>
          </w:tcPr>
          <w:p w14:paraId="35CF46E7"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6BDFE59B"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0778556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28158A7A" w14:textId="77777777" w:rsidTr="008D13A5">
        <w:tc>
          <w:tcPr>
            <w:tcW w:w="3545" w:type="dxa"/>
          </w:tcPr>
          <w:p w14:paraId="4D59A7FC"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w:t>
            </w:r>
            <w:r w:rsidR="00775663">
              <w:rPr>
                <w:rFonts w:ascii="Times New Roman" w:hAnsi="Times New Roman" w:cs="Times New Roman"/>
                <w:sz w:val="26"/>
                <w:szCs w:val="26"/>
                <w:lang w:eastAsia="ru-RU"/>
              </w:rPr>
              <w:t>еревня</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Луги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 xml:space="preserve">Ленина, </w:t>
            </w:r>
            <w:r w:rsidR="00981600">
              <w:rPr>
                <w:rFonts w:ascii="Times New Roman" w:hAnsi="Times New Roman" w:cs="Times New Roman"/>
                <w:sz w:val="26"/>
                <w:szCs w:val="26"/>
                <w:lang w:eastAsia="ru-RU"/>
              </w:rPr>
              <w:t>7</w:t>
            </w:r>
            <w:r w:rsidR="007F0B13">
              <w:rPr>
                <w:rFonts w:ascii="Times New Roman" w:hAnsi="Times New Roman" w:cs="Times New Roman"/>
                <w:sz w:val="26"/>
                <w:szCs w:val="26"/>
                <w:lang w:eastAsia="ru-RU"/>
              </w:rPr>
              <w:t>А</w:t>
            </w:r>
          </w:p>
        </w:tc>
        <w:tc>
          <w:tcPr>
            <w:tcW w:w="2268" w:type="dxa"/>
          </w:tcPr>
          <w:p w14:paraId="038E4159"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автомагазин</w:t>
            </w:r>
          </w:p>
        </w:tc>
        <w:tc>
          <w:tcPr>
            <w:tcW w:w="1701" w:type="dxa"/>
          </w:tcPr>
          <w:p w14:paraId="036D9BCC" w14:textId="77777777" w:rsidR="007F0B13" w:rsidRPr="00FF2861" w:rsidRDefault="00D228E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графику</w:t>
            </w:r>
          </w:p>
        </w:tc>
        <w:tc>
          <w:tcPr>
            <w:tcW w:w="2788" w:type="dxa"/>
          </w:tcPr>
          <w:p w14:paraId="1EFE97E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продовольственные и непродовольственные товары</w:t>
            </w:r>
          </w:p>
        </w:tc>
      </w:tr>
      <w:tr w:rsidR="007F0B13" w:rsidRPr="00FF2861" w14:paraId="6CE871D6" w14:textId="77777777" w:rsidTr="008D13A5">
        <w:tc>
          <w:tcPr>
            <w:tcW w:w="3545" w:type="dxa"/>
          </w:tcPr>
          <w:p w14:paraId="5D6E27D6"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г</w:t>
            </w:r>
            <w:r w:rsidR="00775663">
              <w:rPr>
                <w:rFonts w:ascii="Times New Roman" w:hAnsi="Times New Roman" w:cs="Times New Roman"/>
                <w:sz w:val="26"/>
                <w:szCs w:val="26"/>
                <w:lang w:eastAsia="ru-RU"/>
              </w:rPr>
              <w:t>ород</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Микашевичи</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Первомайская, 17В</w:t>
            </w:r>
          </w:p>
        </w:tc>
        <w:tc>
          <w:tcPr>
            <w:tcW w:w="2268" w:type="dxa"/>
          </w:tcPr>
          <w:p w14:paraId="65FB1B73"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6D58FB64"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09B12BC2"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r w:rsidR="007F0B13" w:rsidRPr="00FF2861" w14:paraId="17CA2F36" w14:textId="77777777" w:rsidTr="008D13A5">
        <w:tc>
          <w:tcPr>
            <w:tcW w:w="3545" w:type="dxa"/>
          </w:tcPr>
          <w:p w14:paraId="2C642012" w14:textId="77777777" w:rsidR="007F0B13" w:rsidRDefault="00B6204B"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г</w:t>
            </w:r>
            <w:r w:rsidR="00775663">
              <w:rPr>
                <w:rFonts w:ascii="Times New Roman" w:hAnsi="Times New Roman" w:cs="Times New Roman"/>
                <w:sz w:val="26"/>
                <w:szCs w:val="26"/>
                <w:lang w:eastAsia="ru-RU"/>
              </w:rPr>
              <w:t>ород</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Лунинец</w:t>
            </w:r>
            <w:r w:rsidR="00EE7539">
              <w:rPr>
                <w:rFonts w:ascii="Times New Roman" w:hAnsi="Times New Roman" w:cs="Times New Roman"/>
                <w:sz w:val="26"/>
                <w:szCs w:val="26"/>
                <w:lang w:eastAsia="ru-RU"/>
              </w:rPr>
              <w:t>,</w:t>
            </w:r>
            <w:r w:rsidR="007F0B13">
              <w:rPr>
                <w:rFonts w:ascii="Times New Roman" w:hAnsi="Times New Roman" w:cs="Times New Roman"/>
                <w:sz w:val="26"/>
                <w:szCs w:val="26"/>
                <w:lang w:eastAsia="ru-RU"/>
              </w:rPr>
              <w:t xml:space="preserve"> </w:t>
            </w:r>
            <w:r w:rsidR="00775663">
              <w:rPr>
                <w:rFonts w:ascii="Times New Roman" w:hAnsi="Times New Roman" w:cs="Times New Roman"/>
                <w:sz w:val="26"/>
                <w:szCs w:val="26"/>
                <w:lang w:eastAsia="ru-RU"/>
              </w:rPr>
              <w:t>улица</w:t>
            </w:r>
            <w:r w:rsidR="006456E1">
              <w:rPr>
                <w:rFonts w:ascii="Times New Roman" w:hAnsi="Times New Roman" w:cs="Times New Roman"/>
                <w:sz w:val="26"/>
                <w:szCs w:val="26"/>
                <w:lang w:eastAsia="ru-RU"/>
              </w:rPr>
              <w:t xml:space="preserve"> </w:t>
            </w:r>
            <w:r w:rsidR="007F0B13">
              <w:rPr>
                <w:rFonts w:ascii="Times New Roman" w:hAnsi="Times New Roman" w:cs="Times New Roman"/>
                <w:sz w:val="26"/>
                <w:szCs w:val="26"/>
                <w:lang w:eastAsia="ru-RU"/>
              </w:rPr>
              <w:t>Красная, 165</w:t>
            </w:r>
          </w:p>
        </w:tc>
        <w:tc>
          <w:tcPr>
            <w:tcW w:w="2268" w:type="dxa"/>
          </w:tcPr>
          <w:p w14:paraId="182F19CC"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емкость для хранения и продажи товаров</w:t>
            </w:r>
          </w:p>
        </w:tc>
        <w:tc>
          <w:tcPr>
            <w:tcW w:w="1701" w:type="dxa"/>
          </w:tcPr>
          <w:p w14:paraId="61FD76FB" w14:textId="77777777" w:rsidR="007F0B13" w:rsidRPr="00FF2861" w:rsidRDefault="008D13A5" w:rsidP="006456E1">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с сентября по апрель до 01.05.2026 </w:t>
            </w:r>
            <w:r w:rsidR="00775663">
              <w:rPr>
                <w:rFonts w:ascii="Times New Roman" w:hAnsi="Times New Roman" w:cs="Times New Roman"/>
                <w:sz w:val="26"/>
                <w:szCs w:val="26"/>
                <w:lang w:eastAsia="ru-RU"/>
              </w:rPr>
              <w:t>г</w:t>
            </w:r>
            <w:r w:rsidR="006456E1">
              <w:rPr>
                <w:rFonts w:ascii="Times New Roman" w:hAnsi="Times New Roman" w:cs="Times New Roman"/>
                <w:sz w:val="26"/>
                <w:szCs w:val="26"/>
                <w:lang w:eastAsia="ru-RU"/>
              </w:rPr>
              <w:t>.</w:t>
            </w:r>
          </w:p>
        </w:tc>
        <w:tc>
          <w:tcPr>
            <w:tcW w:w="2788" w:type="dxa"/>
          </w:tcPr>
          <w:p w14:paraId="53CA6D26" w14:textId="77777777" w:rsidR="007F0B13" w:rsidRPr="00FF2861" w:rsidRDefault="007F0B13" w:rsidP="00085AFD">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живая рыба</w:t>
            </w:r>
          </w:p>
        </w:tc>
      </w:tr>
    </w:tbl>
    <w:p w14:paraId="4281ED61" w14:textId="77777777" w:rsidR="00F579D6" w:rsidRDefault="00FB10E0" w:rsidP="00CD3214">
      <w:pPr>
        <w:tabs>
          <w:tab w:val="left" w:pos="2745"/>
        </w:tabs>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Управляющий делами</w:t>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t>А.Н.Громыко</w:t>
      </w:r>
    </w:p>
    <w:p w14:paraId="0D7C7603" w14:textId="77777777" w:rsidR="00295570" w:rsidRDefault="00295570" w:rsidP="009372BA">
      <w:pPr>
        <w:spacing w:after="0" w:line="240" w:lineRule="auto"/>
        <w:ind w:left="5670"/>
        <w:rPr>
          <w:rFonts w:ascii="Times New Roman" w:hAnsi="Times New Roman" w:cs="Times New Roman"/>
          <w:sz w:val="30"/>
          <w:szCs w:val="30"/>
          <w:lang w:eastAsia="ru-RU"/>
        </w:rPr>
      </w:pPr>
    </w:p>
    <w:p w14:paraId="7AC80769" w14:textId="77777777" w:rsidR="009372BA" w:rsidRDefault="009372BA" w:rsidP="009372BA">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Приложение 6</w:t>
      </w:r>
    </w:p>
    <w:p w14:paraId="66D13B6E" w14:textId="77777777" w:rsidR="009372BA" w:rsidRDefault="009372BA" w:rsidP="009372BA">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к решению </w:t>
      </w:r>
    </w:p>
    <w:p w14:paraId="03E1E792" w14:textId="77777777" w:rsidR="00085AFD" w:rsidRDefault="00085AFD" w:rsidP="00085AFD">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Лунинецкого районного</w:t>
      </w:r>
    </w:p>
    <w:p w14:paraId="0C7D8224" w14:textId="77777777" w:rsidR="00085AFD" w:rsidRDefault="00085AFD" w:rsidP="00085AFD">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исполнительного комитета </w:t>
      </w:r>
    </w:p>
    <w:p w14:paraId="45F65819" w14:textId="77777777" w:rsidR="005D2270" w:rsidRDefault="005D2270" w:rsidP="005D2270">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 xml:space="preserve">                                                                           11.07.2022 № 1206</w:t>
      </w:r>
    </w:p>
    <w:p w14:paraId="169E99B1" w14:textId="77777777" w:rsidR="009372BA" w:rsidRDefault="009372BA" w:rsidP="009372BA">
      <w:pPr>
        <w:spacing w:after="0" w:line="240" w:lineRule="auto"/>
        <w:rPr>
          <w:rFonts w:ascii="Times New Roman" w:hAnsi="Times New Roman"/>
          <w:sz w:val="30"/>
          <w:szCs w:val="30"/>
        </w:rPr>
      </w:pPr>
      <w:r>
        <w:rPr>
          <w:rFonts w:ascii="Times New Roman" w:hAnsi="Times New Roman"/>
          <w:sz w:val="30"/>
          <w:szCs w:val="30"/>
        </w:rPr>
        <w:t>ОСНОВНЫЕ ТРЕБОВАНИЯ</w:t>
      </w:r>
    </w:p>
    <w:p w14:paraId="5D7AD046" w14:textId="77777777" w:rsidR="005D2270" w:rsidRDefault="005D2270" w:rsidP="009372BA">
      <w:pPr>
        <w:spacing w:after="0" w:line="240" w:lineRule="auto"/>
        <w:rPr>
          <w:rFonts w:ascii="Times New Roman" w:hAnsi="Times New Roman"/>
          <w:sz w:val="30"/>
          <w:szCs w:val="30"/>
        </w:rPr>
      </w:pPr>
    </w:p>
    <w:p w14:paraId="4B94F761" w14:textId="77777777" w:rsidR="009372BA" w:rsidRDefault="009372BA" w:rsidP="009372BA">
      <w:pPr>
        <w:spacing w:after="0" w:line="240" w:lineRule="auto"/>
        <w:rPr>
          <w:rFonts w:ascii="Times New Roman" w:hAnsi="Times New Roman"/>
          <w:sz w:val="30"/>
          <w:szCs w:val="30"/>
        </w:rPr>
      </w:pPr>
      <w:r>
        <w:rPr>
          <w:rFonts w:ascii="Times New Roman" w:hAnsi="Times New Roman"/>
          <w:sz w:val="30"/>
          <w:szCs w:val="30"/>
        </w:rPr>
        <w:t xml:space="preserve">к внешнему виду и размеру нестационарного торгового объекта, требования к внешнему виду и размеру передвижного объекта, </w:t>
      </w:r>
    </w:p>
    <w:p w14:paraId="2CE317EF" w14:textId="77777777" w:rsidR="009372BA" w:rsidRDefault="009372BA" w:rsidP="009372BA">
      <w:pPr>
        <w:spacing w:after="0" w:line="240" w:lineRule="auto"/>
        <w:rPr>
          <w:rFonts w:ascii="Times New Roman" w:hAnsi="Times New Roman"/>
          <w:sz w:val="30"/>
          <w:szCs w:val="30"/>
        </w:rPr>
      </w:pPr>
      <w:r>
        <w:rPr>
          <w:rFonts w:ascii="Times New Roman" w:hAnsi="Times New Roman"/>
          <w:sz w:val="30"/>
          <w:szCs w:val="30"/>
        </w:rPr>
        <w:t xml:space="preserve">к типу транспортного средства, используемого для продажи товаров, осуществления общественного питания в Лунинецком районе            </w:t>
      </w:r>
    </w:p>
    <w:p w14:paraId="1F1A018B" w14:textId="77777777" w:rsidR="009372BA" w:rsidRPr="00BB6BA9" w:rsidRDefault="009372BA" w:rsidP="00CD3214">
      <w:pPr>
        <w:pStyle w:val="3"/>
        <w:tabs>
          <w:tab w:val="left" w:pos="6804"/>
        </w:tabs>
        <w:spacing w:after="0" w:line="240" w:lineRule="auto"/>
        <w:ind w:left="0"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Настоящие требования подготовлены в соответствии с п</w:t>
      </w:r>
      <w:r w:rsidR="00085AFD">
        <w:rPr>
          <w:rFonts w:ascii="Times New Roman" w:eastAsia="Times New Roman" w:hAnsi="Times New Roman"/>
          <w:sz w:val="30"/>
          <w:szCs w:val="30"/>
          <w:lang w:val="ru-RU" w:eastAsia="ru-RU"/>
        </w:rPr>
        <w:t>унктом</w:t>
      </w:r>
      <w:r>
        <w:rPr>
          <w:rFonts w:ascii="Times New Roman" w:eastAsia="Times New Roman" w:hAnsi="Times New Roman"/>
          <w:sz w:val="30"/>
          <w:szCs w:val="30"/>
          <w:lang w:eastAsia="ru-RU"/>
        </w:rPr>
        <w:t xml:space="preserve"> 4 статьи 12 Закона Республики Беларусь от 8 января 2014 </w:t>
      </w:r>
      <w:r w:rsidR="00775663">
        <w:rPr>
          <w:rFonts w:ascii="Times New Roman" w:eastAsia="Times New Roman" w:hAnsi="Times New Roman"/>
          <w:sz w:val="30"/>
          <w:szCs w:val="30"/>
          <w:lang w:eastAsia="ru-RU"/>
        </w:rPr>
        <w:t>г</w:t>
      </w:r>
      <w:r w:rsidR="00B6204B">
        <w:rPr>
          <w:rFonts w:ascii="Times New Roman" w:eastAsia="Times New Roman" w:hAnsi="Times New Roman"/>
          <w:sz w:val="30"/>
          <w:szCs w:val="30"/>
          <w:lang w:val="ru-RU" w:eastAsia="ru-RU"/>
        </w:rPr>
        <w:t>.</w:t>
      </w:r>
      <w:r w:rsidR="00085AFD">
        <w:rPr>
          <w:rFonts w:ascii="Times New Roman" w:eastAsia="Times New Roman" w:hAnsi="Times New Roman"/>
          <w:sz w:val="30"/>
          <w:szCs w:val="30"/>
          <w:lang w:val="ru-RU" w:eastAsia="ru-RU"/>
        </w:rPr>
        <w:t xml:space="preserve"> №128-З</w:t>
      </w:r>
      <w:r>
        <w:rPr>
          <w:rFonts w:ascii="Times New Roman" w:eastAsia="Times New Roman" w:hAnsi="Times New Roman"/>
          <w:sz w:val="30"/>
          <w:szCs w:val="30"/>
          <w:lang w:eastAsia="ru-RU"/>
        </w:rPr>
        <w:t xml:space="preserve"> «О государственном регулировании торговли и общественного питани</w:t>
      </w:r>
      <w:r w:rsidR="00085AFD">
        <w:rPr>
          <w:rFonts w:ascii="Times New Roman" w:eastAsia="Times New Roman" w:hAnsi="Times New Roman"/>
          <w:sz w:val="30"/>
          <w:szCs w:val="30"/>
          <w:lang w:eastAsia="ru-RU"/>
        </w:rPr>
        <w:t>я в Республике Беларусь», п</w:t>
      </w:r>
      <w:r w:rsidR="00085AFD">
        <w:rPr>
          <w:rFonts w:ascii="Times New Roman" w:eastAsia="Times New Roman" w:hAnsi="Times New Roman"/>
          <w:sz w:val="30"/>
          <w:szCs w:val="30"/>
          <w:lang w:val="ru-RU" w:eastAsia="ru-RU"/>
        </w:rPr>
        <w:t>унктом</w:t>
      </w:r>
      <w:r w:rsidR="00085AFD">
        <w:rPr>
          <w:rFonts w:ascii="Times New Roman" w:eastAsia="Times New Roman" w:hAnsi="Times New Roman"/>
          <w:sz w:val="30"/>
          <w:szCs w:val="30"/>
          <w:lang w:eastAsia="ru-RU"/>
        </w:rPr>
        <w:t xml:space="preserve"> 12 главы 3 </w:t>
      </w:r>
      <w:r w:rsidR="00085AFD">
        <w:rPr>
          <w:rFonts w:ascii="Times New Roman" w:eastAsia="Times New Roman" w:hAnsi="Times New Roman"/>
          <w:sz w:val="30"/>
          <w:szCs w:val="30"/>
          <w:lang w:val="ru-RU" w:eastAsia="ru-RU"/>
        </w:rPr>
        <w:t>П</w:t>
      </w:r>
      <w:r>
        <w:rPr>
          <w:rFonts w:ascii="Times New Roman" w:eastAsia="Times New Roman" w:hAnsi="Times New Roman"/>
          <w:sz w:val="30"/>
          <w:szCs w:val="30"/>
          <w:lang w:eastAsia="ru-RU"/>
        </w:rPr>
        <w:t>оложения «О перечнях мест размещения нестационарных торговых объектов, нестационарных объектов общественного питания, летних площадок (продолжений залов), маршрутов движения передвижных торговых объектов, передвижных объектов общественного питания»</w:t>
      </w:r>
      <w:r w:rsidR="00085AFD">
        <w:rPr>
          <w:rFonts w:ascii="Times New Roman" w:eastAsia="Times New Roman" w:hAnsi="Times New Roman"/>
          <w:sz w:val="30"/>
          <w:szCs w:val="30"/>
          <w:lang w:val="ru-RU" w:eastAsia="ru-RU"/>
        </w:rPr>
        <w:t>,</w:t>
      </w:r>
      <w:r>
        <w:rPr>
          <w:rFonts w:ascii="Times New Roman" w:eastAsia="Times New Roman" w:hAnsi="Times New Roman"/>
          <w:sz w:val="30"/>
          <w:szCs w:val="30"/>
          <w:lang w:eastAsia="ru-RU"/>
        </w:rPr>
        <w:t xml:space="preserve"> утвержденного постановлением Совета Министров Республики Беларусь от 15 июня 2021 </w:t>
      </w:r>
      <w:r w:rsidR="00775663">
        <w:rPr>
          <w:rFonts w:ascii="Times New Roman" w:eastAsia="Times New Roman" w:hAnsi="Times New Roman"/>
          <w:sz w:val="30"/>
          <w:szCs w:val="30"/>
          <w:lang w:eastAsia="ru-RU"/>
        </w:rPr>
        <w:t>г</w:t>
      </w:r>
      <w:r w:rsidR="00B6204B">
        <w:rPr>
          <w:rFonts w:ascii="Times New Roman" w:eastAsia="Times New Roman" w:hAnsi="Times New Roman"/>
          <w:sz w:val="30"/>
          <w:szCs w:val="30"/>
          <w:lang w:val="ru-RU" w:eastAsia="ru-RU"/>
        </w:rPr>
        <w:t>.</w:t>
      </w:r>
      <w:r w:rsidR="005E5251">
        <w:rPr>
          <w:rFonts w:ascii="Times New Roman" w:eastAsia="Times New Roman" w:hAnsi="Times New Roman"/>
          <w:sz w:val="30"/>
          <w:szCs w:val="30"/>
          <w:lang w:val="ru-RU" w:eastAsia="ru-RU"/>
        </w:rPr>
        <w:t xml:space="preserve"> </w:t>
      </w:r>
      <w:r w:rsidR="00BB6BA9">
        <w:rPr>
          <w:rFonts w:ascii="Times New Roman" w:eastAsia="Times New Roman" w:hAnsi="Times New Roman"/>
          <w:sz w:val="30"/>
          <w:szCs w:val="30"/>
          <w:lang w:eastAsia="ru-RU"/>
        </w:rPr>
        <w:t>№ 331</w:t>
      </w:r>
      <w:r w:rsidR="00BB6BA9">
        <w:rPr>
          <w:rFonts w:ascii="Times New Roman" w:eastAsia="Times New Roman" w:hAnsi="Times New Roman"/>
          <w:sz w:val="30"/>
          <w:szCs w:val="30"/>
          <w:lang w:val="ru-RU" w:eastAsia="ru-RU"/>
        </w:rPr>
        <w:t xml:space="preserve">, </w:t>
      </w:r>
      <w:r w:rsidR="00BB6BA9">
        <w:rPr>
          <w:rFonts w:ascii="Times New Roman" w:eastAsia="Times New Roman" w:hAnsi="Times New Roman"/>
          <w:sz w:val="30"/>
          <w:szCs w:val="30"/>
          <w:lang w:eastAsia="ru-RU"/>
        </w:rPr>
        <w:t xml:space="preserve"> статьей 110 главы 16 Кодекса Республики Беларусь о культуре</w:t>
      </w:r>
      <w:r w:rsidR="00BB6BA9">
        <w:rPr>
          <w:rFonts w:ascii="Times New Roman" w:eastAsia="Times New Roman" w:hAnsi="Times New Roman"/>
          <w:sz w:val="30"/>
          <w:szCs w:val="30"/>
          <w:lang w:val="ru-RU" w:eastAsia="ru-RU"/>
        </w:rPr>
        <w:t>.</w:t>
      </w:r>
    </w:p>
    <w:p w14:paraId="43BA038B"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Субъекты хозяйствования, осуществляющие розничную торговлю с использованием нестационарных объектов торговли, передвижных объектов торговли, реализующие товары в нестационарных, передвижных объектах общественного питания, на летних площадках, при их размещении и эксплуатации обязаны обеспечить соблюдение требований законодательства Республики Беларусь в области торговли и общественного питания, защиты прав потребителей, пожарной безопасности, а также санитарно-эпидемиологических правил, природоохранных и иных требований законодательства.</w:t>
      </w:r>
    </w:p>
    <w:p w14:paraId="5226C15D"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Термины и определения:</w:t>
      </w:r>
    </w:p>
    <w:p w14:paraId="33D4ECC5"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Нестационарный объект общественного питания (далее НООП)– объект общественного питания, представляющий собой временную конструкцию, не являющуюся капитальным строением (зданием, сооружением), изолированным помещением или их частями, вне зависимости от присоединения или неприсоединения к инженерным коммуникациям.</w:t>
      </w:r>
    </w:p>
    <w:p w14:paraId="0A8C0F32"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Нестационарный торговый объект (далее НТО)– торговый объект, представляющий собой временную конструкцию, не являющуюся капитальным строением (зданием, сооружением), изолированным помещением или их частями, вне зависимости от присоединения или неприсоединения к инженерным коммуникациям, а также палатка, тележка, лоток, корзина, торговый автомат и иное приспособление.</w:t>
      </w:r>
    </w:p>
    <w:p w14:paraId="3A2FAB89"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Передвижной объект общественного питания (далее ПООП)– объект общественного питания, представляющий собой специально оборудованное для осуществления общественного питания транспортное средство, в том числе автомобиль, мотоцикл, мопед, прицеп и полуприцеп, велосипед, веломобиль и иное транспортное средство (далее – транспортное средство), или его часть.</w:t>
      </w:r>
    </w:p>
    <w:p w14:paraId="51D46D5A"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Передвижной торговый объект</w:t>
      </w:r>
      <w:r w:rsidR="00FA4DC1">
        <w:rPr>
          <w:rFonts w:ascii="Times New Roman" w:eastAsia="Times New Roman" w:hAnsi="Times New Roman"/>
          <w:sz w:val="30"/>
          <w:szCs w:val="30"/>
          <w:lang w:val="ru-RU" w:eastAsia="ru-RU"/>
        </w:rPr>
        <w:t xml:space="preserve">, автомагазин, </w:t>
      </w:r>
      <w:r>
        <w:rPr>
          <w:rFonts w:ascii="Times New Roman" w:eastAsia="Times New Roman" w:hAnsi="Times New Roman"/>
          <w:sz w:val="30"/>
          <w:szCs w:val="30"/>
          <w:lang w:eastAsia="ru-RU"/>
        </w:rPr>
        <w:t>(далее ПТО)– торговый объект, представляющий собой специально оборудованное для продажи товаров транспортное средство или его часть.</w:t>
      </w:r>
    </w:p>
    <w:p w14:paraId="5D73F394"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Летняя площадка (продолжение зала) (далее ЛП) – легковозводимая временная конструкция (терраса, веранда и другое), выносные столики, расположенные на территории, непосредственно примыкающей к капитальному строению (зданию, сооружению), или на его крыше, или на иной открытой площадке капитального строения (здания, сооружения), в помещениях которого располагается объект общественного питания.</w:t>
      </w:r>
    </w:p>
    <w:p w14:paraId="44546575" w14:textId="77777777" w:rsidR="009372BA" w:rsidRPr="00085AFD"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1. Требования к внешнему виду, размерам нестационарных и передвижных объектов торговли и нестационарных и передвижных объектов общественного питания</w:t>
      </w:r>
      <w:r w:rsidR="00085AFD">
        <w:rPr>
          <w:rFonts w:ascii="Times New Roman" w:eastAsia="Times New Roman" w:hAnsi="Times New Roman"/>
          <w:sz w:val="30"/>
          <w:szCs w:val="30"/>
          <w:lang w:val="ru-RU" w:eastAsia="ru-RU"/>
        </w:rPr>
        <w:t>:</w:t>
      </w:r>
    </w:p>
    <w:p w14:paraId="74C51A88" w14:textId="77777777" w:rsidR="009372BA" w:rsidRPr="00085AFD" w:rsidRDefault="00085AFD"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1.1. </w:t>
      </w:r>
      <w:r>
        <w:rPr>
          <w:rFonts w:ascii="Times New Roman" w:eastAsia="Times New Roman" w:hAnsi="Times New Roman"/>
          <w:sz w:val="30"/>
          <w:szCs w:val="30"/>
          <w:lang w:val="ru-RU" w:eastAsia="ru-RU"/>
        </w:rPr>
        <w:t>п</w:t>
      </w:r>
      <w:r w:rsidR="009372BA">
        <w:rPr>
          <w:rFonts w:ascii="Times New Roman" w:eastAsia="Times New Roman" w:hAnsi="Times New Roman"/>
          <w:sz w:val="30"/>
          <w:szCs w:val="30"/>
          <w:lang w:eastAsia="ru-RU"/>
        </w:rPr>
        <w:t>редоставление открытых площадок с покрытием для размещения (установки) НООП, НТО осуществляется в установленном законодательством порядке</w:t>
      </w:r>
      <w:r>
        <w:rPr>
          <w:rFonts w:ascii="Times New Roman" w:eastAsia="Times New Roman" w:hAnsi="Times New Roman"/>
          <w:sz w:val="30"/>
          <w:szCs w:val="30"/>
          <w:lang w:val="ru-RU" w:eastAsia="ru-RU"/>
        </w:rPr>
        <w:t>;</w:t>
      </w:r>
    </w:p>
    <w:p w14:paraId="4897DC3A" w14:textId="77777777" w:rsidR="009372BA" w:rsidRDefault="00085AFD"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 1.2. </w:t>
      </w:r>
      <w:r>
        <w:rPr>
          <w:rFonts w:ascii="Times New Roman" w:eastAsia="Times New Roman" w:hAnsi="Times New Roman"/>
          <w:sz w:val="30"/>
          <w:szCs w:val="30"/>
          <w:lang w:val="ru-RU" w:eastAsia="ru-RU"/>
        </w:rPr>
        <w:t>в</w:t>
      </w:r>
      <w:r w:rsidR="009372BA">
        <w:rPr>
          <w:rFonts w:ascii="Times New Roman" w:eastAsia="Times New Roman" w:hAnsi="Times New Roman"/>
          <w:sz w:val="30"/>
          <w:szCs w:val="30"/>
          <w:lang w:eastAsia="ru-RU"/>
        </w:rPr>
        <w:t>нешний вид НООП, НТО должен соответствовать современным тенденциям архитектуры, дизайна и являться лаконичным дополнением архитектурно-художественного облика населенного пункта. В наружной отделке НООП, НТО запрещено применение ярких, раздражающих колеров, контрастных сочетаний, в том числе, отнесенных к деструктивным</w:t>
      </w:r>
      <w:r>
        <w:rPr>
          <w:rFonts w:ascii="Times New Roman" w:eastAsia="Times New Roman" w:hAnsi="Times New Roman"/>
          <w:sz w:val="30"/>
          <w:szCs w:val="30"/>
          <w:lang w:val="ru-RU" w:eastAsia="ru-RU"/>
        </w:rPr>
        <w:t>;</w:t>
      </w:r>
      <w:r w:rsidR="009372BA">
        <w:rPr>
          <w:rFonts w:ascii="Times New Roman" w:eastAsia="Times New Roman" w:hAnsi="Times New Roman"/>
          <w:sz w:val="30"/>
          <w:szCs w:val="30"/>
          <w:lang w:eastAsia="ru-RU"/>
        </w:rPr>
        <w:t xml:space="preserve"> </w:t>
      </w:r>
    </w:p>
    <w:p w14:paraId="04E86AA0" w14:textId="77777777" w:rsidR="009372BA" w:rsidRPr="00085AFD"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1.3. </w:t>
      </w:r>
      <w:r w:rsidR="00085AFD">
        <w:rPr>
          <w:rFonts w:ascii="Times New Roman" w:eastAsia="Times New Roman" w:hAnsi="Times New Roman"/>
          <w:sz w:val="30"/>
          <w:szCs w:val="30"/>
          <w:lang w:val="ru-RU" w:eastAsia="ru-RU"/>
        </w:rPr>
        <w:t>у</w:t>
      </w:r>
      <w:r>
        <w:rPr>
          <w:rFonts w:ascii="Times New Roman" w:eastAsia="Times New Roman" w:hAnsi="Times New Roman"/>
          <w:sz w:val="30"/>
          <w:szCs w:val="30"/>
          <w:lang w:eastAsia="ru-RU"/>
        </w:rPr>
        <w:t>становка НООП, НТО не должна влиять на изменение внешнего архитектурного облика сложившейся застройки, благоустройства и озеленения территории, их размещение не должно препятствовать движению пешеходов,</w:t>
      </w:r>
      <w:r w:rsidR="00085AFD">
        <w:rPr>
          <w:rFonts w:ascii="Times New Roman" w:eastAsia="Times New Roman" w:hAnsi="Times New Roman"/>
          <w:sz w:val="30"/>
          <w:szCs w:val="30"/>
          <w:lang w:eastAsia="ru-RU"/>
        </w:rPr>
        <w:t xml:space="preserve"> велосипедистов, автотранспорта</w:t>
      </w:r>
      <w:r w:rsidR="00085AFD">
        <w:rPr>
          <w:rFonts w:ascii="Times New Roman" w:eastAsia="Times New Roman" w:hAnsi="Times New Roman"/>
          <w:sz w:val="30"/>
          <w:szCs w:val="30"/>
          <w:lang w:val="ru-RU" w:eastAsia="ru-RU"/>
        </w:rPr>
        <w:t>;</w:t>
      </w:r>
    </w:p>
    <w:p w14:paraId="634F2F86" w14:textId="77777777" w:rsidR="009372BA" w:rsidRPr="00085AFD"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1.4. </w:t>
      </w:r>
      <w:r w:rsidR="00085AFD">
        <w:rPr>
          <w:rFonts w:ascii="Times New Roman" w:eastAsia="Times New Roman" w:hAnsi="Times New Roman"/>
          <w:sz w:val="30"/>
          <w:szCs w:val="30"/>
          <w:lang w:val="ru-RU" w:eastAsia="ru-RU"/>
        </w:rPr>
        <w:t>н</w:t>
      </w:r>
      <w:r>
        <w:rPr>
          <w:rFonts w:ascii="Times New Roman" w:eastAsia="Times New Roman" w:hAnsi="Times New Roman"/>
          <w:sz w:val="30"/>
          <w:szCs w:val="30"/>
          <w:lang w:eastAsia="ru-RU"/>
        </w:rPr>
        <w:t>аружная реклама, размещаемая на ограждающих конструкциях НООП, НТО, торгово-технологическом оборудовании должна соответствовать требованиям законодательств</w:t>
      </w:r>
      <w:r w:rsidR="00085AFD">
        <w:rPr>
          <w:rFonts w:ascii="Times New Roman" w:eastAsia="Times New Roman" w:hAnsi="Times New Roman"/>
          <w:sz w:val="30"/>
          <w:szCs w:val="30"/>
          <w:lang w:eastAsia="ru-RU"/>
        </w:rPr>
        <w:t>а Республики Беларусь о рекламе</w:t>
      </w:r>
      <w:r w:rsidR="00085AFD">
        <w:rPr>
          <w:rFonts w:ascii="Times New Roman" w:eastAsia="Times New Roman" w:hAnsi="Times New Roman"/>
          <w:sz w:val="30"/>
          <w:szCs w:val="30"/>
          <w:lang w:val="ru-RU" w:eastAsia="ru-RU"/>
        </w:rPr>
        <w:t>;</w:t>
      </w:r>
    </w:p>
    <w:p w14:paraId="6FDF18BE" w14:textId="77777777" w:rsidR="009372BA" w:rsidRPr="00085AFD"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1.5. </w:t>
      </w:r>
      <w:r w:rsidR="00085AFD">
        <w:rPr>
          <w:rFonts w:ascii="Times New Roman" w:eastAsia="Times New Roman" w:hAnsi="Times New Roman"/>
          <w:sz w:val="30"/>
          <w:szCs w:val="30"/>
          <w:lang w:val="ru-RU" w:eastAsia="ru-RU"/>
        </w:rPr>
        <w:t>в</w:t>
      </w:r>
      <w:r>
        <w:rPr>
          <w:rFonts w:ascii="Times New Roman" w:eastAsia="Times New Roman" w:hAnsi="Times New Roman"/>
          <w:sz w:val="30"/>
          <w:szCs w:val="30"/>
          <w:lang w:eastAsia="ru-RU"/>
        </w:rPr>
        <w:t xml:space="preserve"> качестве ограждающих элементов конструкций НООП, НТО необходимо применять материалы и оборудование, обеспечивающие безопасность при монтаже (демонтаже), а так же на протяжении в</w:t>
      </w:r>
      <w:r w:rsidR="00085AFD">
        <w:rPr>
          <w:rFonts w:ascii="Times New Roman" w:eastAsia="Times New Roman" w:hAnsi="Times New Roman"/>
          <w:sz w:val="30"/>
          <w:szCs w:val="30"/>
          <w:lang w:eastAsia="ru-RU"/>
        </w:rPr>
        <w:t>сего срока эксплуатации объекта</w:t>
      </w:r>
      <w:r w:rsidR="00085AFD">
        <w:rPr>
          <w:rFonts w:ascii="Times New Roman" w:eastAsia="Times New Roman" w:hAnsi="Times New Roman"/>
          <w:sz w:val="30"/>
          <w:szCs w:val="30"/>
          <w:lang w:val="ru-RU" w:eastAsia="ru-RU"/>
        </w:rPr>
        <w:t>;</w:t>
      </w:r>
    </w:p>
    <w:p w14:paraId="5CC534E5"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1.6. </w:t>
      </w:r>
      <w:r w:rsidR="00085AFD">
        <w:rPr>
          <w:rFonts w:ascii="Times New Roman" w:eastAsia="Times New Roman" w:hAnsi="Times New Roman"/>
          <w:sz w:val="30"/>
          <w:szCs w:val="30"/>
          <w:lang w:val="ru-RU" w:eastAsia="ru-RU"/>
        </w:rPr>
        <w:t>в</w:t>
      </w:r>
      <w:r>
        <w:rPr>
          <w:rFonts w:ascii="Times New Roman" w:eastAsia="Times New Roman" w:hAnsi="Times New Roman"/>
          <w:sz w:val="30"/>
          <w:szCs w:val="30"/>
          <w:lang w:eastAsia="ru-RU"/>
        </w:rPr>
        <w:t xml:space="preserve"> качестве материала каркаса НООП, НТО может использоваться металл, дерево (обработанное, окрашенное), композитные материалы и иные материалы, обеспечивающие надежность, эстет</w:t>
      </w:r>
      <w:r w:rsidR="00085AFD">
        <w:rPr>
          <w:rFonts w:ascii="Times New Roman" w:eastAsia="Times New Roman" w:hAnsi="Times New Roman"/>
          <w:sz w:val="30"/>
          <w:szCs w:val="30"/>
          <w:lang w:eastAsia="ru-RU"/>
        </w:rPr>
        <w:t>ический внешний вид конструкции</w:t>
      </w:r>
      <w:r w:rsidR="00085AFD">
        <w:rPr>
          <w:rFonts w:ascii="Times New Roman" w:eastAsia="Times New Roman" w:hAnsi="Times New Roman"/>
          <w:sz w:val="30"/>
          <w:szCs w:val="30"/>
          <w:lang w:val="ru-RU" w:eastAsia="ru-RU"/>
        </w:rPr>
        <w:t>;</w:t>
      </w:r>
      <w:r>
        <w:rPr>
          <w:rFonts w:ascii="Times New Roman" w:eastAsia="Times New Roman" w:hAnsi="Times New Roman"/>
          <w:sz w:val="30"/>
          <w:szCs w:val="30"/>
          <w:lang w:eastAsia="ru-RU"/>
        </w:rPr>
        <w:t xml:space="preserve"> </w:t>
      </w:r>
    </w:p>
    <w:p w14:paraId="148B2968" w14:textId="77777777" w:rsidR="009372BA" w:rsidRPr="00085AFD"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1.7. </w:t>
      </w:r>
      <w:r w:rsidR="00085AFD">
        <w:rPr>
          <w:rFonts w:ascii="Times New Roman" w:eastAsia="Times New Roman" w:hAnsi="Times New Roman"/>
          <w:sz w:val="30"/>
          <w:szCs w:val="30"/>
          <w:lang w:val="ru-RU" w:eastAsia="ru-RU"/>
        </w:rPr>
        <w:t>п</w:t>
      </w:r>
      <w:r>
        <w:rPr>
          <w:rFonts w:ascii="Times New Roman" w:eastAsia="Times New Roman" w:hAnsi="Times New Roman"/>
          <w:sz w:val="30"/>
          <w:szCs w:val="30"/>
          <w:lang w:eastAsia="ru-RU"/>
        </w:rPr>
        <w:t>ри размещении НООП, НТО, торгово-технологического оборудования, необходимо учитывать возможность обеспечения беспрепятственного, доступного для маломобильных групп населения (в том числе физически ослабленных лиц) обслуживания, доступа в объект (при необходимости), а при наличии разницы отметок пола НООП, НТО  и уровня основания (земли) необходимо предусматривать устройство пандусов, поручней, специальных тактильных и сигнальных маркировок, иных специальных мероприятий предусмотренных СН 3.02.12-2020 «Среда обитания для физически ослабленных лиц»</w:t>
      </w:r>
      <w:r w:rsidR="00085AFD">
        <w:rPr>
          <w:rFonts w:ascii="Times New Roman" w:eastAsia="Times New Roman" w:hAnsi="Times New Roman"/>
          <w:sz w:val="30"/>
          <w:szCs w:val="30"/>
          <w:lang w:val="ru-RU" w:eastAsia="ru-RU"/>
        </w:rPr>
        <w:t>;</w:t>
      </w:r>
    </w:p>
    <w:p w14:paraId="39C04A0E" w14:textId="77777777" w:rsidR="009372BA" w:rsidRPr="00085AFD"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1.9. </w:t>
      </w:r>
      <w:r w:rsidR="00085AFD">
        <w:rPr>
          <w:rFonts w:ascii="Times New Roman" w:eastAsia="Times New Roman" w:hAnsi="Times New Roman"/>
          <w:sz w:val="30"/>
          <w:szCs w:val="30"/>
          <w:lang w:val="ru-RU" w:eastAsia="ru-RU"/>
        </w:rPr>
        <w:t>э</w:t>
      </w:r>
      <w:r>
        <w:rPr>
          <w:rFonts w:ascii="Times New Roman" w:eastAsia="Times New Roman" w:hAnsi="Times New Roman"/>
          <w:sz w:val="30"/>
          <w:szCs w:val="30"/>
          <w:lang w:eastAsia="ru-RU"/>
        </w:rPr>
        <w:t>тажность НООП, НТО - не более одного этажа</w:t>
      </w:r>
      <w:r w:rsidR="00085AFD">
        <w:rPr>
          <w:rFonts w:ascii="Times New Roman" w:eastAsia="Times New Roman" w:hAnsi="Times New Roman"/>
          <w:sz w:val="30"/>
          <w:szCs w:val="30"/>
          <w:lang w:val="ru-RU" w:eastAsia="ru-RU"/>
        </w:rPr>
        <w:t>;</w:t>
      </w:r>
    </w:p>
    <w:p w14:paraId="20E5DBAC"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1.10. </w:t>
      </w:r>
      <w:r w:rsidR="00085AFD">
        <w:rPr>
          <w:rFonts w:ascii="Times New Roman" w:eastAsia="Times New Roman" w:hAnsi="Times New Roman"/>
          <w:sz w:val="30"/>
          <w:szCs w:val="30"/>
          <w:lang w:val="ru-RU" w:eastAsia="ru-RU"/>
        </w:rPr>
        <w:t>г</w:t>
      </w:r>
      <w:r>
        <w:rPr>
          <w:rFonts w:ascii="Times New Roman" w:eastAsia="Times New Roman" w:hAnsi="Times New Roman"/>
          <w:sz w:val="30"/>
          <w:szCs w:val="30"/>
          <w:lang w:eastAsia="ru-RU"/>
        </w:rPr>
        <w:t>абаритные размеры НООП, НТО в плане должны соответствовать архитектурно-градостроительному решению окружающей застройки, особенностям благоустройства территории на которой планируется их размещение, а также условиям безопасности. Не допускается размещение НООП, НТО:</w:t>
      </w:r>
    </w:p>
    <w:p w14:paraId="2D290E22" w14:textId="77777777" w:rsidR="009372BA" w:rsidRDefault="009372BA" w:rsidP="00CD3214">
      <w:pPr>
        <w:pStyle w:val="formattext"/>
        <w:shd w:val="clear" w:color="auto" w:fill="FFFFFF"/>
        <w:tabs>
          <w:tab w:val="left" w:pos="993"/>
        </w:tabs>
        <w:spacing w:before="0" w:beforeAutospacing="0" w:after="0" w:afterAutospacing="0"/>
        <w:ind w:firstLine="709"/>
        <w:jc w:val="both"/>
        <w:textAlignment w:val="baseline"/>
        <w:rPr>
          <w:sz w:val="30"/>
          <w:szCs w:val="30"/>
        </w:rPr>
      </w:pPr>
      <w:r>
        <w:rPr>
          <w:sz w:val="30"/>
          <w:szCs w:val="30"/>
        </w:rPr>
        <w:t>в арках зданий, на цветниках (клумбах, газонах), площадках (детских, спортивных), автомобильных стоянках и парковках;</w:t>
      </w:r>
    </w:p>
    <w:p w14:paraId="1B0FEE1E" w14:textId="77777777" w:rsidR="009372BA" w:rsidRDefault="009372BA" w:rsidP="00CD3214">
      <w:pPr>
        <w:pStyle w:val="formattext"/>
        <w:shd w:val="clear" w:color="auto" w:fill="FFFFFF"/>
        <w:tabs>
          <w:tab w:val="left" w:pos="993"/>
        </w:tabs>
        <w:spacing w:before="0" w:beforeAutospacing="0" w:after="0" w:afterAutospacing="0"/>
        <w:ind w:firstLine="709"/>
        <w:jc w:val="both"/>
        <w:textAlignment w:val="baseline"/>
        <w:rPr>
          <w:sz w:val="30"/>
          <w:szCs w:val="30"/>
        </w:rPr>
      </w:pPr>
      <w:r>
        <w:rPr>
          <w:sz w:val="30"/>
          <w:szCs w:val="30"/>
        </w:rPr>
        <w:t>с ухудшением условий восприятия историко-культурных ценностей, в том числе создающих препятствия для визуального восприятия их объемно-пространственных особенностей, элементов и деталей архитектурного декора;</w:t>
      </w:r>
    </w:p>
    <w:p w14:paraId="4D2EBE7A" w14:textId="77777777" w:rsidR="009372BA" w:rsidRDefault="009372BA" w:rsidP="00CD3214">
      <w:pPr>
        <w:pStyle w:val="formattext"/>
        <w:shd w:val="clear" w:color="auto" w:fill="FFFFFF"/>
        <w:tabs>
          <w:tab w:val="left" w:pos="993"/>
        </w:tabs>
        <w:spacing w:before="0" w:beforeAutospacing="0" w:after="0" w:afterAutospacing="0"/>
        <w:ind w:firstLine="709"/>
        <w:jc w:val="both"/>
        <w:textAlignment w:val="baseline"/>
        <w:rPr>
          <w:rStyle w:val="word-wrapper"/>
          <w:color w:val="242424"/>
          <w:shd w:val="clear" w:color="auto" w:fill="FFFFFF"/>
        </w:rPr>
      </w:pPr>
      <w:r>
        <w:rPr>
          <w:rStyle w:val="word-wrapper"/>
          <w:color w:val="242424"/>
          <w:sz w:val="30"/>
          <w:szCs w:val="30"/>
          <w:shd w:val="clear" w:color="auto" w:fill="FFFFFF"/>
        </w:rPr>
        <w:t>с удалением деревьев и кустарников, цветников, газонов;</w:t>
      </w:r>
    </w:p>
    <w:p w14:paraId="154E3666" w14:textId="77777777" w:rsidR="009372BA" w:rsidRDefault="009372BA" w:rsidP="00CD3214">
      <w:pPr>
        <w:shd w:val="clear" w:color="auto" w:fill="FFFFFF"/>
        <w:tabs>
          <w:tab w:val="left" w:pos="993"/>
        </w:tabs>
        <w:spacing w:after="0" w:line="240" w:lineRule="auto"/>
        <w:ind w:firstLine="709"/>
        <w:jc w:val="both"/>
        <w:rPr>
          <w:rStyle w:val="word-wrapper"/>
          <w:rFonts w:ascii="Times New Roman" w:hAnsi="Times New Roman" w:cs="Times New Roman"/>
          <w:color w:val="242424"/>
          <w:sz w:val="30"/>
          <w:szCs w:val="30"/>
          <w:shd w:val="clear" w:color="auto" w:fill="FFFFFF"/>
        </w:rPr>
      </w:pPr>
      <w:r>
        <w:rPr>
          <w:rStyle w:val="word-wrapper"/>
          <w:rFonts w:ascii="Times New Roman" w:hAnsi="Times New Roman" w:cs="Times New Roman"/>
          <w:color w:val="242424"/>
          <w:sz w:val="30"/>
          <w:szCs w:val="30"/>
          <w:shd w:val="clear" w:color="auto" w:fill="FFFFFF"/>
        </w:rPr>
        <w:t>в охранной зоне сетей газопровода;</w:t>
      </w:r>
    </w:p>
    <w:p w14:paraId="7489A5FE" w14:textId="77777777" w:rsidR="009372BA" w:rsidRDefault="009372BA" w:rsidP="00CD3214">
      <w:pPr>
        <w:shd w:val="clear" w:color="auto" w:fill="FFFFFF"/>
        <w:tabs>
          <w:tab w:val="left" w:pos="993"/>
        </w:tabs>
        <w:spacing w:after="0" w:line="240" w:lineRule="auto"/>
        <w:ind w:firstLine="709"/>
        <w:jc w:val="both"/>
        <w:rPr>
          <w:rStyle w:val="word-wrapper"/>
          <w:rFonts w:ascii="Times New Roman" w:hAnsi="Times New Roman" w:cs="Times New Roman"/>
          <w:color w:val="242424"/>
          <w:sz w:val="30"/>
          <w:szCs w:val="30"/>
          <w:shd w:val="clear" w:color="auto" w:fill="FFFFFF"/>
        </w:rPr>
      </w:pPr>
      <w:r>
        <w:rPr>
          <w:rStyle w:val="word-wrapper"/>
          <w:rFonts w:ascii="Times New Roman" w:hAnsi="Times New Roman" w:cs="Times New Roman"/>
          <w:color w:val="242424"/>
          <w:sz w:val="30"/>
          <w:szCs w:val="30"/>
          <w:shd w:val="clear" w:color="auto" w:fill="FFFFFF"/>
        </w:rPr>
        <w:t>с заглублением ограждающих конструкций, каркаса, в основание, на котором устанавливается объект;</w:t>
      </w:r>
    </w:p>
    <w:p w14:paraId="5FB1F14A" w14:textId="77777777" w:rsidR="009372BA" w:rsidRDefault="009372BA" w:rsidP="00CD3214">
      <w:pPr>
        <w:shd w:val="clear" w:color="auto" w:fill="FFFFFF"/>
        <w:tabs>
          <w:tab w:val="left" w:pos="993"/>
        </w:tabs>
        <w:spacing w:after="0" w:line="240" w:lineRule="auto"/>
        <w:ind w:firstLine="709"/>
        <w:jc w:val="both"/>
        <w:rPr>
          <w:rStyle w:val="word-wrapper"/>
          <w:rFonts w:ascii="Times New Roman" w:hAnsi="Times New Roman" w:cs="Times New Roman"/>
          <w:color w:val="242424"/>
          <w:sz w:val="30"/>
          <w:szCs w:val="30"/>
          <w:shd w:val="clear" w:color="auto" w:fill="FFFFFF"/>
        </w:rPr>
      </w:pPr>
      <w:r>
        <w:rPr>
          <w:rStyle w:val="word-wrapper"/>
          <w:rFonts w:ascii="Times New Roman" w:hAnsi="Times New Roman" w:cs="Times New Roman"/>
          <w:color w:val="242424"/>
          <w:sz w:val="30"/>
          <w:szCs w:val="30"/>
          <w:shd w:val="clear" w:color="auto" w:fill="FFFFFF"/>
        </w:rPr>
        <w:t>с исключением возможности свободного подъезда пожарной аварийно-спасательной техники к зданиям и сооружениям, для эвакуации людей и ликвидации</w:t>
      </w:r>
      <w:r w:rsidR="00085AFD">
        <w:rPr>
          <w:rStyle w:val="word-wrapper"/>
          <w:rFonts w:ascii="Times New Roman" w:hAnsi="Times New Roman" w:cs="Times New Roman"/>
          <w:color w:val="242424"/>
          <w:sz w:val="30"/>
          <w:szCs w:val="30"/>
          <w:shd w:val="clear" w:color="auto" w:fill="FFFFFF"/>
        </w:rPr>
        <w:t xml:space="preserve"> пожаров, чрезвычайных ситуаций;</w:t>
      </w:r>
    </w:p>
    <w:p w14:paraId="48829300" w14:textId="77777777" w:rsidR="009372BA" w:rsidRPr="00CD3214" w:rsidRDefault="00085AFD" w:rsidP="00CD3214">
      <w:pPr>
        <w:pStyle w:val="3"/>
        <w:tabs>
          <w:tab w:val="left" w:pos="6804"/>
        </w:tabs>
        <w:spacing w:after="0" w:line="240" w:lineRule="auto"/>
        <w:ind w:left="0" w:right="-6" w:firstLine="709"/>
        <w:contextualSpacing/>
        <w:jc w:val="both"/>
        <w:rPr>
          <w:rFonts w:eastAsia="Times New Roman"/>
          <w:lang w:val="ru-RU" w:eastAsia="ru-RU"/>
        </w:rPr>
      </w:pPr>
      <w:r>
        <w:rPr>
          <w:rFonts w:ascii="Times New Roman" w:eastAsia="Times New Roman" w:hAnsi="Times New Roman"/>
          <w:sz w:val="30"/>
          <w:szCs w:val="30"/>
          <w:lang w:eastAsia="ru-RU"/>
        </w:rPr>
        <w:t xml:space="preserve">1.11. </w:t>
      </w:r>
      <w:r>
        <w:rPr>
          <w:rFonts w:ascii="Times New Roman" w:eastAsia="Times New Roman" w:hAnsi="Times New Roman"/>
          <w:sz w:val="30"/>
          <w:szCs w:val="30"/>
          <w:lang w:val="ru-RU" w:eastAsia="ru-RU"/>
        </w:rPr>
        <w:t>п</w:t>
      </w:r>
      <w:r w:rsidR="009372BA">
        <w:rPr>
          <w:rFonts w:ascii="Times New Roman" w:eastAsia="Times New Roman" w:hAnsi="Times New Roman"/>
          <w:sz w:val="30"/>
          <w:szCs w:val="30"/>
          <w:lang w:eastAsia="ru-RU"/>
        </w:rPr>
        <w:t xml:space="preserve">ри размещении НООП, НТО на тротуаре с учетом необходимости обеспечения беспрепятственного прохода для пешеходов, ширина площадки объекта не должна превышать 1/3 общей ширины тротуара при условии отсутствия на соответствующем участке тротуара малых архитектурных форм, опор наружного освещения, деревьев, других </w:t>
      </w:r>
      <w:r>
        <w:rPr>
          <w:rFonts w:ascii="Times New Roman" w:eastAsia="Times New Roman" w:hAnsi="Times New Roman"/>
          <w:sz w:val="30"/>
          <w:szCs w:val="30"/>
          <w:lang w:eastAsia="ru-RU"/>
        </w:rPr>
        <w:t>элементов благоустройства</w:t>
      </w:r>
      <w:r w:rsidR="00CD3214">
        <w:rPr>
          <w:rFonts w:ascii="Times New Roman" w:eastAsia="Times New Roman" w:hAnsi="Times New Roman"/>
          <w:sz w:val="30"/>
          <w:szCs w:val="30"/>
          <w:lang w:val="ru-RU" w:eastAsia="ru-RU"/>
        </w:rPr>
        <w:t>;</w:t>
      </w:r>
    </w:p>
    <w:p w14:paraId="544E4F26"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1.12. </w:t>
      </w:r>
      <w:r w:rsidR="00085AFD">
        <w:rPr>
          <w:rFonts w:ascii="Times New Roman" w:eastAsia="Times New Roman" w:hAnsi="Times New Roman"/>
          <w:sz w:val="30"/>
          <w:szCs w:val="30"/>
          <w:lang w:val="ru-RU" w:eastAsia="ru-RU"/>
        </w:rPr>
        <w:t>с</w:t>
      </w:r>
      <w:r>
        <w:rPr>
          <w:rFonts w:ascii="Times New Roman" w:eastAsia="Times New Roman" w:hAnsi="Times New Roman"/>
          <w:sz w:val="30"/>
          <w:szCs w:val="30"/>
          <w:lang w:eastAsia="ru-RU"/>
        </w:rPr>
        <w:t>вободная ширина прохода между крайними элементами НООП, НТО должна составлять:</w:t>
      </w:r>
    </w:p>
    <w:p w14:paraId="5B3F5113"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не менее 1,5 м до опор наружного освещения, деревьев, элементов обрамляющих объекты растительного мира (решеток, защитных каркасов), малых архитектурных форм, других элементов благоустройства;</w:t>
      </w:r>
    </w:p>
    <w:p w14:paraId="271631CD" w14:textId="77777777" w:rsidR="009372BA" w:rsidRPr="00085AFD"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не менее 2,0 м до края проезжей части, при отсутствии разделительной зоны (газона) ме</w:t>
      </w:r>
      <w:r w:rsidR="00085AFD">
        <w:rPr>
          <w:rFonts w:ascii="Times New Roman" w:eastAsia="Times New Roman" w:hAnsi="Times New Roman"/>
          <w:sz w:val="30"/>
          <w:szCs w:val="30"/>
          <w:lang w:eastAsia="ru-RU"/>
        </w:rPr>
        <w:t>жду тротуаром и проезжей частью</w:t>
      </w:r>
      <w:r w:rsidR="00085AFD">
        <w:rPr>
          <w:rFonts w:ascii="Times New Roman" w:eastAsia="Times New Roman" w:hAnsi="Times New Roman"/>
          <w:sz w:val="30"/>
          <w:szCs w:val="30"/>
          <w:lang w:val="ru-RU" w:eastAsia="ru-RU"/>
        </w:rPr>
        <w:t>;</w:t>
      </w:r>
    </w:p>
    <w:p w14:paraId="19814E88" w14:textId="77777777" w:rsidR="009372BA" w:rsidRDefault="00085AFD"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1.13. </w:t>
      </w:r>
      <w:r>
        <w:rPr>
          <w:rFonts w:ascii="Times New Roman" w:eastAsia="Times New Roman" w:hAnsi="Times New Roman"/>
          <w:sz w:val="30"/>
          <w:szCs w:val="30"/>
          <w:lang w:val="ru-RU" w:eastAsia="ru-RU"/>
        </w:rPr>
        <w:t>п</w:t>
      </w:r>
      <w:r w:rsidR="009372BA">
        <w:rPr>
          <w:rFonts w:ascii="Times New Roman" w:eastAsia="Times New Roman" w:hAnsi="Times New Roman"/>
          <w:sz w:val="30"/>
          <w:szCs w:val="30"/>
          <w:lang w:eastAsia="ru-RU"/>
        </w:rPr>
        <w:t>ри устройстве НООП, НТО не допускается:</w:t>
      </w:r>
    </w:p>
    <w:p w14:paraId="10AE6EB5"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использование для облицовки ограждающих конструкций полиэтиленового пленочного покрытия, черепицы, металлочерепицы, рубероида, асбестоцементных листов, ДСП и ОСП плит;</w:t>
      </w:r>
    </w:p>
    <w:p w14:paraId="0ED9CB2E" w14:textId="77777777" w:rsidR="009372BA" w:rsidRDefault="009372BA" w:rsidP="00CD3214">
      <w:pPr>
        <w:shd w:val="clear" w:color="auto" w:fill="FFFFFF"/>
        <w:tabs>
          <w:tab w:val="left" w:pos="993"/>
        </w:tabs>
        <w:spacing w:after="0" w:line="240" w:lineRule="auto"/>
        <w:ind w:firstLine="709"/>
        <w:jc w:val="both"/>
        <w:rPr>
          <w:rStyle w:val="word-wrapper"/>
          <w:rFonts w:cs="Times New Roman"/>
          <w:color w:val="242424"/>
          <w:shd w:val="clear" w:color="auto" w:fill="FFFFFF"/>
        </w:rPr>
      </w:pPr>
      <w:r>
        <w:rPr>
          <w:rStyle w:val="word-wrapper"/>
          <w:rFonts w:ascii="Times New Roman" w:hAnsi="Times New Roman" w:cs="Times New Roman"/>
          <w:color w:val="242424"/>
          <w:sz w:val="30"/>
          <w:szCs w:val="30"/>
          <w:shd w:val="clear" w:color="auto" w:fill="FFFFFF"/>
        </w:rPr>
        <w:t>использование ритуальной атрибутики в декоративном оформлении;</w:t>
      </w:r>
    </w:p>
    <w:p w14:paraId="54546ABE" w14:textId="77777777" w:rsidR="009372BA" w:rsidRDefault="009372BA" w:rsidP="001A6E3F">
      <w:pPr>
        <w:pStyle w:val="formattext"/>
        <w:shd w:val="clear" w:color="auto" w:fill="FFFFFF"/>
        <w:tabs>
          <w:tab w:val="left" w:pos="709"/>
          <w:tab w:val="left" w:pos="993"/>
        </w:tabs>
        <w:spacing w:before="0" w:beforeAutospacing="0" w:after="0" w:afterAutospacing="0"/>
        <w:ind w:firstLine="709"/>
        <w:jc w:val="both"/>
        <w:textAlignment w:val="baseline"/>
      </w:pPr>
      <w:r>
        <w:rPr>
          <w:sz w:val="30"/>
          <w:szCs w:val="30"/>
        </w:rPr>
        <w:t>использование кирпича, строительных блоков и плит, монолитного</w:t>
      </w:r>
      <w:r w:rsidR="00085AFD">
        <w:rPr>
          <w:sz w:val="30"/>
          <w:szCs w:val="30"/>
        </w:rPr>
        <w:t xml:space="preserve"> бетона, железобетона;</w:t>
      </w:r>
    </w:p>
    <w:p w14:paraId="458FDC5B" w14:textId="77777777" w:rsidR="009372BA" w:rsidRDefault="009372BA" w:rsidP="00CD3214">
      <w:pPr>
        <w:spacing w:after="0" w:line="240" w:lineRule="auto"/>
        <w:ind w:firstLine="709"/>
        <w:jc w:val="both"/>
        <w:rPr>
          <w:rStyle w:val="word-wrapper"/>
          <w:rFonts w:ascii="Times New Roman" w:hAnsi="Times New Roman" w:cs="Times New Roman"/>
          <w:shd w:val="clear" w:color="auto" w:fill="FFFFFF"/>
        </w:rPr>
      </w:pPr>
      <w:r>
        <w:rPr>
          <w:rFonts w:ascii="Times New Roman" w:hAnsi="Times New Roman" w:cs="Times New Roman"/>
          <w:sz w:val="30"/>
          <w:szCs w:val="30"/>
        </w:rPr>
        <w:t xml:space="preserve">1.14. </w:t>
      </w:r>
      <w:r w:rsidR="00085AFD">
        <w:rPr>
          <w:rFonts w:ascii="Times New Roman" w:hAnsi="Times New Roman" w:cs="Times New Roman"/>
          <w:sz w:val="30"/>
          <w:szCs w:val="30"/>
        </w:rPr>
        <w:t>д</w:t>
      </w:r>
      <w:r>
        <w:rPr>
          <w:rFonts w:ascii="Times New Roman" w:hAnsi="Times New Roman" w:cs="Times New Roman"/>
          <w:sz w:val="30"/>
          <w:szCs w:val="30"/>
        </w:rPr>
        <w:t xml:space="preserve">ля подтверждения соответствия размещения </w:t>
      </w:r>
      <w:r>
        <w:rPr>
          <w:rFonts w:ascii="Times New Roman" w:eastAsia="Times New Roman" w:hAnsi="Times New Roman" w:cs="Times New Roman"/>
          <w:sz w:val="30"/>
          <w:szCs w:val="30"/>
          <w:lang w:eastAsia="ru-RU"/>
        </w:rPr>
        <w:t xml:space="preserve">НООП, НТО индивидуального изготовления (за исключением сооружений попадающих по своим характеристикам под объекты строительства для которых необходима разработка проектной документации в установленном законом порядке) </w:t>
      </w:r>
      <w:r>
        <w:rPr>
          <w:rFonts w:ascii="Times New Roman" w:hAnsi="Times New Roman" w:cs="Times New Roman"/>
          <w:sz w:val="30"/>
          <w:szCs w:val="30"/>
        </w:rPr>
        <w:t xml:space="preserve">обозначенным выше требованиям, инициатор (субъект хозяйствования), после принятия </w:t>
      </w:r>
      <w:r>
        <w:rPr>
          <w:rStyle w:val="word-wrapper"/>
          <w:rFonts w:ascii="Times New Roman" w:hAnsi="Times New Roman" w:cs="Times New Roman"/>
          <w:sz w:val="30"/>
          <w:szCs w:val="30"/>
          <w:shd w:val="clear" w:color="auto" w:fill="FFFFFF"/>
        </w:rPr>
        <w:t>решения и включения объекта в перечень, предоставляет в отдел архитектуры, строительства и жилищно-коммунального хозяйства Лунинецкого райисполкома дизайн-проект, выполненный на бумажном носителе (формата А4) в двух экземплярах, а также на электронном носителе  (формат .</w:t>
      </w:r>
      <w:r>
        <w:rPr>
          <w:rStyle w:val="word-wrapper"/>
          <w:rFonts w:ascii="Times New Roman" w:hAnsi="Times New Roman" w:cs="Times New Roman"/>
          <w:sz w:val="30"/>
          <w:szCs w:val="30"/>
          <w:shd w:val="clear" w:color="auto" w:fill="FFFFFF"/>
          <w:lang w:val="en-US"/>
        </w:rPr>
        <w:t>pdf</w:t>
      </w:r>
      <w:r>
        <w:rPr>
          <w:rStyle w:val="word-wrapper"/>
          <w:rFonts w:ascii="Times New Roman" w:hAnsi="Times New Roman" w:cs="Times New Roman"/>
          <w:sz w:val="30"/>
          <w:szCs w:val="30"/>
          <w:shd w:val="clear" w:color="auto" w:fill="FFFFFF"/>
        </w:rPr>
        <w:t>), содержащий следующую информацию:</w:t>
      </w:r>
    </w:p>
    <w:p w14:paraId="3B056706" w14:textId="77777777" w:rsidR="009372BA" w:rsidRDefault="009372BA" w:rsidP="00CD3214">
      <w:pPr>
        <w:spacing w:after="0" w:line="240" w:lineRule="auto"/>
        <w:ind w:firstLine="709"/>
        <w:jc w:val="both"/>
      </w:pPr>
      <w:r>
        <w:rPr>
          <w:rFonts w:ascii="Times New Roman" w:hAnsi="Times New Roman" w:cs="Times New Roman"/>
          <w:sz w:val="30"/>
          <w:szCs w:val="30"/>
        </w:rPr>
        <w:t>наименование НООП, НТО, собственника и адрес размещения;</w:t>
      </w:r>
    </w:p>
    <w:p w14:paraId="594E3475" w14:textId="77777777" w:rsidR="009372BA" w:rsidRDefault="009372BA" w:rsidP="00CD3214">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генеральный план (схема) размещения НООП, НТО, парковочных мест, выполненный на инженерно-геодезической съемке в масштабе 1:500 (1:250) с указанием расстояний от его конструкций до проезжей части улицы (улиц) и стен зданий;</w:t>
      </w:r>
    </w:p>
    <w:p w14:paraId="283F6032" w14:textId="77777777" w:rsidR="009372BA" w:rsidRDefault="009372BA" w:rsidP="00CD3214">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план НООП, НТО с размерами занимаемой территории и привязкой к местности, капитальному строению (при его наличии), в масштабе 1:100 (1:50) с расстановкой мебели и оборудования, привязкой крайних ограждающих элементов НООП, НТО к рядом находящимся деревьям, малым архитектурным формам, опорам наружного освещения, другим элементам благоустройства; </w:t>
      </w:r>
    </w:p>
    <w:p w14:paraId="225A2306"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цветное изображение внешнего вида (визуализацию) НООП, НТО в предлагаемом месте размещения с декоративным и рекламным оформлением;</w:t>
      </w:r>
    </w:p>
    <w:p w14:paraId="76FE743E"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цветное изображение внешнего вида (визуализацию) НООП, НТО в предлагаемом месте размещения в темное время суток с подсветкой;</w:t>
      </w:r>
    </w:p>
    <w:p w14:paraId="1ABE7147"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описание применяемых для НООП, НТО конструктивных, отделочных и декоративных материалов, торгово-технологического оборудования;</w:t>
      </w:r>
    </w:p>
    <w:p w14:paraId="170C62EC"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фотофиксацию существующей среды, выполненную с видовых точек основных путей движения;</w:t>
      </w:r>
    </w:p>
    <w:p w14:paraId="513BBF11"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решение местного исполнительного и распорядительного органа о предоставлении земельного участка, свидетельство о его регистрации.</w:t>
      </w:r>
    </w:p>
    <w:p w14:paraId="7C1DC604" w14:textId="77777777" w:rsidR="009372BA" w:rsidRDefault="009372BA" w:rsidP="00CD3214">
      <w:pPr>
        <w:spacing w:after="0" w:line="240" w:lineRule="auto"/>
        <w:ind w:firstLine="709"/>
        <w:jc w:val="both"/>
        <w:rPr>
          <w:rStyle w:val="word-wrapper"/>
          <w:rFonts w:cs="Times New Roman"/>
          <w:shd w:val="clear" w:color="auto" w:fill="FFFFFF"/>
        </w:rPr>
      </w:pPr>
      <w:r>
        <w:rPr>
          <w:rFonts w:ascii="Times New Roman" w:hAnsi="Times New Roman" w:cs="Times New Roman"/>
          <w:sz w:val="30"/>
          <w:szCs w:val="30"/>
        </w:rPr>
        <w:t>Для подтверждения соответствия размещения</w:t>
      </w:r>
      <w:r>
        <w:rPr>
          <w:rFonts w:ascii="Times New Roman" w:eastAsia="Times New Roman" w:hAnsi="Times New Roman" w:cs="Times New Roman"/>
          <w:sz w:val="30"/>
          <w:szCs w:val="30"/>
          <w:lang w:eastAsia="ru-RU"/>
        </w:rPr>
        <w:t xml:space="preserve"> НООП, НТО заводского (типового) изготовления (за исключением сооружений попадающих по своим характеристикам под объекты строительства для которых необходима разработка проектной документации в установленном законом порядке) </w:t>
      </w:r>
      <w:r>
        <w:rPr>
          <w:rFonts w:ascii="Times New Roman" w:hAnsi="Times New Roman" w:cs="Times New Roman"/>
          <w:sz w:val="30"/>
          <w:szCs w:val="30"/>
        </w:rPr>
        <w:t xml:space="preserve">обозначенным выше требованиям, инициатор (субъект хозяйствования), после принятия </w:t>
      </w:r>
      <w:r>
        <w:rPr>
          <w:rStyle w:val="word-wrapper"/>
          <w:rFonts w:ascii="Times New Roman" w:hAnsi="Times New Roman" w:cs="Times New Roman"/>
          <w:sz w:val="30"/>
          <w:szCs w:val="30"/>
          <w:shd w:val="clear" w:color="auto" w:fill="FFFFFF"/>
        </w:rPr>
        <w:t>решения и включения объекта в перечень, предоставляет в отдел архитектуры, строительства и жилищно-коммунального хозяйства райисполкома дизайн-проект, выполненный на бумажном носителе (формата А4) в двух экземплярах, а также на электронном носителе  (формат .</w:t>
      </w:r>
      <w:r>
        <w:rPr>
          <w:rStyle w:val="word-wrapper"/>
          <w:rFonts w:ascii="Times New Roman" w:hAnsi="Times New Roman" w:cs="Times New Roman"/>
          <w:sz w:val="30"/>
          <w:szCs w:val="30"/>
          <w:shd w:val="clear" w:color="auto" w:fill="FFFFFF"/>
          <w:lang w:val="en-US"/>
        </w:rPr>
        <w:t>pdf</w:t>
      </w:r>
      <w:r>
        <w:rPr>
          <w:rStyle w:val="word-wrapper"/>
          <w:rFonts w:ascii="Times New Roman" w:hAnsi="Times New Roman" w:cs="Times New Roman"/>
          <w:sz w:val="30"/>
          <w:szCs w:val="30"/>
          <w:shd w:val="clear" w:color="auto" w:fill="FFFFFF"/>
        </w:rPr>
        <w:t>), содержащий следующую информацию:</w:t>
      </w:r>
    </w:p>
    <w:p w14:paraId="1D42754D" w14:textId="77777777" w:rsidR="009372BA" w:rsidRDefault="009372BA" w:rsidP="00CD3214">
      <w:pPr>
        <w:pStyle w:val="3"/>
        <w:tabs>
          <w:tab w:val="left" w:pos="6804"/>
        </w:tabs>
        <w:spacing w:after="0" w:line="240" w:lineRule="auto"/>
        <w:ind w:left="0" w:right="-6" w:firstLine="709"/>
        <w:contextualSpacing/>
        <w:jc w:val="both"/>
        <w:rPr>
          <w:rFonts w:eastAsia="Times New Roman"/>
          <w:lang w:eastAsia="ru-RU"/>
        </w:rPr>
      </w:pPr>
      <w:r>
        <w:rPr>
          <w:rFonts w:ascii="Times New Roman" w:eastAsia="Times New Roman" w:hAnsi="Times New Roman"/>
          <w:sz w:val="30"/>
          <w:szCs w:val="30"/>
          <w:lang w:eastAsia="ru-RU"/>
        </w:rPr>
        <w:t>наименование НООП, НТО, собственника и адрес размещения;</w:t>
      </w:r>
    </w:p>
    <w:p w14:paraId="199AC98A"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генеральный план (схема) размещения НООП, НТО, парковочных мест, выполненный на инженерно-геодезической съемке в масштабе 1:500 (1:250) с указанием расстояний от его конструкций до проезжей части улицы (улиц) и стен зданий, с размерами занимаемой территории и привязкой к местности, капитальному строению (при его наличии), в масштабе, привязкой крайних ограждающих элементов НООП, НТО к рядом находящимся деревьям, малым архитектурным формам, опорам наружного освещения, другим элементам благоустройства; </w:t>
      </w:r>
    </w:p>
    <w:p w14:paraId="6232804F"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паспортные данные (технические характеристики, паспорт на готовое изделие) НООП, НТО, рекламное оформление.</w:t>
      </w:r>
    </w:p>
    <w:p w14:paraId="467133FC"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По результатам рассмотрения и подтверждения проектных решений требованиям, инициатору (субъекту хозяйствования) выдается один экземпляр дизайн-проекта с соответствующей записью и штампом.</w:t>
      </w:r>
    </w:p>
    <w:p w14:paraId="7FE429DA"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При наличии в дизайн-проекте отступлений от требований вносится соответствующая запись с указанием невыполненного пункта требований, предъявляемых к внешнему виду и размерам НООП, НТО. В случае отказа в согласовании разрешение на право установки объекта не выдается.</w:t>
      </w:r>
    </w:p>
    <w:p w14:paraId="6F269231"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При отсутствии изменений и отступлений во время эксплуатации НООП, НТО от согласованного дизайн-проекта, обеспечении соблюдения установленных требований, дополнительные (ежегодные) согласования со структурными подразделениями органов государственного управления осуществлять не требуется.</w:t>
      </w:r>
    </w:p>
    <w:p w14:paraId="35C367B3" w14:textId="77777777" w:rsidR="009372BA" w:rsidRPr="00A5124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2. Требования к внешнему виду и размерам летн</w:t>
      </w:r>
      <w:r w:rsidR="00A5124A">
        <w:rPr>
          <w:rFonts w:ascii="Times New Roman" w:eastAsia="Times New Roman" w:hAnsi="Times New Roman"/>
          <w:sz w:val="30"/>
          <w:szCs w:val="30"/>
          <w:lang w:eastAsia="ru-RU"/>
        </w:rPr>
        <w:t>их площадок (продолжений залов)</w:t>
      </w:r>
      <w:r w:rsidR="00A5124A">
        <w:rPr>
          <w:rFonts w:ascii="Times New Roman" w:eastAsia="Times New Roman" w:hAnsi="Times New Roman"/>
          <w:sz w:val="30"/>
          <w:szCs w:val="30"/>
          <w:lang w:val="ru-RU" w:eastAsia="ru-RU"/>
        </w:rPr>
        <w:t>:</w:t>
      </w:r>
    </w:p>
    <w:p w14:paraId="246E0849"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2.1. </w:t>
      </w:r>
      <w:r w:rsidR="00BB6BA9">
        <w:rPr>
          <w:rFonts w:ascii="Times New Roman" w:eastAsia="Times New Roman" w:hAnsi="Times New Roman"/>
          <w:sz w:val="30"/>
          <w:szCs w:val="30"/>
          <w:lang w:val="ru-RU" w:eastAsia="ru-RU"/>
        </w:rPr>
        <w:t>в</w:t>
      </w:r>
      <w:r>
        <w:rPr>
          <w:rFonts w:ascii="Times New Roman" w:eastAsia="Times New Roman" w:hAnsi="Times New Roman"/>
          <w:sz w:val="30"/>
          <w:szCs w:val="30"/>
          <w:lang w:eastAsia="ru-RU"/>
        </w:rPr>
        <w:t xml:space="preserve"> качестве ограждающих элементов конструкций ЛП (стойки-опоры, покрытие, настилы, декоративные панели ограждения) необходимо применять материалы и оборудование, обеспечивающие безопасность при монтаже (демонтаже), а так же на протяжении в</w:t>
      </w:r>
      <w:r w:rsidR="00BB6BA9">
        <w:rPr>
          <w:rFonts w:ascii="Times New Roman" w:eastAsia="Times New Roman" w:hAnsi="Times New Roman"/>
          <w:sz w:val="30"/>
          <w:szCs w:val="30"/>
          <w:lang w:eastAsia="ru-RU"/>
        </w:rPr>
        <w:t>сего срока эксплуатации объекта</w:t>
      </w:r>
      <w:r w:rsidR="00BB6BA9">
        <w:rPr>
          <w:rFonts w:ascii="Times New Roman" w:eastAsia="Times New Roman" w:hAnsi="Times New Roman"/>
          <w:sz w:val="30"/>
          <w:szCs w:val="30"/>
          <w:lang w:val="ru-RU" w:eastAsia="ru-RU"/>
        </w:rPr>
        <w:t>;</w:t>
      </w:r>
    </w:p>
    <w:p w14:paraId="2C408C39"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2.2. </w:t>
      </w:r>
      <w:r w:rsidR="00BB6BA9">
        <w:rPr>
          <w:rFonts w:ascii="Times New Roman" w:eastAsia="Times New Roman" w:hAnsi="Times New Roman"/>
          <w:sz w:val="30"/>
          <w:szCs w:val="30"/>
          <w:lang w:val="ru-RU" w:eastAsia="ru-RU"/>
        </w:rPr>
        <w:t>в</w:t>
      </w:r>
      <w:r>
        <w:rPr>
          <w:rFonts w:ascii="Times New Roman" w:eastAsia="Times New Roman" w:hAnsi="Times New Roman"/>
          <w:sz w:val="30"/>
          <w:szCs w:val="30"/>
          <w:lang w:eastAsia="ru-RU"/>
        </w:rPr>
        <w:t xml:space="preserve"> качестве материала легковозводимого каркаса может использоваться металл, дерево (обработанное, окрашенное), композитные материалы и иные материалы, обеспечивающие надежность, эстетический внешний вид конструкции. В качестве материала покрытия от атмосферных осадков, возможно применение ткани со специальной обработкой от влаги и других материалов, применение которых не противоречит п. 2.15, а также использование отдельных зонтов и маркиз</w:t>
      </w:r>
      <w:r w:rsidR="00BB6BA9">
        <w:rPr>
          <w:rFonts w:ascii="Times New Roman" w:eastAsia="Times New Roman" w:hAnsi="Times New Roman"/>
          <w:sz w:val="30"/>
          <w:szCs w:val="30"/>
          <w:lang w:val="ru-RU" w:eastAsia="ru-RU"/>
        </w:rPr>
        <w:t>;</w:t>
      </w:r>
    </w:p>
    <w:p w14:paraId="435026EC"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2.3. </w:t>
      </w:r>
      <w:r w:rsidR="00BB6BA9">
        <w:rPr>
          <w:rFonts w:ascii="Times New Roman" w:eastAsia="Times New Roman" w:hAnsi="Times New Roman"/>
          <w:sz w:val="30"/>
          <w:szCs w:val="30"/>
          <w:lang w:val="ru-RU" w:eastAsia="ru-RU"/>
        </w:rPr>
        <w:t>п</w:t>
      </w:r>
      <w:r>
        <w:rPr>
          <w:rFonts w:ascii="Times New Roman" w:eastAsia="Times New Roman" w:hAnsi="Times New Roman"/>
          <w:sz w:val="30"/>
          <w:szCs w:val="30"/>
          <w:lang w:eastAsia="ru-RU"/>
        </w:rPr>
        <w:t>ри устройстве сплошного покрытия ЛП, высота устраиваемого элемента и его составных частей не должна превышать высоту первого этажа (проекцию на фасаде линии перекрытия между первым и вторым этажами) капитального строения к которому примыкает ЛП</w:t>
      </w:r>
      <w:r w:rsidR="00BB6BA9">
        <w:rPr>
          <w:rFonts w:ascii="Times New Roman" w:eastAsia="Times New Roman" w:hAnsi="Times New Roman"/>
          <w:sz w:val="30"/>
          <w:szCs w:val="30"/>
          <w:lang w:val="ru-RU" w:eastAsia="ru-RU"/>
        </w:rPr>
        <w:t>;</w:t>
      </w:r>
    </w:p>
    <w:p w14:paraId="74F1F8C2" w14:textId="77777777" w:rsidR="009372BA" w:rsidRPr="00BB6BA9" w:rsidRDefault="009372BA" w:rsidP="00CD3214">
      <w:pPr>
        <w:pStyle w:val="3"/>
        <w:tabs>
          <w:tab w:val="left" w:pos="6804"/>
        </w:tabs>
        <w:spacing w:after="0" w:line="240" w:lineRule="auto"/>
        <w:ind w:left="0" w:right="-6" w:firstLine="709"/>
        <w:contextualSpacing/>
        <w:jc w:val="both"/>
        <w:rPr>
          <w:rStyle w:val="word-wrapper"/>
          <w:shd w:val="clear" w:color="auto" w:fill="FFFFFF"/>
          <w:lang w:val="ru-RU"/>
        </w:rPr>
      </w:pPr>
      <w:r>
        <w:rPr>
          <w:rFonts w:ascii="Times New Roman" w:eastAsia="Times New Roman" w:hAnsi="Times New Roman"/>
          <w:sz w:val="30"/>
          <w:szCs w:val="30"/>
          <w:lang w:eastAsia="ru-RU"/>
        </w:rPr>
        <w:t xml:space="preserve">2.4. </w:t>
      </w:r>
      <w:r w:rsidR="00BB6BA9">
        <w:rPr>
          <w:rFonts w:ascii="Times New Roman" w:eastAsia="Times New Roman" w:hAnsi="Times New Roman"/>
          <w:sz w:val="30"/>
          <w:szCs w:val="30"/>
          <w:lang w:val="ru-RU" w:eastAsia="ru-RU"/>
        </w:rPr>
        <w:t>р</w:t>
      </w:r>
      <w:r>
        <w:rPr>
          <w:rFonts w:ascii="Times New Roman" w:eastAsia="Times New Roman" w:hAnsi="Times New Roman"/>
          <w:sz w:val="30"/>
          <w:szCs w:val="30"/>
          <w:lang w:eastAsia="ru-RU"/>
        </w:rPr>
        <w:t>аботами по м</w:t>
      </w:r>
      <w:r>
        <w:rPr>
          <w:rStyle w:val="word-wrapper"/>
          <w:rFonts w:ascii="Times New Roman" w:hAnsi="Times New Roman"/>
          <w:sz w:val="30"/>
          <w:szCs w:val="30"/>
          <w:shd w:val="clear" w:color="auto" w:fill="FFFFFF"/>
        </w:rPr>
        <w:t xml:space="preserve">онтажу (демонтажу), иными техническими решениями по обустройству </w:t>
      </w:r>
      <w:r>
        <w:rPr>
          <w:rFonts w:ascii="Times New Roman" w:eastAsia="Times New Roman" w:hAnsi="Times New Roman"/>
          <w:sz w:val="30"/>
          <w:szCs w:val="30"/>
          <w:lang w:eastAsia="ru-RU"/>
        </w:rPr>
        <w:t>ограждающих элементов конструкций</w:t>
      </w:r>
      <w:r>
        <w:rPr>
          <w:rStyle w:val="word-wrapper"/>
          <w:rFonts w:ascii="Times New Roman" w:hAnsi="Times New Roman"/>
          <w:sz w:val="30"/>
          <w:szCs w:val="30"/>
          <w:shd w:val="clear" w:color="auto" w:fill="FFFFFF"/>
        </w:rPr>
        <w:t xml:space="preserve"> ЛП, а также использованием торгово-технологического оборудования не допускается нанесение ущерба фасадам зданий и соо</w:t>
      </w:r>
      <w:r w:rsidR="00BB6BA9">
        <w:rPr>
          <w:rStyle w:val="word-wrapper"/>
          <w:rFonts w:ascii="Times New Roman" w:hAnsi="Times New Roman"/>
          <w:sz w:val="30"/>
          <w:szCs w:val="30"/>
          <w:shd w:val="clear" w:color="auto" w:fill="FFFFFF"/>
        </w:rPr>
        <w:t>ружений, к которым примыкает ЛП</w:t>
      </w:r>
      <w:r w:rsidR="00BB6BA9">
        <w:rPr>
          <w:rStyle w:val="word-wrapper"/>
          <w:rFonts w:ascii="Times New Roman" w:hAnsi="Times New Roman"/>
          <w:sz w:val="30"/>
          <w:szCs w:val="30"/>
          <w:shd w:val="clear" w:color="auto" w:fill="FFFFFF"/>
          <w:lang w:val="ru-RU"/>
        </w:rPr>
        <w:t>;</w:t>
      </w:r>
    </w:p>
    <w:p w14:paraId="01E12031" w14:textId="77777777" w:rsidR="009372BA" w:rsidRDefault="009372BA" w:rsidP="00CD3214">
      <w:pPr>
        <w:pStyle w:val="3"/>
        <w:tabs>
          <w:tab w:val="left" w:pos="6804"/>
        </w:tabs>
        <w:spacing w:after="0" w:line="240" w:lineRule="auto"/>
        <w:ind w:left="0" w:right="-6" w:firstLine="709"/>
        <w:contextualSpacing/>
        <w:jc w:val="both"/>
        <w:rPr>
          <w:rStyle w:val="word-wrapper"/>
          <w:rFonts w:ascii="Times New Roman" w:hAnsi="Times New Roman"/>
          <w:sz w:val="30"/>
          <w:szCs w:val="30"/>
          <w:shd w:val="clear" w:color="auto" w:fill="FFFFFF"/>
        </w:rPr>
      </w:pPr>
      <w:r>
        <w:rPr>
          <w:rStyle w:val="word-wrapper"/>
          <w:rFonts w:ascii="Times New Roman" w:hAnsi="Times New Roman"/>
          <w:sz w:val="30"/>
          <w:szCs w:val="30"/>
          <w:shd w:val="clear" w:color="auto" w:fill="FFFFFF"/>
        </w:rPr>
        <w:t xml:space="preserve">2.5. </w:t>
      </w:r>
      <w:r w:rsidR="00BB6BA9">
        <w:rPr>
          <w:rStyle w:val="word-wrapper"/>
          <w:rFonts w:ascii="Times New Roman" w:hAnsi="Times New Roman"/>
          <w:sz w:val="30"/>
          <w:szCs w:val="30"/>
          <w:shd w:val="clear" w:color="auto" w:fill="FFFFFF"/>
          <w:lang w:val="ru-RU"/>
        </w:rPr>
        <w:t>п</w:t>
      </w:r>
      <w:r>
        <w:rPr>
          <w:rStyle w:val="word-wrapper"/>
          <w:rFonts w:ascii="Times New Roman" w:hAnsi="Times New Roman"/>
          <w:sz w:val="30"/>
          <w:szCs w:val="30"/>
          <w:shd w:val="clear" w:color="auto" w:fill="FFFFFF"/>
        </w:rPr>
        <w:t>ри установке декоративного ограждения ЛП, его конструкция должна легко демонтироваться и в зависимости от материала, иметь высоту:</w:t>
      </w:r>
    </w:p>
    <w:p w14:paraId="349CB910" w14:textId="77777777" w:rsidR="009372BA" w:rsidRDefault="009372BA" w:rsidP="00CD3214">
      <w:pPr>
        <w:pStyle w:val="3"/>
        <w:tabs>
          <w:tab w:val="left" w:pos="6804"/>
        </w:tabs>
        <w:spacing w:after="0" w:line="240" w:lineRule="auto"/>
        <w:ind w:left="0" w:right="-6" w:firstLine="709"/>
        <w:contextualSpacing/>
        <w:jc w:val="both"/>
        <w:rPr>
          <w:rFonts w:eastAsia="Times New Roman"/>
          <w:lang w:eastAsia="ru-RU"/>
        </w:rPr>
      </w:pPr>
      <w:r>
        <w:rPr>
          <w:rStyle w:val="word-wrapper"/>
          <w:rFonts w:ascii="Times New Roman" w:hAnsi="Times New Roman"/>
          <w:sz w:val="30"/>
          <w:szCs w:val="30"/>
          <w:shd w:val="clear" w:color="auto" w:fill="FFFFFF"/>
        </w:rPr>
        <w:t xml:space="preserve">не более 60 см от отметки пола (настила) либо покрытия тротуара (при отсутствии настила), в «глухом» исполнении, в том числе с применением </w:t>
      </w:r>
      <w:r>
        <w:rPr>
          <w:rFonts w:ascii="Times New Roman" w:eastAsia="Times New Roman" w:hAnsi="Times New Roman"/>
          <w:sz w:val="30"/>
          <w:szCs w:val="30"/>
          <w:lang w:eastAsia="ru-RU"/>
        </w:rPr>
        <w:t>зеленых насаждений в кадках, ящиках, кашпо. Размер указан без учета высоты растений, применяемых в декорировании ограждения ЛП, элементов вертикального озеленения;</w:t>
      </w:r>
    </w:p>
    <w:p w14:paraId="7B747CAB"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не более 130 см, </w:t>
      </w:r>
      <w:r>
        <w:rPr>
          <w:rStyle w:val="word-wrapper"/>
          <w:rFonts w:ascii="Times New Roman" w:hAnsi="Times New Roman"/>
          <w:sz w:val="30"/>
          <w:szCs w:val="30"/>
          <w:shd w:val="clear" w:color="auto" w:fill="FFFFFF"/>
        </w:rPr>
        <w:t xml:space="preserve">от отметки пола (настила) либо покрытия тротуара (при отсутствии настила), </w:t>
      </w:r>
      <w:r>
        <w:rPr>
          <w:rFonts w:ascii="Times New Roman" w:eastAsia="Times New Roman" w:hAnsi="Times New Roman"/>
          <w:sz w:val="30"/>
          <w:szCs w:val="30"/>
          <w:lang w:eastAsia="ru-RU"/>
        </w:rPr>
        <w:t>при исполнении в прозрачном материале (стекло, пластик, триплекс);</w:t>
      </w:r>
    </w:p>
    <w:p w14:paraId="3EDFA581"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общая высота декоративного ограждения с учетом конструкций настила не должна превышать 150 см от отметки земли (покрытия тротуара). Указанная высота обозначена без учета </w:t>
      </w:r>
      <w:r w:rsidR="00BB6BA9">
        <w:rPr>
          <w:rFonts w:ascii="Times New Roman" w:eastAsia="Times New Roman" w:hAnsi="Times New Roman"/>
          <w:sz w:val="30"/>
          <w:szCs w:val="30"/>
          <w:lang w:eastAsia="ru-RU"/>
        </w:rPr>
        <w:t>высоты подиума, при его наличии</w:t>
      </w:r>
      <w:r w:rsidR="00BB6BA9">
        <w:rPr>
          <w:rFonts w:ascii="Times New Roman" w:eastAsia="Times New Roman" w:hAnsi="Times New Roman"/>
          <w:sz w:val="30"/>
          <w:szCs w:val="30"/>
          <w:lang w:val="ru-RU" w:eastAsia="ru-RU"/>
        </w:rPr>
        <w:t>;</w:t>
      </w:r>
    </w:p>
    <w:p w14:paraId="24DD2998"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2.6. </w:t>
      </w:r>
      <w:r w:rsidR="00BB6BA9">
        <w:rPr>
          <w:rFonts w:ascii="Times New Roman" w:eastAsia="Times New Roman" w:hAnsi="Times New Roman"/>
          <w:sz w:val="30"/>
          <w:szCs w:val="30"/>
          <w:lang w:val="ru-RU" w:eastAsia="ru-RU"/>
        </w:rPr>
        <w:t>п</w:t>
      </w:r>
      <w:r>
        <w:rPr>
          <w:rFonts w:ascii="Times New Roman" w:eastAsia="Times New Roman" w:hAnsi="Times New Roman"/>
          <w:sz w:val="30"/>
          <w:szCs w:val="30"/>
          <w:lang w:eastAsia="ru-RU"/>
        </w:rPr>
        <w:t xml:space="preserve">ри устройстве настила необходимо предусматривать декоративную зашивку торцов, исключающую возможность попадания в пространство между основанием, на котором планируется размещение ЛП и настилом посторонних предметов, животных. </w:t>
      </w:r>
    </w:p>
    <w:p w14:paraId="53917CFE"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Допускается, в случаях, когда требуется обеспечить одинаковую отметку пола ЛП и стационарного объекта общественного питания (при наличии крыльца перед входом в помещение стационарного объекта общественного питания), устройство подиума (высотой более 15 см);</w:t>
      </w:r>
    </w:p>
    <w:p w14:paraId="0F74EEC6" w14:textId="77777777" w:rsidR="009372BA" w:rsidRDefault="00BB6BA9"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2.7. </w:t>
      </w:r>
      <w:r>
        <w:rPr>
          <w:rFonts w:ascii="Times New Roman" w:eastAsia="Times New Roman" w:hAnsi="Times New Roman"/>
          <w:sz w:val="30"/>
          <w:szCs w:val="30"/>
          <w:lang w:val="ru-RU" w:eastAsia="ru-RU"/>
        </w:rPr>
        <w:t>н</w:t>
      </w:r>
      <w:r w:rsidR="009372BA">
        <w:rPr>
          <w:rFonts w:ascii="Times New Roman" w:eastAsia="Times New Roman" w:hAnsi="Times New Roman"/>
          <w:sz w:val="30"/>
          <w:szCs w:val="30"/>
          <w:lang w:eastAsia="ru-RU"/>
        </w:rPr>
        <w:t>аружная реклама, размещаемая на ограждающих элементах конструкций ЛП, зонтах, маркизах, декоративных ограждениях, торгово-технологическом оборудовании должна соответствовать требованиям законодательства Республики Беларусь о рекламе</w:t>
      </w:r>
      <w:r>
        <w:rPr>
          <w:rFonts w:ascii="Times New Roman" w:eastAsia="Times New Roman" w:hAnsi="Times New Roman"/>
          <w:sz w:val="30"/>
          <w:szCs w:val="30"/>
          <w:lang w:val="ru-RU" w:eastAsia="ru-RU"/>
        </w:rPr>
        <w:t>;</w:t>
      </w:r>
      <w:r w:rsidR="009372BA">
        <w:rPr>
          <w:rFonts w:ascii="Times New Roman" w:eastAsia="Times New Roman" w:hAnsi="Times New Roman"/>
          <w:sz w:val="30"/>
          <w:szCs w:val="30"/>
          <w:lang w:eastAsia="ru-RU"/>
        </w:rPr>
        <w:t xml:space="preserve"> </w:t>
      </w:r>
    </w:p>
    <w:p w14:paraId="13F8D4E2"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2.8. </w:t>
      </w:r>
      <w:r w:rsidR="00BB6BA9">
        <w:rPr>
          <w:rFonts w:ascii="Times New Roman" w:eastAsia="Times New Roman" w:hAnsi="Times New Roman"/>
          <w:sz w:val="30"/>
          <w:szCs w:val="30"/>
          <w:lang w:val="ru-RU" w:eastAsia="ru-RU"/>
        </w:rPr>
        <w:t>п</w:t>
      </w:r>
      <w:r>
        <w:rPr>
          <w:rFonts w:ascii="Times New Roman" w:eastAsia="Times New Roman" w:hAnsi="Times New Roman"/>
          <w:sz w:val="30"/>
          <w:szCs w:val="30"/>
          <w:lang w:eastAsia="ru-RU"/>
        </w:rPr>
        <w:t>ри размещении нескольких ЛП вдоль фасада капитального строения, в котором размещены стационарные предприятия общественного питания, принадлежащие разным субъектам хозяйствования, территории, предназначенные для размещения ЛП не должны выходить за проекцию створа внутренних стен, разделяющих изолированные помещения, в которых размещаются соответствующие стационарные пр</w:t>
      </w:r>
      <w:r w:rsidR="00BB6BA9">
        <w:rPr>
          <w:rFonts w:ascii="Times New Roman" w:eastAsia="Times New Roman" w:hAnsi="Times New Roman"/>
          <w:sz w:val="30"/>
          <w:szCs w:val="30"/>
          <w:lang w:eastAsia="ru-RU"/>
        </w:rPr>
        <w:t>едприятия общественного питания</w:t>
      </w:r>
      <w:r w:rsidR="00BB6BA9">
        <w:rPr>
          <w:rFonts w:ascii="Times New Roman" w:eastAsia="Times New Roman" w:hAnsi="Times New Roman"/>
          <w:sz w:val="30"/>
          <w:szCs w:val="30"/>
          <w:lang w:val="ru-RU" w:eastAsia="ru-RU"/>
        </w:rPr>
        <w:t>;</w:t>
      </w:r>
    </w:p>
    <w:p w14:paraId="4C0BA95C"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2.9. </w:t>
      </w:r>
      <w:r w:rsidR="00BB6BA9">
        <w:rPr>
          <w:rFonts w:ascii="Times New Roman" w:eastAsia="Times New Roman" w:hAnsi="Times New Roman"/>
          <w:sz w:val="30"/>
          <w:szCs w:val="30"/>
          <w:lang w:val="ru-RU" w:eastAsia="ru-RU"/>
        </w:rPr>
        <w:t>а</w:t>
      </w:r>
      <w:r>
        <w:rPr>
          <w:rFonts w:ascii="Times New Roman" w:eastAsia="Times New Roman" w:hAnsi="Times New Roman"/>
          <w:sz w:val="30"/>
          <w:szCs w:val="30"/>
          <w:lang w:eastAsia="ru-RU"/>
        </w:rPr>
        <w:t>рхитектурно-художественная стилистика и цветовая гамма ограждающих элементов конструкций ЛП, зонтов, маркиз, декоративных ограждений, торгово-технологического оборудования должна быть выполнена в гармоничном сочетании цветового и стилистического решения, дополнять архитектурно-художественный облик населенного пункта. Запрещено применение ярких, раздражающих колеров во внешнем облике ЛП, контрастных сочетаний, в том чис</w:t>
      </w:r>
      <w:r w:rsidR="00BB6BA9">
        <w:rPr>
          <w:rFonts w:ascii="Times New Roman" w:eastAsia="Times New Roman" w:hAnsi="Times New Roman"/>
          <w:sz w:val="30"/>
          <w:szCs w:val="30"/>
          <w:lang w:eastAsia="ru-RU"/>
        </w:rPr>
        <w:t>ле, отнесенных к деструктивным</w:t>
      </w:r>
      <w:r w:rsidR="00BB6BA9">
        <w:rPr>
          <w:rFonts w:ascii="Times New Roman" w:eastAsia="Times New Roman" w:hAnsi="Times New Roman"/>
          <w:sz w:val="30"/>
          <w:szCs w:val="30"/>
          <w:lang w:val="ru-RU" w:eastAsia="ru-RU"/>
        </w:rPr>
        <w:t>;</w:t>
      </w:r>
    </w:p>
    <w:p w14:paraId="766CFE4B"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2.10. </w:t>
      </w:r>
      <w:r w:rsidR="00BB6BA9">
        <w:rPr>
          <w:rFonts w:ascii="Times New Roman" w:eastAsia="Times New Roman" w:hAnsi="Times New Roman"/>
          <w:sz w:val="30"/>
          <w:szCs w:val="30"/>
          <w:lang w:val="ru-RU" w:eastAsia="ru-RU"/>
        </w:rPr>
        <w:t>р</w:t>
      </w:r>
      <w:r>
        <w:rPr>
          <w:rFonts w:ascii="Times New Roman" w:eastAsia="Times New Roman" w:hAnsi="Times New Roman"/>
          <w:sz w:val="30"/>
          <w:szCs w:val="30"/>
          <w:lang w:eastAsia="ru-RU"/>
        </w:rPr>
        <w:t>азмещение ЛП на эксплуатируемой кровле, стилобате, террасе и иных открытых площадках капитального строения (здания, сооружения), в котором располагается стационарный объект общественного питания, возможно только при условии наличия у указанного объекта непосредственного выхода на площадку, планируемую под размещение ЛП</w:t>
      </w:r>
      <w:r w:rsidR="00BB6BA9">
        <w:rPr>
          <w:rFonts w:ascii="Times New Roman" w:eastAsia="Times New Roman" w:hAnsi="Times New Roman"/>
          <w:sz w:val="30"/>
          <w:szCs w:val="30"/>
          <w:lang w:val="ru-RU" w:eastAsia="ru-RU"/>
        </w:rPr>
        <w:t>;</w:t>
      </w:r>
    </w:p>
    <w:p w14:paraId="4E647536"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2.11. </w:t>
      </w:r>
      <w:r w:rsidR="00BB6BA9">
        <w:rPr>
          <w:rFonts w:ascii="Times New Roman" w:eastAsia="Times New Roman" w:hAnsi="Times New Roman"/>
          <w:sz w:val="30"/>
          <w:szCs w:val="30"/>
          <w:lang w:val="ru-RU" w:eastAsia="ru-RU"/>
        </w:rPr>
        <w:t>п</w:t>
      </w:r>
      <w:r>
        <w:rPr>
          <w:rFonts w:ascii="Times New Roman" w:eastAsia="Times New Roman" w:hAnsi="Times New Roman"/>
          <w:sz w:val="30"/>
          <w:szCs w:val="30"/>
          <w:lang w:eastAsia="ru-RU"/>
        </w:rPr>
        <w:t>ри размещении торгово-технологического оборудования, а также ограждающих конструкций ЛП необходимо учитывать обеспечение беспрепятственного, доступного для маломобильных групп населения (в том числе физически ослабленных лиц) прохода в помещение стационарного предприятия общественного питания, находящегося в капитальном строении, к которому примыкает ЛП, а при устройстве настила (подиума) предусматривать устройство пандусов, специальных так</w:t>
      </w:r>
      <w:r w:rsidR="00BB6BA9">
        <w:rPr>
          <w:rFonts w:ascii="Times New Roman" w:eastAsia="Times New Roman" w:hAnsi="Times New Roman"/>
          <w:sz w:val="30"/>
          <w:szCs w:val="30"/>
          <w:lang w:eastAsia="ru-RU"/>
        </w:rPr>
        <w:t>тильных и сигнальных маркировок</w:t>
      </w:r>
      <w:r w:rsidR="00BB6BA9">
        <w:rPr>
          <w:rFonts w:ascii="Times New Roman" w:eastAsia="Times New Roman" w:hAnsi="Times New Roman"/>
          <w:sz w:val="30"/>
          <w:szCs w:val="30"/>
          <w:lang w:val="ru-RU" w:eastAsia="ru-RU"/>
        </w:rPr>
        <w:t>;</w:t>
      </w:r>
      <w:r>
        <w:rPr>
          <w:rFonts w:ascii="Times New Roman" w:eastAsia="Times New Roman" w:hAnsi="Times New Roman"/>
          <w:sz w:val="30"/>
          <w:szCs w:val="30"/>
          <w:lang w:eastAsia="ru-RU"/>
        </w:rPr>
        <w:t xml:space="preserve"> </w:t>
      </w:r>
    </w:p>
    <w:p w14:paraId="7EF17D18" w14:textId="77777777" w:rsidR="009372BA" w:rsidRDefault="00BB6BA9"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2.12. </w:t>
      </w:r>
      <w:r>
        <w:rPr>
          <w:rFonts w:ascii="Times New Roman" w:eastAsia="Times New Roman" w:hAnsi="Times New Roman"/>
          <w:sz w:val="30"/>
          <w:szCs w:val="30"/>
          <w:lang w:val="ru-RU" w:eastAsia="ru-RU"/>
        </w:rPr>
        <w:t>г</w:t>
      </w:r>
      <w:r w:rsidR="009372BA">
        <w:rPr>
          <w:rFonts w:ascii="Times New Roman" w:eastAsia="Times New Roman" w:hAnsi="Times New Roman"/>
          <w:sz w:val="30"/>
          <w:szCs w:val="30"/>
          <w:lang w:eastAsia="ru-RU"/>
        </w:rPr>
        <w:t>абаритные размеры ЛП в плане должны соответствовать архитектурно-градостроительному решению окружающей застройки, особенностям благоустройства территории на которой планируется размещение ЛП, а также условиям безопасности. Не допускается размещение ЛП:</w:t>
      </w:r>
    </w:p>
    <w:p w14:paraId="1158F1D1" w14:textId="77777777" w:rsidR="009372BA" w:rsidRDefault="009372BA" w:rsidP="00CD3214">
      <w:pPr>
        <w:pStyle w:val="formattext"/>
        <w:shd w:val="clear" w:color="auto" w:fill="FFFFFF"/>
        <w:tabs>
          <w:tab w:val="left" w:pos="993"/>
        </w:tabs>
        <w:spacing w:before="0" w:beforeAutospacing="0" w:after="0" w:afterAutospacing="0"/>
        <w:ind w:firstLine="709"/>
        <w:jc w:val="both"/>
        <w:textAlignment w:val="baseline"/>
        <w:rPr>
          <w:sz w:val="30"/>
          <w:szCs w:val="30"/>
        </w:rPr>
      </w:pPr>
      <w:r>
        <w:rPr>
          <w:sz w:val="30"/>
          <w:szCs w:val="30"/>
        </w:rPr>
        <w:t>в арках зданий, на цветниках (клумбах, газонах), площадках (детских, спортивных), автомобильных стоянках и парковках;</w:t>
      </w:r>
    </w:p>
    <w:p w14:paraId="1C418837" w14:textId="77777777" w:rsidR="009372BA" w:rsidRDefault="009372BA" w:rsidP="00CD3214">
      <w:pPr>
        <w:pStyle w:val="formattext"/>
        <w:shd w:val="clear" w:color="auto" w:fill="FFFFFF"/>
        <w:tabs>
          <w:tab w:val="left" w:pos="993"/>
        </w:tabs>
        <w:spacing w:before="0" w:beforeAutospacing="0" w:after="0" w:afterAutospacing="0"/>
        <w:ind w:firstLine="709"/>
        <w:jc w:val="both"/>
        <w:textAlignment w:val="baseline"/>
        <w:rPr>
          <w:sz w:val="30"/>
          <w:szCs w:val="30"/>
        </w:rPr>
      </w:pPr>
      <w:r>
        <w:rPr>
          <w:sz w:val="30"/>
          <w:szCs w:val="30"/>
        </w:rPr>
        <w:t>на земельных участках, при стационарных предприятиях общественного питания, расположенных выше первых этажей нежилых зданий, а также ниже планировочной отметки земли, не имеющих отдельного изолированного входа в помещение общественного питания;</w:t>
      </w:r>
    </w:p>
    <w:p w14:paraId="19135CAE" w14:textId="77777777" w:rsidR="009372BA" w:rsidRDefault="009372BA" w:rsidP="00CD3214">
      <w:pPr>
        <w:shd w:val="clear" w:color="auto" w:fill="FFFFFF"/>
        <w:tabs>
          <w:tab w:val="left" w:pos="993"/>
        </w:tabs>
        <w:spacing w:after="0" w:line="240" w:lineRule="auto"/>
        <w:ind w:firstLine="709"/>
        <w:jc w:val="both"/>
        <w:rPr>
          <w:rStyle w:val="word-wrapper"/>
          <w:rFonts w:ascii="Times New Roman" w:hAnsi="Times New Roman" w:cs="Times New Roman"/>
          <w:color w:val="242424"/>
          <w:shd w:val="clear" w:color="auto" w:fill="FFFFFF"/>
        </w:rPr>
      </w:pPr>
      <w:r>
        <w:rPr>
          <w:rStyle w:val="word-wrapper"/>
          <w:rFonts w:ascii="Times New Roman" w:hAnsi="Times New Roman" w:cs="Times New Roman"/>
          <w:color w:val="242424"/>
          <w:sz w:val="30"/>
          <w:szCs w:val="30"/>
          <w:shd w:val="clear" w:color="auto" w:fill="FFFFFF"/>
        </w:rPr>
        <w:t>с удалением деревьев и кустарников, цветников, газонов;</w:t>
      </w:r>
    </w:p>
    <w:p w14:paraId="16D7499E" w14:textId="77777777" w:rsidR="009372BA" w:rsidRDefault="009372BA" w:rsidP="00CD3214">
      <w:pPr>
        <w:shd w:val="clear" w:color="auto" w:fill="FFFFFF"/>
        <w:tabs>
          <w:tab w:val="left" w:pos="993"/>
        </w:tabs>
        <w:spacing w:after="0" w:line="240" w:lineRule="auto"/>
        <w:ind w:firstLine="709"/>
        <w:jc w:val="both"/>
        <w:rPr>
          <w:rStyle w:val="word-wrapper"/>
          <w:rFonts w:ascii="Times New Roman" w:hAnsi="Times New Roman" w:cs="Times New Roman"/>
          <w:color w:val="242424"/>
          <w:sz w:val="30"/>
          <w:szCs w:val="30"/>
          <w:shd w:val="clear" w:color="auto" w:fill="FFFFFF"/>
        </w:rPr>
      </w:pPr>
      <w:r>
        <w:rPr>
          <w:rStyle w:val="word-wrapper"/>
          <w:rFonts w:ascii="Times New Roman" w:hAnsi="Times New Roman" w:cs="Times New Roman"/>
          <w:color w:val="242424"/>
          <w:sz w:val="30"/>
          <w:szCs w:val="30"/>
          <w:shd w:val="clear" w:color="auto" w:fill="FFFFFF"/>
        </w:rPr>
        <w:t>в охранной зоне сетей газопровода;</w:t>
      </w:r>
    </w:p>
    <w:p w14:paraId="5C2FF409" w14:textId="77777777" w:rsidR="009372BA" w:rsidRPr="00BB6BA9" w:rsidRDefault="00BB6BA9" w:rsidP="00CD3214">
      <w:pPr>
        <w:pStyle w:val="3"/>
        <w:tabs>
          <w:tab w:val="left" w:pos="6804"/>
        </w:tabs>
        <w:spacing w:after="0" w:line="240" w:lineRule="auto"/>
        <w:ind w:left="0" w:right="-6" w:firstLine="709"/>
        <w:contextualSpacing/>
        <w:jc w:val="both"/>
        <w:rPr>
          <w:rFonts w:eastAsia="Times New Roman"/>
          <w:lang w:val="ru-RU" w:eastAsia="ru-RU"/>
        </w:rPr>
      </w:pPr>
      <w:r>
        <w:rPr>
          <w:rFonts w:ascii="Times New Roman" w:eastAsia="Times New Roman" w:hAnsi="Times New Roman"/>
          <w:sz w:val="30"/>
          <w:szCs w:val="30"/>
          <w:lang w:eastAsia="ru-RU"/>
        </w:rPr>
        <w:t xml:space="preserve">2.13. </w:t>
      </w:r>
      <w:r>
        <w:rPr>
          <w:rFonts w:ascii="Times New Roman" w:eastAsia="Times New Roman" w:hAnsi="Times New Roman"/>
          <w:sz w:val="30"/>
          <w:szCs w:val="30"/>
          <w:lang w:val="ru-RU" w:eastAsia="ru-RU"/>
        </w:rPr>
        <w:t>п</w:t>
      </w:r>
      <w:r w:rsidR="009372BA">
        <w:rPr>
          <w:rFonts w:ascii="Times New Roman" w:eastAsia="Times New Roman" w:hAnsi="Times New Roman"/>
          <w:sz w:val="30"/>
          <w:szCs w:val="30"/>
          <w:lang w:eastAsia="ru-RU"/>
        </w:rPr>
        <w:t>ри размещении ЛП на тротуаре с учетом необходимости обеспечения беспрепятственного прохода для пешеходов, ширина площадки объекта не должна превышать 1/3 общей ширины тротуара при условии отсутствия на соответствующем участке тротуара малых архитектурных форм, опор наружного освещения, деревьев, других элементов благоустройства</w:t>
      </w:r>
      <w:r>
        <w:rPr>
          <w:rFonts w:ascii="Times New Roman" w:eastAsia="Times New Roman" w:hAnsi="Times New Roman"/>
          <w:sz w:val="30"/>
          <w:szCs w:val="30"/>
          <w:lang w:val="ru-RU" w:eastAsia="ru-RU"/>
        </w:rPr>
        <w:t>;</w:t>
      </w:r>
    </w:p>
    <w:p w14:paraId="36B1DB9B"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2.14. </w:t>
      </w:r>
      <w:r w:rsidR="00BB6BA9">
        <w:rPr>
          <w:rFonts w:ascii="Times New Roman" w:eastAsia="Times New Roman" w:hAnsi="Times New Roman"/>
          <w:sz w:val="30"/>
          <w:szCs w:val="30"/>
          <w:lang w:val="ru-RU" w:eastAsia="ru-RU"/>
        </w:rPr>
        <w:t>с</w:t>
      </w:r>
      <w:r>
        <w:rPr>
          <w:rFonts w:ascii="Times New Roman" w:eastAsia="Times New Roman" w:hAnsi="Times New Roman"/>
          <w:sz w:val="30"/>
          <w:szCs w:val="30"/>
          <w:lang w:eastAsia="ru-RU"/>
        </w:rPr>
        <w:t>вободная ширина прохода между крайними элементами ЛП должна составлять:</w:t>
      </w:r>
    </w:p>
    <w:p w14:paraId="60429715"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не менее 1,5 м до опор наружного освещения, деревьев, обрамляющих объекты растительного мира элементов (решеток, защитных каркасов), малых архитектурных форм, других элементов благоустройства;</w:t>
      </w:r>
    </w:p>
    <w:p w14:paraId="75AAEF4C"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не менее 2,0 м до края проезжей части, при отсутствии разделительной зоны (газона) между тротуаром и проезжей частью</w:t>
      </w:r>
      <w:r w:rsidR="00BB6BA9">
        <w:rPr>
          <w:rFonts w:ascii="Times New Roman" w:eastAsia="Times New Roman" w:hAnsi="Times New Roman"/>
          <w:sz w:val="30"/>
          <w:szCs w:val="30"/>
          <w:lang w:val="ru-RU" w:eastAsia="ru-RU"/>
        </w:rPr>
        <w:t>;</w:t>
      </w:r>
    </w:p>
    <w:p w14:paraId="39AB1B50"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2.15. </w:t>
      </w:r>
      <w:r w:rsidR="00BB6BA9">
        <w:rPr>
          <w:rFonts w:ascii="Times New Roman" w:eastAsia="Times New Roman" w:hAnsi="Times New Roman"/>
          <w:sz w:val="30"/>
          <w:szCs w:val="30"/>
          <w:lang w:val="ru-RU" w:eastAsia="ru-RU"/>
        </w:rPr>
        <w:t>п</w:t>
      </w:r>
      <w:r>
        <w:rPr>
          <w:rFonts w:ascii="Times New Roman" w:eastAsia="Times New Roman" w:hAnsi="Times New Roman"/>
          <w:sz w:val="30"/>
          <w:szCs w:val="30"/>
          <w:lang w:eastAsia="ru-RU"/>
        </w:rPr>
        <w:t>ри устройстве ЛП не допускается:</w:t>
      </w:r>
    </w:p>
    <w:p w14:paraId="7443AAB2" w14:textId="77777777" w:rsidR="009372BA" w:rsidRDefault="009372BA" w:rsidP="00CD3214">
      <w:pPr>
        <w:pStyle w:val="af"/>
        <w:shd w:val="clear" w:color="auto" w:fill="FFFFFF"/>
        <w:tabs>
          <w:tab w:val="left" w:pos="993"/>
        </w:tabs>
        <w:spacing w:after="0" w:line="240" w:lineRule="auto"/>
        <w:ind w:left="0"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заполнение пространства между элементами каркаса (за исключением устройства декоративного ограждения), оконными и дверными блоками, бескаркасным остеклением, сплошными или фрагментарными зашивками металлическими и (или) сайдинг панелями, иными материалами, изменяющими восприятие застройки и городских перспектив; </w:t>
      </w:r>
    </w:p>
    <w:p w14:paraId="62F85850" w14:textId="77777777" w:rsidR="009372BA" w:rsidRDefault="009372BA" w:rsidP="00CD3214">
      <w:pPr>
        <w:pStyle w:val="af"/>
        <w:shd w:val="clear" w:color="auto" w:fill="FFFFFF"/>
        <w:tabs>
          <w:tab w:val="left" w:pos="993"/>
        </w:tabs>
        <w:spacing w:after="0" w:line="240" w:lineRule="auto"/>
        <w:ind w:left="0"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размещать элементы каркаса, ограждающие конструкции ЛП таким образом, которым они частично или полностью будут перекрывать собой оконные, и (или) дверные проемы, витражи, городские адресные аншлаги капитального строения к которому примыкает ЛП;</w:t>
      </w:r>
    </w:p>
    <w:p w14:paraId="6C60D365" w14:textId="77777777" w:rsidR="009372BA" w:rsidRDefault="009372BA" w:rsidP="00CD3214">
      <w:pPr>
        <w:pStyle w:val="af"/>
        <w:shd w:val="clear" w:color="auto" w:fill="FFFFFF"/>
        <w:tabs>
          <w:tab w:val="left" w:pos="993"/>
        </w:tabs>
        <w:spacing w:after="0" w:line="240" w:lineRule="auto"/>
        <w:ind w:left="0"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использование для облицовки ограждающих конструкции ЛП полиэтиленового пленочного покрытия, черепицы, металлочерепицы, металла, а также рубероида, асбестоцементных листов, ДСП и ОСП плит; </w:t>
      </w:r>
    </w:p>
    <w:p w14:paraId="599ABDD4" w14:textId="77777777" w:rsidR="009372BA" w:rsidRDefault="009372BA" w:rsidP="00CD3214">
      <w:pPr>
        <w:pStyle w:val="af"/>
        <w:shd w:val="clear" w:color="auto" w:fill="FFFFFF"/>
        <w:tabs>
          <w:tab w:val="left" w:pos="993"/>
        </w:tabs>
        <w:spacing w:after="0" w:line="240" w:lineRule="auto"/>
        <w:ind w:left="0" w:firstLine="709"/>
        <w:jc w:val="both"/>
        <w:rPr>
          <w:rFonts w:ascii="Times New Roman" w:eastAsia="Times New Roman" w:hAnsi="Times New Roman"/>
          <w:color w:val="FF0000"/>
          <w:sz w:val="30"/>
          <w:szCs w:val="30"/>
          <w:lang w:eastAsia="ru-RU"/>
        </w:rPr>
      </w:pPr>
      <w:r>
        <w:rPr>
          <w:rFonts w:ascii="Times New Roman" w:eastAsia="Times New Roman" w:hAnsi="Times New Roman"/>
          <w:sz w:val="30"/>
          <w:szCs w:val="30"/>
          <w:lang w:eastAsia="ru-RU"/>
        </w:rPr>
        <w:t>устройство настилов, в том числе для необходимости выравнивания рельефа высотой более 15 см за исключением случаев устройства подиумов;</w:t>
      </w:r>
    </w:p>
    <w:p w14:paraId="20715CD6" w14:textId="77777777" w:rsidR="009372BA" w:rsidRDefault="009372BA" w:rsidP="00CD3214">
      <w:pPr>
        <w:shd w:val="clear" w:color="auto" w:fill="FFFFFF"/>
        <w:tabs>
          <w:tab w:val="left" w:pos="993"/>
        </w:tabs>
        <w:spacing w:after="0" w:line="240" w:lineRule="auto"/>
        <w:ind w:firstLine="709"/>
        <w:jc w:val="both"/>
        <w:rPr>
          <w:rStyle w:val="word-wrapper"/>
          <w:rFonts w:cs="Times New Roman"/>
          <w:color w:val="242424"/>
          <w:shd w:val="clear" w:color="auto" w:fill="FFFFFF"/>
        </w:rPr>
      </w:pPr>
      <w:r>
        <w:rPr>
          <w:rStyle w:val="word-wrapper"/>
          <w:rFonts w:ascii="Times New Roman" w:hAnsi="Times New Roman" w:cs="Times New Roman"/>
          <w:color w:val="242424"/>
          <w:sz w:val="30"/>
          <w:szCs w:val="30"/>
          <w:shd w:val="clear" w:color="auto" w:fill="FFFFFF"/>
        </w:rPr>
        <w:t>заглубление ограждающих конструкций, каркаса, оборудования и ограждения в основание, на котором устраивается объект;</w:t>
      </w:r>
    </w:p>
    <w:p w14:paraId="38034A05" w14:textId="77777777" w:rsidR="009372BA" w:rsidRDefault="009372BA" w:rsidP="00CD3214">
      <w:pPr>
        <w:shd w:val="clear" w:color="auto" w:fill="FFFFFF"/>
        <w:tabs>
          <w:tab w:val="left" w:pos="993"/>
        </w:tabs>
        <w:spacing w:after="0" w:line="240" w:lineRule="auto"/>
        <w:ind w:firstLine="709"/>
        <w:jc w:val="both"/>
        <w:rPr>
          <w:rStyle w:val="word-wrapper"/>
          <w:rFonts w:ascii="Times New Roman" w:hAnsi="Times New Roman" w:cs="Times New Roman"/>
          <w:color w:val="242424"/>
          <w:sz w:val="30"/>
          <w:szCs w:val="30"/>
          <w:shd w:val="clear" w:color="auto" w:fill="FFFFFF"/>
        </w:rPr>
      </w:pPr>
      <w:r>
        <w:rPr>
          <w:rStyle w:val="word-wrapper"/>
          <w:rFonts w:ascii="Times New Roman" w:hAnsi="Times New Roman" w:cs="Times New Roman"/>
          <w:color w:val="242424"/>
          <w:sz w:val="30"/>
          <w:szCs w:val="30"/>
          <w:shd w:val="clear" w:color="auto" w:fill="FFFFFF"/>
        </w:rPr>
        <w:t>использование ритуальной атрибутики в декоративном оформлении;</w:t>
      </w:r>
    </w:p>
    <w:p w14:paraId="713B7835" w14:textId="77777777" w:rsidR="009372BA" w:rsidRDefault="009372BA" w:rsidP="00CD3214">
      <w:pPr>
        <w:pStyle w:val="formattext"/>
        <w:shd w:val="clear" w:color="auto" w:fill="FFFFFF"/>
        <w:tabs>
          <w:tab w:val="left" w:pos="993"/>
        </w:tabs>
        <w:spacing w:before="0" w:beforeAutospacing="0" w:after="0" w:afterAutospacing="0"/>
        <w:ind w:firstLine="709"/>
        <w:jc w:val="both"/>
        <w:textAlignment w:val="baseline"/>
      </w:pPr>
      <w:r>
        <w:rPr>
          <w:sz w:val="30"/>
          <w:szCs w:val="30"/>
        </w:rPr>
        <w:t>использование кирпича, строительных блоков и плит, монолитного бетона, железобетона, стальных профилированных листов, баннерной ткани;</w:t>
      </w:r>
    </w:p>
    <w:p w14:paraId="117F73A8" w14:textId="77777777" w:rsidR="009372BA" w:rsidRDefault="009372BA" w:rsidP="00CD3214">
      <w:pPr>
        <w:pStyle w:val="formattext"/>
        <w:shd w:val="clear" w:color="auto" w:fill="FFFFFF"/>
        <w:tabs>
          <w:tab w:val="left" w:pos="993"/>
        </w:tabs>
        <w:spacing w:before="0" w:beforeAutospacing="0" w:after="0" w:afterAutospacing="0"/>
        <w:ind w:firstLine="709"/>
        <w:jc w:val="both"/>
        <w:textAlignment w:val="baseline"/>
        <w:rPr>
          <w:sz w:val="30"/>
          <w:szCs w:val="30"/>
        </w:rPr>
      </w:pPr>
      <w:r>
        <w:rPr>
          <w:sz w:val="30"/>
          <w:szCs w:val="30"/>
        </w:rPr>
        <w:t>использования тентовых павильонов;</w:t>
      </w:r>
    </w:p>
    <w:p w14:paraId="6184A4CF" w14:textId="77777777" w:rsidR="009372BA" w:rsidRDefault="009372BA" w:rsidP="00CD3214">
      <w:pPr>
        <w:pStyle w:val="formattext"/>
        <w:shd w:val="clear" w:color="auto" w:fill="FFFFFF"/>
        <w:tabs>
          <w:tab w:val="left" w:pos="993"/>
        </w:tabs>
        <w:spacing w:before="0" w:beforeAutospacing="0" w:after="0" w:afterAutospacing="0"/>
        <w:ind w:firstLine="709"/>
        <w:jc w:val="both"/>
        <w:textAlignment w:val="baseline"/>
        <w:rPr>
          <w:sz w:val="30"/>
          <w:szCs w:val="30"/>
        </w:rPr>
      </w:pPr>
      <w:r>
        <w:rPr>
          <w:sz w:val="30"/>
          <w:szCs w:val="30"/>
        </w:rPr>
        <w:t>прокладка подземных инженерных коммуникаций и проведения строительно-монтажных работ капитального характера.</w:t>
      </w:r>
    </w:p>
    <w:p w14:paraId="38B37C8E"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val="ru-RU" w:eastAsia="ru-RU"/>
        </w:rPr>
      </w:pPr>
      <w:r>
        <w:rPr>
          <w:rFonts w:ascii="Times New Roman" w:eastAsia="Times New Roman" w:hAnsi="Times New Roman"/>
          <w:sz w:val="30"/>
          <w:szCs w:val="30"/>
          <w:lang w:eastAsia="ru-RU"/>
        </w:rPr>
        <w:t xml:space="preserve">3. Дополнительные требования к внешнему виду и размерам летних площадок (продолжений залов) </w:t>
      </w:r>
      <w:r>
        <w:rPr>
          <w:rFonts w:ascii="Times New Roman" w:eastAsia="Times New Roman" w:hAnsi="Times New Roman"/>
          <w:bCs/>
          <w:sz w:val="30"/>
          <w:szCs w:val="30"/>
          <w:lang w:eastAsia="ru-RU"/>
        </w:rPr>
        <w:t xml:space="preserve">прилегающих к историко-культурным </w:t>
      </w:r>
      <w:r>
        <w:rPr>
          <w:rFonts w:ascii="Times New Roman" w:eastAsia="Times New Roman" w:hAnsi="Times New Roman"/>
          <w:sz w:val="30"/>
          <w:szCs w:val="30"/>
          <w:lang w:eastAsia="ru-RU"/>
        </w:rPr>
        <w:t>ценностям и (или) находящихся в зонах охраны и на территория</w:t>
      </w:r>
      <w:r w:rsidR="00BB6BA9">
        <w:rPr>
          <w:rFonts w:ascii="Times New Roman" w:eastAsia="Times New Roman" w:hAnsi="Times New Roman"/>
          <w:sz w:val="30"/>
          <w:szCs w:val="30"/>
          <w:lang w:eastAsia="ru-RU"/>
        </w:rPr>
        <w:t>х историко-культурных ценностей</w:t>
      </w:r>
      <w:r w:rsidR="00BB6BA9">
        <w:rPr>
          <w:rFonts w:ascii="Times New Roman" w:eastAsia="Times New Roman" w:hAnsi="Times New Roman"/>
          <w:sz w:val="30"/>
          <w:szCs w:val="30"/>
          <w:lang w:val="ru-RU" w:eastAsia="ru-RU"/>
        </w:rPr>
        <w:t>:</w:t>
      </w:r>
    </w:p>
    <w:p w14:paraId="58BE27E1"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3.1. </w:t>
      </w:r>
      <w:r w:rsidR="00BB6BA9">
        <w:rPr>
          <w:rFonts w:ascii="Times New Roman" w:eastAsia="Times New Roman" w:hAnsi="Times New Roman"/>
          <w:sz w:val="30"/>
          <w:szCs w:val="30"/>
          <w:lang w:val="ru-RU" w:eastAsia="ru-RU"/>
        </w:rPr>
        <w:t>п</w:t>
      </w:r>
      <w:r>
        <w:rPr>
          <w:rFonts w:ascii="Times New Roman" w:eastAsia="Times New Roman" w:hAnsi="Times New Roman"/>
          <w:sz w:val="30"/>
          <w:szCs w:val="30"/>
          <w:lang w:eastAsia="ru-RU"/>
        </w:rPr>
        <w:t>ри размещении ЛП не допускается:</w:t>
      </w:r>
    </w:p>
    <w:p w14:paraId="120CC9D8"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ухудшение условий восприятия историко-культурных ценностей, в том числе создание препятствий для визуального восприятия их объемно-пространственных особенностей, элементов и деталей архитектурного декора;</w:t>
      </w:r>
    </w:p>
    <w:p w14:paraId="0FA8148D" w14:textId="77777777" w:rsidR="009372BA" w:rsidRDefault="009372BA" w:rsidP="00CD3214">
      <w:pPr>
        <w:pStyle w:val="3"/>
        <w:tabs>
          <w:tab w:val="left" w:pos="6804"/>
        </w:tabs>
        <w:spacing w:after="0" w:line="240" w:lineRule="auto"/>
        <w:ind w:left="0" w:right="-6" w:firstLine="709"/>
        <w:contextualSpacing/>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размещать торгово-технологическое оборудование ЛП на расстоянии ближе, чем 1 м от плоскости фасада капитального строения имеющего статус историко-культурной ценности;</w:t>
      </w:r>
    </w:p>
    <w:p w14:paraId="3E2917BA" w14:textId="77777777" w:rsidR="009372BA" w:rsidRPr="00BB6BA9" w:rsidRDefault="009372BA" w:rsidP="00CD3214">
      <w:pPr>
        <w:pStyle w:val="3"/>
        <w:tabs>
          <w:tab w:val="left" w:pos="6804"/>
        </w:tabs>
        <w:spacing w:after="0" w:line="240" w:lineRule="auto"/>
        <w:ind w:left="0" w:right="-6" w:firstLine="709"/>
        <w:contextualSpacing/>
        <w:jc w:val="both"/>
        <w:rPr>
          <w:rFonts w:ascii="Times New Roman" w:hAnsi="Times New Roman"/>
          <w:sz w:val="30"/>
          <w:szCs w:val="30"/>
          <w:lang w:val="ru-RU"/>
        </w:rPr>
      </w:pPr>
      <w:r>
        <w:rPr>
          <w:rFonts w:ascii="Times New Roman" w:eastAsia="Times New Roman" w:hAnsi="Times New Roman"/>
          <w:sz w:val="30"/>
          <w:szCs w:val="30"/>
          <w:lang w:eastAsia="ru-RU"/>
        </w:rPr>
        <w:t xml:space="preserve">крепление каркаса и установка конструкций ЛП создающих угрозу причинения вреда и повреждения </w:t>
      </w:r>
      <w:r>
        <w:rPr>
          <w:rFonts w:ascii="Times New Roman" w:hAnsi="Times New Roman"/>
          <w:sz w:val="30"/>
          <w:szCs w:val="30"/>
        </w:rPr>
        <w:t>элементам от</w:t>
      </w:r>
      <w:r w:rsidR="00BB6BA9">
        <w:rPr>
          <w:rFonts w:ascii="Times New Roman" w:hAnsi="Times New Roman"/>
          <w:sz w:val="30"/>
          <w:szCs w:val="30"/>
        </w:rPr>
        <w:t>делки, деталей, декора, мощения</w:t>
      </w:r>
      <w:r w:rsidR="00A5124A">
        <w:rPr>
          <w:rFonts w:ascii="Times New Roman" w:hAnsi="Times New Roman"/>
          <w:sz w:val="30"/>
          <w:szCs w:val="30"/>
          <w:lang w:val="ru-RU"/>
        </w:rPr>
        <w:t>;</w:t>
      </w:r>
    </w:p>
    <w:p w14:paraId="497FFE61" w14:textId="77777777" w:rsidR="009372BA" w:rsidRDefault="009372BA" w:rsidP="00CD3214">
      <w:pPr>
        <w:spacing w:after="0" w:line="240" w:lineRule="auto"/>
        <w:ind w:firstLine="709"/>
        <w:jc w:val="both"/>
        <w:rPr>
          <w:rStyle w:val="word-wrapper"/>
          <w:rFonts w:cs="Times New Roman"/>
          <w:shd w:val="clear" w:color="auto" w:fill="FFFFFF"/>
        </w:rPr>
      </w:pPr>
      <w:r>
        <w:rPr>
          <w:rFonts w:ascii="Times New Roman" w:hAnsi="Times New Roman" w:cs="Times New Roman"/>
          <w:sz w:val="30"/>
          <w:szCs w:val="30"/>
        </w:rPr>
        <w:t xml:space="preserve">3.2. </w:t>
      </w:r>
      <w:r w:rsidR="00BB6BA9">
        <w:rPr>
          <w:rFonts w:ascii="Times New Roman" w:hAnsi="Times New Roman" w:cs="Times New Roman"/>
          <w:sz w:val="30"/>
          <w:szCs w:val="30"/>
        </w:rPr>
        <w:t>д</w:t>
      </w:r>
      <w:r>
        <w:rPr>
          <w:rFonts w:ascii="Times New Roman" w:hAnsi="Times New Roman" w:cs="Times New Roman"/>
          <w:sz w:val="30"/>
          <w:szCs w:val="30"/>
        </w:rPr>
        <w:t xml:space="preserve">ля подтверждения соответствия планируемой к размещению ЛП обозначенным выше требованиям, инициатор (субъект хозяйствования), после принятия </w:t>
      </w:r>
      <w:r>
        <w:rPr>
          <w:rStyle w:val="word-wrapper"/>
          <w:rFonts w:ascii="Times New Roman" w:hAnsi="Times New Roman" w:cs="Times New Roman"/>
          <w:sz w:val="30"/>
          <w:szCs w:val="30"/>
          <w:shd w:val="clear" w:color="auto" w:fill="FFFFFF"/>
        </w:rPr>
        <w:t>решения и включения объекта в перечень, предоставляет в отдел архитектуры, строительства и жилищно-коммунального хозяйства Лунинецкого райисполкома дизайн-проект, выполненный на бумажном носителе (формата А4) в двух экземплярах, а также на электронном носителе (формат .</w:t>
      </w:r>
      <w:r>
        <w:rPr>
          <w:rStyle w:val="word-wrapper"/>
          <w:rFonts w:ascii="Times New Roman" w:hAnsi="Times New Roman" w:cs="Times New Roman"/>
          <w:sz w:val="30"/>
          <w:szCs w:val="30"/>
          <w:shd w:val="clear" w:color="auto" w:fill="FFFFFF"/>
          <w:lang w:val="en-US"/>
        </w:rPr>
        <w:t>pdf</w:t>
      </w:r>
      <w:r>
        <w:rPr>
          <w:rStyle w:val="word-wrapper"/>
          <w:rFonts w:ascii="Times New Roman" w:hAnsi="Times New Roman" w:cs="Times New Roman"/>
          <w:sz w:val="30"/>
          <w:szCs w:val="30"/>
          <w:shd w:val="clear" w:color="auto" w:fill="FFFFFF"/>
        </w:rPr>
        <w:t>), содержащий следующую информацию:</w:t>
      </w:r>
    </w:p>
    <w:p w14:paraId="4E4EB7D6"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 xml:space="preserve">наименование </w:t>
      </w:r>
      <w:r>
        <w:rPr>
          <w:rFonts w:ascii="Times New Roman" w:eastAsia="Times New Roman" w:hAnsi="Times New Roman" w:cs="Times New Roman"/>
          <w:sz w:val="30"/>
          <w:szCs w:val="30"/>
          <w:lang w:eastAsia="ru-RU"/>
        </w:rPr>
        <w:t>стационарного объекта общественного питания</w:t>
      </w:r>
      <w:r>
        <w:rPr>
          <w:rStyle w:val="word-wrapper"/>
          <w:rFonts w:ascii="Times New Roman" w:hAnsi="Times New Roman" w:cs="Times New Roman"/>
          <w:sz w:val="30"/>
          <w:szCs w:val="30"/>
          <w:shd w:val="clear" w:color="auto" w:fill="FFFFFF"/>
        </w:rPr>
        <w:t>, собственника и адрес размещения;</w:t>
      </w:r>
    </w:p>
    <w:p w14:paraId="3CEF7C76"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генеральный план (схема) размещения ЛП, парковочных мест, выполненный на инженерно-геодезической съемке в масштабе 1:500 (1:250) с указанием расстояний от его конструкций до проезжей части улицы (улиц) и стен зданий;</w:t>
      </w:r>
    </w:p>
    <w:p w14:paraId="4A868E0A"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 xml:space="preserve">план </w:t>
      </w:r>
      <w:r>
        <w:rPr>
          <w:rFonts w:ascii="Times New Roman" w:eastAsia="Times New Roman" w:hAnsi="Times New Roman" w:cs="Times New Roman"/>
          <w:sz w:val="30"/>
          <w:szCs w:val="30"/>
          <w:lang w:eastAsia="ru-RU"/>
        </w:rPr>
        <w:t>ЛП</w:t>
      </w:r>
      <w:r>
        <w:rPr>
          <w:rStyle w:val="word-wrapper"/>
          <w:rFonts w:ascii="Times New Roman" w:hAnsi="Times New Roman" w:cs="Times New Roman"/>
          <w:sz w:val="30"/>
          <w:szCs w:val="30"/>
          <w:shd w:val="clear" w:color="auto" w:fill="FFFFFF"/>
        </w:rPr>
        <w:t xml:space="preserve"> с размерами занимаемой территории и привязкой к местности и капитальному строению, в масштабе 1:100 (1:50) с расстановкой мебели и оборудования, привязкой крайних ограждающих элементов ЛП к рядом находящимся деревьям, малым архитектурным формам, опорам наружного освещения, другим элементам благоустройства. При наличии в капитальном строении </w:t>
      </w:r>
      <w:r>
        <w:rPr>
          <w:rFonts w:ascii="Times New Roman" w:eastAsia="Times New Roman" w:hAnsi="Times New Roman" w:cs="Times New Roman"/>
          <w:sz w:val="30"/>
          <w:szCs w:val="30"/>
          <w:lang w:eastAsia="ru-RU"/>
        </w:rPr>
        <w:t>нескольких стационарных предприятий общественного питания, принадлежащие разным субъектам хозяйствования, необходимо указывать размер (габариты) стационарного объекта общественного питания в месте примыкания к наружной стене;</w:t>
      </w:r>
    </w:p>
    <w:p w14:paraId="2703E0F0"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цветное изображение внешнего вида (визуализацию)</w:t>
      </w:r>
      <w:r>
        <w:rPr>
          <w:rFonts w:ascii="Times New Roman" w:eastAsia="Times New Roman" w:hAnsi="Times New Roman" w:cs="Times New Roman"/>
          <w:sz w:val="30"/>
          <w:szCs w:val="30"/>
          <w:lang w:eastAsia="ru-RU"/>
        </w:rPr>
        <w:t xml:space="preserve"> ЛП</w:t>
      </w:r>
      <w:r>
        <w:rPr>
          <w:rStyle w:val="word-wrapper"/>
          <w:rFonts w:ascii="Times New Roman" w:hAnsi="Times New Roman" w:cs="Times New Roman"/>
          <w:sz w:val="30"/>
          <w:szCs w:val="30"/>
          <w:shd w:val="clear" w:color="auto" w:fill="FFFFFF"/>
        </w:rPr>
        <w:t xml:space="preserve"> в предлагаемом месте размещения с декоративным и рекламным оформлением;</w:t>
      </w:r>
    </w:p>
    <w:p w14:paraId="5AD91FB7"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 xml:space="preserve">цветное изображение внешнего вида (визуализацию) </w:t>
      </w:r>
      <w:r>
        <w:rPr>
          <w:rFonts w:ascii="Times New Roman" w:eastAsia="Times New Roman" w:hAnsi="Times New Roman" w:cs="Times New Roman"/>
          <w:sz w:val="30"/>
          <w:szCs w:val="30"/>
          <w:lang w:eastAsia="ru-RU"/>
        </w:rPr>
        <w:t>ЛП</w:t>
      </w:r>
      <w:r>
        <w:rPr>
          <w:rStyle w:val="word-wrapper"/>
          <w:rFonts w:ascii="Times New Roman" w:hAnsi="Times New Roman" w:cs="Times New Roman"/>
          <w:sz w:val="30"/>
          <w:szCs w:val="30"/>
          <w:shd w:val="clear" w:color="auto" w:fill="FFFFFF"/>
        </w:rPr>
        <w:t xml:space="preserve"> в предлагаемом месте размещения в темное время суток с подсветкой;</w:t>
      </w:r>
    </w:p>
    <w:p w14:paraId="56A2A917"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описание применяемых для</w:t>
      </w:r>
      <w:r>
        <w:rPr>
          <w:rFonts w:ascii="Times New Roman" w:eastAsia="Times New Roman" w:hAnsi="Times New Roman" w:cs="Times New Roman"/>
          <w:sz w:val="30"/>
          <w:szCs w:val="30"/>
          <w:lang w:eastAsia="ru-RU"/>
        </w:rPr>
        <w:t xml:space="preserve"> ЛП</w:t>
      </w:r>
      <w:r>
        <w:rPr>
          <w:rStyle w:val="word-wrapper"/>
          <w:rFonts w:ascii="Times New Roman" w:hAnsi="Times New Roman" w:cs="Times New Roman"/>
          <w:sz w:val="30"/>
          <w:szCs w:val="30"/>
          <w:shd w:val="clear" w:color="auto" w:fill="FFFFFF"/>
        </w:rPr>
        <w:t xml:space="preserve"> конструктивных, отделочных и декоративных материалов, торгово-технологического оборудования;</w:t>
      </w:r>
    </w:p>
    <w:p w14:paraId="393DA9A1"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фото фиксацию существующей среды, выполненную с видовых точек основных путей движения;</w:t>
      </w:r>
    </w:p>
    <w:p w14:paraId="0DA149E7" w14:textId="77777777" w:rsidR="009372BA" w:rsidRDefault="009372BA" w:rsidP="00CD3214">
      <w:pPr>
        <w:pStyle w:val="3"/>
        <w:tabs>
          <w:tab w:val="left" w:pos="6804"/>
        </w:tabs>
        <w:spacing w:after="0" w:line="240" w:lineRule="auto"/>
        <w:ind w:left="0" w:right="-6" w:firstLine="709"/>
        <w:contextualSpacing/>
        <w:jc w:val="both"/>
        <w:rPr>
          <w:rFonts w:eastAsia="Times New Roman"/>
          <w:lang w:eastAsia="ru-RU"/>
        </w:rPr>
      </w:pPr>
      <w:r>
        <w:rPr>
          <w:rFonts w:ascii="Times New Roman" w:eastAsia="Times New Roman" w:hAnsi="Times New Roman"/>
          <w:sz w:val="30"/>
          <w:szCs w:val="30"/>
          <w:lang w:eastAsia="ru-RU"/>
        </w:rPr>
        <w:t>решение местного исполнительного и распорядительного органа о предоставлении земельного участка, свидетельство о его регистрации.</w:t>
      </w:r>
    </w:p>
    <w:p w14:paraId="7F9CD02C" w14:textId="77777777" w:rsidR="009372BA" w:rsidRDefault="009372BA" w:rsidP="00CD3214">
      <w:pPr>
        <w:spacing w:after="0" w:line="240" w:lineRule="auto"/>
        <w:ind w:firstLine="709"/>
        <w:jc w:val="both"/>
        <w:rPr>
          <w:rStyle w:val="word-wrapper"/>
          <w:rFonts w:cs="Times New Roman"/>
          <w:shd w:val="clear" w:color="auto" w:fill="FFFFFF"/>
        </w:rPr>
      </w:pPr>
      <w:r>
        <w:rPr>
          <w:rStyle w:val="word-wrapper"/>
          <w:rFonts w:ascii="Times New Roman" w:hAnsi="Times New Roman" w:cs="Times New Roman"/>
          <w:sz w:val="30"/>
          <w:szCs w:val="30"/>
          <w:shd w:val="clear" w:color="auto" w:fill="FFFFFF"/>
        </w:rPr>
        <w:t xml:space="preserve">По результатам рассмотрения и подтверждения проектных решений требованиям, </w:t>
      </w:r>
      <w:r>
        <w:rPr>
          <w:rFonts w:ascii="Times New Roman" w:hAnsi="Times New Roman" w:cs="Times New Roman"/>
          <w:sz w:val="30"/>
          <w:szCs w:val="30"/>
        </w:rPr>
        <w:t xml:space="preserve">инициатору (субъекту хозяйствования) </w:t>
      </w:r>
      <w:r>
        <w:rPr>
          <w:rStyle w:val="word-wrapper"/>
          <w:rFonts w:ascii="Times New Roman" w:hAnsi="Times New Roman" w:cs="Times New Roman"/>
          <w:sz w:val="30"/>
          <w:szCs w:val="30"/>
          <w:shd w:val="clear" w:color="auto" w:fill="FFFFFF"/>
        </w:rPr>
        <w:t>выдается один экземпляр дизайн-проекта с соответствующей записью и штампом.</w:t>
      </w:r>
    </w:p>
    <w:p w14:paraId="3DEB1D19"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 xml:space="preserve">При наличии в дизайн-проекте отступлений от требований учиняется соответствующая запись с указанием невыполненного пункта требований, предъявляемых к внешнему виду и размерам ЛП. В случае отказа в согласовании разрешение на право осуществления торговли не выдается, материалы возвращаются заявителю в установленном порядке в соответствии с Законом Республики Беларусь от 18 июля 2011 </w:t>
      </w:r>
      <w:r w:rsidR="00775663">
        <w:rPr>
          <w:rStyle w:val="word-wrapper"/>
          <w:rFonts w:ascii="Times New Roman" w:hAnsi="Times New Roman" w:cs="Times New Roman"/>
          <w:sz w:val="30"/>
          <w:szCs w:val="30"/>
          <w:shd w:val="clear" w:color="auto" w:fill="FFFFFF"/>
        </w:rPr>
        <w:t>город</w:t>
      </w:r>
      <w:r>
        <w:rPr>
          <w:rStyle w:val="word-wrapper"/>
          <w:rFonts w:ascii="Times New Roman" w:hAnsi="Times New Roman" w:cs="Times New Roman"/>
          <w:sz w:val="30"/>
          <w:szCs w:val="30"/>
          <w:shd w:val="clear" w:color="auto" w:fill="FFFFFF"/>
        </w:rPr>
        <w:t xml:space="preserve"> № 300-З «Об обращениях граждан и юридических лиц».</w:t>
      </w:r>
    </w:p>
    <w:p w14:paraId="7FC81E52"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При отсутствии изменений и отступлений во время эксплуатации ЛП от согласованного дизайн-проекта, обеспечении соблюдения установленных требований, дополнительные (ежегодные) согласования со структурными подразделениями органов государственного управления осуществлять не требуется.</w:t>
      </w:r>
    </w:p>
    <w:p w14:paraId="3B40329D" w14:textId="77777777" w:rsidR="009372BA" w:rsidRDefault="009372BA" w:rsidP="00CD3214">
      <w:pPr>
        <w:spacing w:after="0" w:line="240" w:lineRule="auto"/>
        <w:ind w:firstLine="709"/>
        <w:jc w:val="both"/>
        <w:rPr>
          <w:rStyle w:val="word-wrapper"/>
          <w:rFonts w:ascii="Times New Roman" w:hAnsi="Times New Roman" w:cs="Times New Roman"/>
          <w:sz w:val="30"/>
          <w:szCs w:val="30"/>
          <w:shd w:val="clear" w:color="auto" w:fill="FFFFFF"/>
        </w:rPr>
      </w:pPr>
      <w:r>
        <w:rPr>
          <w:rStyle w:val="word-wrapper"/>
          <w:rFonts w:ascii="Times New Roman" w:hAnsi="Times New Roman" w:cs="Times New Roman"/>
          <w:sz w:val="30"/>
          <w:szCs w:val="30"/>
          <w:shd w:val="clear" w:color="auto" w:fill="FFFFFF"/>
        </w:rPr>
        <w:t>4. Общие требования.</w:t>
      </w:r>
    </w:p>
    <w:p w14:paraId="28E29092" w14:textId="77777777" w:rsidR="009372BA" w:rsidRDefault="009372BA" w:rsidP="00CD3214">
      <w:pPr>
        <w:tabs>
          <w:tab w:val="left" w:pos="851"/>
        </w:tabs>
        <w:spacing w:after="0" w:line="240" w:lineRule="auto"/>
        <w:ind w:firstLine="709"/>
        <w:jc w:val="both"/>
      </w:pPr>
      <w:r>
        <w:rPr>
          <w:rFonts w:ascii="Times New Roman" w:hAnsi="Times New Roman" w:cs="Times New Roman"/>
          <w:sz w:val="30"/>
          <w:szCs w:val="30"/>
        </w:rPr>
        <w:t>По окончании функционирования объекта, окончания срока действия разрешения, он подлежит демонтажу силами и средствами собственника объекта. По согласованию с райисполкомом объекты благоустройства могут быть переданы на безвозмездной основе специализированной организации по их обслуживанию.</w:t>
      </w:r>
    </w:p>
    <w:p w14:paraId="16D0FB39" w14:textId="77777777" w:rsidR="009372BA" w:rsidRDefault="009372BA" w:rsidP="00CD3214">
      <w:pPr>
        <w:tabs>
          <w:tab w:val="left" w:pos="851"/>
        </w:tabs>
        <w:spacing w:after="0" w:line="24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rPr>
        <w:t>Субъекты розничной торговли, субъекты общественного питания, при подаче заявки в Лунинецкий райисполком для</w:t>
      </w:r>
      <w:r>
        <w:rPr>
          <w:rFonts w:ascii="Times New Roman" w:hAnsi="Times New Roman" w:cs="Times New Roman"/>
          <w:sz w:val="30"/>
          <w:szCs w:val="30"/>
          <w:lang w:eastAsia="ru-RU"/>
        </w:rPr>
        <w:t xml:space="preserve"> организации развозной торговли обязаны иметь специализированное транспортное средство (далее – автомагазин, емкость для хранения и продажи товаров), имеющее допуск для участия в дорожном движении, получить допуск автомагазина, емкости для хранения и продажи товаров для организации торговли в Лунинецком районном центре гигиены и эпидемиологии. </w:t>
      </w:r>
    </w:p>
    <w:p w14:paraId="6A426670" w14:textId="77777777" w:rsidR="009372BA" w:rsidRDefault="009372BA" w:rsidP="00CD3214">
      <w:pPr>
        <w:tabs>
          <w:tab w:val="left" w:pos="851"/>
        </w:tabs>
        <w:spacing w:after="0" w:line="24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Согласовать с отделом экономики райисполкома график и маршрут движения автомагазина, емкости для хранения и продажи товаров. Поддерживать в течение всего срока работы в надлежащем состоянии внешний вид автомагазина, емкости для хранения и продажи товаров.</w:t>
      </w:r>
    </w:p>
    <w:p w14:paraId="1060C163" w14:textId="77777777" w:rsidR="009372BA" w:rsidRDefault="009372BA" w:rsidP="00CD3214">
      <w:pPr>
        <w:tabs>
          <w:tab w:val="left" w:pos="851"/>
        </w:tabs>
        <w:spacing w:after="0" w:line="24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 xml:space="preserve">Продление сроков размещения нестационарных торговых объектов, нестационарных объектов общественного питания, летних площадок (продолжений залов), маршрутов движения передвижных торговых объектов, передвижных объектов общественного питания, включенных в перечень, производится в сроки, установленные законодательством на продление договоров аренды, после согласования с </w:t>
      </w:r>
      <w:r>
        <w:rPr>
          <w:rFonts w:ascii="Times New Roman" w:hAnsi="Times New Roman" w:cs="Times New Roman"/>
          <w:sz w:val="30"/>
          <w:szCs w:val="30"/>
        </w:rPr>
        <w:t>отделом архитектуры, строительства и жилищно-коммунального хозяйства райисполкома</w:t>
      </w:r>
      <w:r>
        <w:rPr>
          <w:rFonts w:ascii="Times New Roman" w:hAnsi="Times New Roman" w:cs="Times New Roman"/>
          <w:sz w:val="30"/>
          <w:szCs w:val="30"/>
          <w:lang w:eastAsia="ru-RU"/>
        </w:rPr>
        <w:t>. Нестационарные торговые объекты, нестационарные объекты общественного питания, летние площадки (продолжения залов) должны соответствовать требованиям, указанным в настоящем приложении.</w:t>
      </w:r>
    </w:p>
    <w:p w14:paraId="6AE7BF9D" w14:textId="77777777" w:rsidR="009372BA" w:rsidRDefault="009372BA" w:rsidP="00CD3214">
      <w:pPr>
        <w:tabs>
          <w:tab w:val="left" w:pos="851"/>
        </w:tabs>
        <w:spacing w:after="0" w:line="24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Собственники нестационарных торговых объектов, нестационарных объектов общественного питания, летних площадок (продолжений залов), маршрутов движения передвижных торговых объектов, передвижных объектов общественного питания в течение шести месяцев с момента принятия настоящего решения обязаны выполнить требованиями настоящего решения.</w:t>
      </w:r>
    </w:p>
    <w:p w14:paraId="57AEE345" w14:textId="77777777" w:rsidR="009372BA" w:rsidRDefault="009372BA" w:rsidP="00CD3214">
      <w:pPr>
        <w:tabs>
          <w:tab w:val="left" w:pos="851"/>
        </w:tabs>
        <w:spacing w:after="0" w:line="24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 xml:space="preserve">При невыполнении требований настоящего решения прекращаются договорные отношения на размещение объектов, и они подлежат демонтажу силами и средствами собственника объекта.   </w:t>
      </w:r>
    </w:p>
    <w:p w14:paraId="6B51A402" w14:textId="77777777" w:rsidR="009372BA" w:rsidRDefault="009372BA" w:rsidP="00CD3214">
      <w:pPr>
        <w:tabs>
          <w:tab w:val="left" w:pos="851"/>
        </w:tabs>
        <w:spacing w:after="0" w:line="240" w:lineRule="auto"/>
        <w:ind w:firstLine="709"/>
        <w:jc w:val="both"/>
        <w:rPr>
          <w:rFonts w:ascii="Times New Roman" w:hAnsi="Times New Roman" w:cs="Times New Roman"/>
          <w:sz w:val="30"/>
          <w:szCs w:val="30"/>
          <w:lang w:eastAsia="ru-RU"/>
        </w:rPr>
      </w:pPr>
    </w:p>
    <w:p w14:paraId="360DC7AE" w14:textId="77777777" w:rsidR="009372BA" w:rsidRDefault="009372BA" w:rsidP="00CD3214">
      <w:pPr>
        <w:tabs>
          <w:tab w:val="left" w:pos="851"/>
        </w:tabs>
        <w:spacing w:after="0" w:line="240" w:lineRule="auto"/>
        <w:jc w:val="both"/>
        <w:rPr>
          <w:rFonts w:ascii="Times New Roman" w:hAnsi="Times New Roman" w:cs="Times New Roman"/>
          <w:sz w:val="30"/>
          <w:szCs w:val="30"/>
          <w:lang w:eastAsia="ru-RU"/>
        </w:rPr>
      </w:pPr>
      <w:r>
        <w:rPr>
          <w:rFonts w:ascii="Times New Roman" w:hAnsi="Times New Roman" w:cs="Times New Roman"/>
          <w:sz w:val="30"/>
          <w:szCs w:val="30"/>
          <w:lang w:eastAsia="ru-RU"/>
        </w:rPr>
        <w:t>Управляющий делами</w:t>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t>А.Н.Громыко</w:t>
      </w:r>
    </w:p>
    <w:p w14:paraId="49B227DD" w14:textId="77777777" w:rsidR="009372BA" w:rsidRDefault="009372BA" w:rsidP="00CD3214">
      <w:pPr>
        <w:spacing w:after="0" w:line="240" w:lineRule="auto"/>
        <w:ind w:left="5670" w:firstLine="709"/>
        <w:rPr>
          <w:rFonts w:ascii="Times New Roman" w:hAnsi="Times New Roman" w:cs="Times New Roman"/>
          <w:sz w:val="30"/>
          <w:szCs w:val="30"/>
          <w:lang w:eastAsia="ru-RU"/>
        </w:rPr>
      </w:pPr>
    </w:p>
    <w:p w14:paraId="52B03854" w14:textId="77777777" w:rsidR="009372BA" w:rsidRDefault="009372BA" w:rsidP="009372BA">
      <w:pPr>
        <w:spacing w:after="0" w:line="240" w:lineRule="auto"/>
        <w:ind w:left="5670"/>
        <w:rPr>
          <w:rFonts w:ascii="Times New Roman" w:hAnsi="Times New Roman" w:cs="Times New Roman"/>
          <w:sz w:val="30"/>
          <w:szCs w:val="30"/>
          <w:lang w:eastAsia="ru-RU"/>
        </w:rPr>
      </w:pPr>
    </w:p>
    <w:p w14:paraId="4D6DCFB2" w14:textId="77777777" w:rsidR="009372BA" w:rsidRDefault="009372BA" w:rsidP="009372BA">
      <w:pPr>
        <w:spacing w:after="0" w:line="240" w:lineRule="auto"/>
        <w:ind w:left="5670"/>
        <w:rPr>
          <w:rFonts w:ascii="Times New Roman" w:hAnsi="Times New Roman" w:cs="Times New Roman"/>
          <w:sz w:val="30"/>
          <w:szCs w:val="30"/>
          <w:lang w:eastAsia="ru-RU"/>
        </w:rPr>
      </w:pPr>
    </w:p>
    <w:p w14:paraId="08C5D00F" w14:textId="77777777" w:rsidR="00BB6BA9" w:rsidRDefault="00BB6BA9" w:rsidP="009372BA">
      <w:pPr>
        <w:spacing w:after="0" w:line="240" w:lineRule="auto"/>
        <w:ind w:left="5670"/>
        <w:rPr>
          <w:rFonts w:ascii="Times New Roman" w:hAnsi="Times New Roman" w:cs="Times New Roman"/>
          <w:sz w:val="30"/>
          <w:szCs w:val="30"/>
          <w:lang w:eastAsia="ru-RU"/>
        </w:rPr>
      </w:pPr>
    </w:p>
    <w:p w14:paraId="27CB949C" w14:textId="77777777" w:rsidR="00BB6BA9" w:rsidRDefault="00BB6BA9" w:rsidP="009372BA">
      <w:pPr>
        <w:spacing w:after="0" w:line="240" w:lineRule="auto"/>
        <w:ind w:left="5670"/>
        <w:rPr>
          <w:rFonts w:ascii="Times New Roman" w:hAnsi="Times New Roman" w:cs="Times New Roman"/>
          <w:sz w:val="30"/>
          <w:szCs w:val="30"/>
          <w:lang w:eastAsia="ru-RU"/>
        </w:rPr>
      </w:pPr>
    </w:p>
    <w:p w14:paraId="4810F140" w14:textId="77777777" w:rsidR="00BB6BA9" w:rsidRDefault="00BB6BA9" w:rsidP="009372BA">
      <w:pPr>
        <w:spacing w:after="0" w:line="240" w:lineRule="auto"/>
        <w:ind w:left="5670"/>
        <w:rPr>
          <w:rFonts w:ascii="Times New Roman" w:hAnsi="Times New Roman" w:cs="Times New Roman"/>
          <w:sz w:val="30"/>
          <w:szCs w:val="30"/>
          <w:lang w:eastAsia="ru-RU"/>
        </w:rPr>
      </w:pPr>
    </w:p>
    <w:p w14:paraId="4D03F027" w14:textId="77777777" w:rsidR="00BB6BA9" w:rsidRDefault="00BB6BA9" w:rsidP="009372BA">
      <w:pPr>
        <w:spacing w:after="0" w:line="240" w:lineRule="auto"/>
        <w:ind w:left="5670"/>
        <w:rPr>
          <w:rFonts w:ascii="Times New Roman" w:hAnsi="Times New Roman" w:cs="Times New Roman"/>
          <w:sz w:val="30"/>
          <w:szCs w:val="30"/>
          <w:lang w:eastAsia="ru-RU"/>
        </w:rPr>
      </w:pPr>
    </w:p>
    <w:p w14:paraId="2B20E215" w14:textId="77777777" w:rsidR="00BB6BA9" w:rsidRDefault="00BB6BA9" w:rsidP="009372BA">
      <w:pPr>
        <w:spacing w:after="0" w:line="240" w:lineRule="auto"/>
        <w:ind w:left="5670"/>
        <w:rPr>
          <w:rFonts w:ascii="Times New Roman" w:hAnsi="Times New Roman" w:cs="Times New Roman"/>
          <w:sz w:val="30"/>
          <w:szCs w:val="30"/>
          <w:lang w:eastAsia="ru-RU"/>
        </w:rPr>
      </w:pPr>
    </w:p>
    <w:p w14:paraId="278E1845" w14:textId="77777777" w:rsidR="00BB6BA9" w:rsidRDefault="00BB6BA9" w:rsidP="009372BA">
      <w:pPr>
        <w:spacing w:after="0" w:line="240" w:lineRule="auto"/>
        <w:ind w:left="5670"/>
        <w:rPr>
          <w:rFonts w:ascii="Times New Roman" w:hAnsi="Times New Roman" w:cs="Times New Roman"/>
          <w:sz w:val="30"/>
          <w:szCs w:val="30"/>
          <w:lang w:eastAsia="ru-RU"/>
        </w:rPr>
      </w:pPr>
    </w:p>
    <w:p w14:paraId="1145E457" w14:textId="77777777" w:rsidR="00BB6BA9" w:rsidRDefault="00BB6BA9" w:rsidP="009372BA">
      <w:pPr>
        <w:spacing w:after="0" w:line="240" w:lineRule="auto"/>
        <w:ind w:left="5670"/>
        <w:rPr>
          <w:rFonts w:ascii="Times New Roman" w:hAnsi="Times New Roman" w:cs="Times New Roman"/>
          <w:sz w:val="30"/>
          <w:szCs w:val="30"/>
          <w:lang w:eastAsia="ru-RU"/>
        </w:rPr>
      </w:pPr>
    </w:p>
    <w:p w14:paraId="415585D8" w14:textId="77777777" w:rsidR="009372BA" w:rsidRDefault="009372BA" w:rsidP="009372BA">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Приложение 7</w:t>
      </w:r>
    </w:p>
    <w:p w14:paraId="08FC77B4" w14:textId="77777777" w:rsidR="009372BA" w:rsidRDefault="009372BA" w:rsidP="009372BA">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к решению </w:t>
      </w:r>
    </w:p>
    <w:p w14:paraId="5888EBC3" w14:textId="77777777" w:rsidR="009372BA" w:rsidRDefault="009372BA" w:rsidP="00BB6BA9">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Лунинецкого </w:t>
      </w:r>
      <w:r w:rsidR="00BB6BA9">
        <w:rPr>
          <w:rFonts w:ascii="Times New Roman" w:hAnsi="Times New Roman" w:cs="Times New Roman"/>
          <w:sz w:val="30"/>
          <w:szCs w:val="30"/>
          <w:lang w:eastAsia="ru-RU"/>
        </w:rPr>
        <w:t>районного</w:t>
      </w:r>
    </w:p>
    <w:p w14:paraId="17C97A99" w14:textId="77777777" w:rsidR="00BB6BA9" w:rsidRDefault="00BB6BA9" w:rsidP="00BB6BA9">
      <w:pPr>
        <w:spacing w:after="0" w:line="240" w:lineRule="auto"/>
        <w:ind w:left="5670"/>
        <w:rPr>
          <w:rFonts w:ascii="Times New Roman" w:hAnsi="Times New Roman" w:cs="Times New Roman"/>
          <w:sz w:val="30"/>
          <w:szCs w:val="30"/>
          <w:lang w:eastAsia="ru-RU"/>
        </w:rPr>
      </w:pPr>
      <w:r>
        <w:rPr>
          <w:rFonts w:ascii="Times New Roman" w:hAnsi="Times New Roman" w:cs="Times New Roman"/>
          <w:sz w:val="30"/>
          <w:szCs w:val="30"/>
          <w:lang w:eastAsia="ru-RU"/>
        </w:rPr>
        <w:t>исполнительного комитета</w:t>
      </w:r>
    </w:p>
    <w:p w14:paraId="2771027F" w14:textId="77777777" w:rsidR="005D2270" w:rsidRDefault="005D2270" w:rsidP="005D2270">
      <w:pPr>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 xml:space="preserve">                                                                           11.07.2022 № 1206</w:t>
      </w:r>
    </w:p>
    <w:p w14:paraId="35797D7B" w14:textId="77777777" w:rsidR="00BB6BA9" w:rsidRDefault="00BB6BA9" w:rsidP="00BB6BA9">
      <w:pPr>
        <w:spacing w:after="0" w:line="240" w:lineRule="auto"/>
        <w:ind w:left="5670"/>
        <w:rPr>
          <w:rFonts w:ascii="Times New Roman" w:hAnsi="Times New Roman" w:cs="Times New Roman"/>
          <w:sz w:val="30"/>
          <w:szCs w:val="30"/>
          <w:lang w:eastAsia="ru-RU"/>
        </w:rPr>
      </w:pPr>
    </w:p>
    <w:p w14:paraId="10CFAC22" w14:textId="77777777" w:rsidR="009372BA" w:rsidRDefault="009372BA" w:rsidP="00CD3214">
      <w:pPr>
        <w:tabs>
          <w:tab w:val="left" w:pos="851"/>
        </w:tabs>
        <w:spacing w:after="0" w:line="240" w:lineRule="auto"/>
        <w:rPr>
          <w:rFonts w:ascii="Times New Roman" w:hAnsi="Times New Roman" w:cs="Times New Roman"/>
          <w:sz w:val="30"/>
          <w:szCs w:val="30"/>
          <w:lang w:eastAsia="ru-RU"/>
        </w:rPr>
      </w:pPr>
      <w:r>
        <w:rPr>
          <w:rFonts w:ascii="Times New Roman" w:hAnsi="Times New Roman" w:cs="Times New Roman"/>
          <w:sz w:val="30"/>
          <w:szCs w:val="30"/>
          <w:lang w:eastAsia="ru-RU"/>
        </w:rPr>
        <w:t>П</w:t>
      </w:r>
      <w:r w:rsidR="00CD3214">
        <w:rPr>
          <w:rFonts w:ascii="Times New Roman" w:hAnsi="Times New Roman" w:cs="Times New Roman"/>
          <w:sz w:val="30"/>
          <w:szCs w:val="30"/>
          <w:lang w:eastAsia="ru-RU"/>
        </w:rPr>
        <w:t xml:space="preserve">ОРЯДОК </w:t>
      </w:r>
      <w:r>
        <w:rPr>
          <w:rFonts w:ascii="Times New Roman" w:hAnsi="Times New Roman" w:cs="Times New Roman"/>
          <w:sz w:val="30"/>
          <w:szCs w:val="30"/>
          <w:lang w:eastAsia="ru-RU"/>
        </w:rPr>
        <w:t>взаимодействия субъектов торговли, структурных подразделений Лунинецкого райисполкома, иных организаций по размещению нестационарных торговых объектов, нестационарных объектов общественного питания, летних площадок (продолжений залов), маршрутов движения передвижных торговых объектов, передвижных объектов общественного питания, включенных</w:t>
      </w:r>
      <w:r w:rsidR="00BB6BA9">
        <w:rPr>
          <w:rFonts w:ascii="Times New Roman" w:hAnsi="Times New Roman" w:cs="Times New Roman"/>
          <w:sz w:val="30"/>
          <w:szCs w:val="30"/>
          <w:lang w:eastAsia="ru-RU"/>
        </w:rPr>
        <w:t xml:space="preserve"> в перечень в Лунинецком районе</w:t>
      </w:r>
    </w:p>
    <w:p w14:paraId="0A0B3CAB" w14:textId="77777777" w:rsidR="00BB6BA9" w:rsidRDefault="00BB6BA9" w:rsidP="009372BA">
      <w:pPr>
        <w:tabs>
          <w:tab w:val="left" w:pos="851"/>
        </w:tabs>
        <w:spacing w:after="0" w:line="240" w:lineRule="auto"/>
        <w:jc w:val="center"/>
        <w:rPr>
          <w:rFonts w:ascii="Times New Roman" w:hAnsi="Times New Roman" w:cs="Times New Roman"/>
          <w:sz w:val="30"/>
          <w:szCs w:val="30"/>
          <w:lang w:eastAsia="ru-RU"/>
        </w:rPr>
      </w:pPr>
    </w:p>
    <w:tbl>
      <w:tblPr>
        <w:tblW w:w="9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8"/>
        <w:gridCol w:w="2709"/>
        <w:gridCol w:w="2365"/>
        <w:gridCol w:w="2389"/>
      </w:tblGrid>
      <w:tr w:rsidR="009372BA" w14:paraId="75203335"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6C2314F4"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Исполнитель</w:t>
            </w:r>
          </w:p>
        </w:tc>
        <w:tc>
          <w:tcPr>
            <w:tcW w:w="2709" w:type="dxa"/>
            <w:tcBorders>
              <w:top w:val="single" w:sz="4" w:space="0" w:color="000000"/>
              <w:left w:val="single" w:sz="4" w:space="0" w:color="000000"/>
              <w:bottom w:val="single" w:sz="4" w:space="0" w:color="000000"/>
              <w:right w:val="single" w:sz="4" w:space="0" w:color="000000"/>
            </w:tcBorders>
            <w:hideMark/>
          </w:tcPr>
          <w:p w14:paraId="18E7D49F"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Выполняемые работы (функции)</w:t>
            </w:r>
          </w:p>
        </w:tc>
        <w:tc>
          <w:tcPr>
            <w:tcW w:w="2365" w:type="dxa"/>
            <w:tcBorders>
              <w:top w:val="single" w:sz="4" w:space="0" w:color="000000"/>
              <w:left w:val="single" w:sz="4" w:space="0" w:color="000000"/>
              <w:bottom w:val="single" w:sz="4" w:space="0" w:color="000000"/>
              <w:right w:val="single" w:sz="4" w:space="0" w:color="000000"/>
            </w:tcBorders>
            <w:hideMark/>
          </w:tcPr>
          <w:p w14:paraId="10D49488"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Срок выполнения (рабочих дней)</w:t>
            </w:r>
          </w:p>
        </w:tc>
        <w:tc>
          <w:tcPr>
            <w:tcW w:w="2389" w:type="dxa"/>
            <w:tcBorders>
              <w:top w:val="single" w:sz="4" w:space="0" w:color="000000"/>
              <w:left w:val="single" w:sz="4" w:space="0" w:color="000000"/>
              <w:bottom w:val="single" w:sz="4" w:space="0" w:color="000000"/>
              <w:right w:val="single" w:sz="4" w:space="0" w:color="000000"/>
            </w:tcBorders>
            <w:hideMark/>
          </w:tcPr>
          <w:p w14:paraId="4652E4CC"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Способ выполнения</w:t>
            </w:r>
          </w:p>
        </w:tc>
      </w:tr>
      <w:tr w:rsidR="009372BA" w:rsidRPr="009372BA" w14:paraId="55E7D841" w14:textId="77777777" w:rsidTr="00BB6BA9">
        <w:tc>
          <w:tcPr>
            <w:tcW w:w="9921" w:type="dxa"/>
            <w:gridSpan w:val="4"/>
            <w:tcBorders>
              <w:top w:val="single" w:sz="4" w:space="0" w:color="000000"/>
              <w:left w:val="single" w:sz="4" w:space="0" w:color="000000"/>
              <w:bottom w:val="single" w:sz="4" w:space="0" w:color="000000"/>
              <w:right w:val="single" w:sz="4" w:space="0" w:color="000000"/>
            </w:tcBorders>
            <w:hideMark/>
          </w:tcPr>
          <w:p w14:paraId="6F5974EF"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Размещение нестационарных торговых объектов, нестационарных объектов общественного питания, летних площадок (продолжений залов) (далее – объект) на земельных участках общего пользования</w:t>
            </w:r>
          </w:p>
        </w:tc>
      </w:tr>
      <w:tr w:rsidR="009372BA" w14:paraId="7C096BC7"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3A6010F4" w14:textId="77777777" w:rsidR="009372BA" w:rsidRDefault="009372BA">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rPr>
              <w:t>КУПП АПП «Лунинецкая архитектура»</w:t>
            </w:r>
          </w:p>
        </w:tc>
        <w:tc>
          <w:tcPr>
            <w:tcW w:w="2709" w:type="dxa"/>
            <w:tcBorders>
              <w:top w:val="single" w:sz="4" w:space="0" w:color="000000"/>
              <w:left w:val="single" w:sz="4" w:space="0" w:color="000000"/>
              <w:bottom w:val="single" w:sz="4" w:space="0" w:color="000000"/>
              <w:right w:val="single" w:sz="4" w:space="0" w:color="000000"/>
            </w:tcBorders>
            <w:hideMark/>
          </w:tcPr>
          <w:p w14:paraId="1277243B" w14:textId="77777777" w:rsidR="009372BA" w:rsidRDefault="009372BA">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разработка градостроительного паспорта на объект</w:t>
            </w:r>
          </w:p>
        </w:tc>
        <w:tc>
          <w:tcPr>
            <w:tcW w:w="2365" w:type="dxa"/>
            <w:tcBorders>
              <w:top w:val="single" w:sz="4" w:space="0" w:color="000000"/>
              <w:left w:val="single" w:sz="4" w:space="0" w:color="000000"/>
              <w:bottom w:val="single" w:sz="4" w:space="0" w:color="000000"/>
              <w:right w:val="single" w:sz="4" w:space="0" w:color="000000"/>
            </w:tcBorders>
            <w:hideMark/>
          </w:tcPr>
          <w:p w14:paraId="7FB598C3" w14:textId="77777777" w:rsidR="009372BA" w:rsidRDefault="009372BA">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30 рабочих дней</w:t>
            </w:r>
          </w:p>
        </w:tc>
        <w:tc>
          <w:tcPr>
            <w:tcW w:w="2389" w:type="dxa"/>
            <w:tcBorders>
              <w:top w:val="single" w:sz="4" w:space="0" w:color="000000"/>
              <w:left w:val="single" w:sz="4" w:space="0" w:color="000000"/>
              <w:bottom w:val="single" w:sz="4" w:space="0" w:color="000000"/>
              <w:right w:val="single" w:sz="4" w:space="0" w:color="000000"/>
            </w:tcBorders>
            <w:hideMark/>
          </w:tcPr>
          <w:p w14:paraId="74B26CEB" w14:textId="77777777" w:rsidR="009372BA" w:rsidRDefault="009372BA">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градостроительный паспорт</w:t>
            </w:r>
          </w:p>
        </w:tc>
      </w:tr>
      <w:tr w:rsidR="009372BA" w14:paraId="2447ECDD"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1078AD9A" w14:textId="77777777" w:rsidR="009372BA" w:rsidRDefault="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отдел землеустройства</w:t>
            </w:r>
            <w:r w:rsidR="009372BA">
              <w:rPr>
                <w:rFonts w:ascii="Times New Roman" w:hAnsi="Times New Roman" w:cs="Times New Roman"/>
                <w:sz w:val="26"/>
                <w:szCs w:val="26"/>
                <w:lang w:eastAsia="ru-RU"/>
              </w:rPr>
              <w:t xml:space="preserve"> райисполкома</w:t>
            </w:r>
          </w:p>
        </w:tc>
        <w:tc>
          <w:tcPr>
            <w:tcW w:w="2709" w:type="dxa"/>
            <w:tcBorders>
              <w:top w:val="single" w:sz="4" w:space="0" w:color="000000"/>
              <w:left w:val="single" w:sz="4" w:space="0" w:color="000000"/>
              <w:bottom w:val="single" w:sz="4" w:space="0" w:color="000000"/>
              <w:right w:val="single" w:sz="4" w:space="0" w:color="000000"/>
            </w:tcBorders>
            <w:hideMark/>
          </w:tcPr>
          <w:p w14:paraId="00A8AD9D" w14:textId="77777777" w:rsidR="009372BA" w:rsidRDefault="009372BA">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подготовка документов на проведение аукциона по продаже права на заключение договора аренды земельного участка</w:t>
            </w:r>
          </w:p>
        </w:tc>
        <w:tc>
          <w:tcPr>
            <w:tcW w:w="2365" w:type="dxa"/>
            <w:tcBorders>
              <w:top w:val="single" w:sz="4" w:space="0" w:color="000000"/>
              <w:left w:val="single" w:sz="4" w:space="0" w:color="000000"/>
              <w:bottom w:val="single" w:sz="4" w:space="0" w:color="000000"/>
              <w:right w:val="single" w:sz="4" w:space="0" w:color="000000"/>
            </w:tcBorders>
            <w:hideMark/>
          </w:tcPr>
          <w:p w14:paraId="62190A25" w14:textId="77777777" w:rsidR="009372BA" w:rsidRDefault="009372BA">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50 рабочих дней</w:t>
            </w:r>
          </w:p>
        </w:tc>
        <w:tc>
          <w:tcPr>
            <w:tcW w:w="2389" w:type="dxa"/>
            <w:tcBorders>
              <w:top w:val="single" w:sz="4" w:space="0" w:color="000000"/>
              <w:left w:val="single" w:sz="4" w:space="0" w:color="000000"/>
              <w:bottom w:val="single" w:sz="4" w:space="0" w:color="000000"/>
              <w:right w:val="single" w:sz="4" w:space="0" w:color="000000"/>
            </w:tcBorders>
            <w:hideMark/>
          </w:tcPr>
          <w:p w14:paraId="75A70A6D" w14:textId="77777777" w:rsidR="009372BA" w:rsidRDefault="009372BA">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пакет документов</w:t>
            </w:r>
          </w:p>
        </w:tc>
      </w:tr>
      <w:tr w:rsidR="009372BA" w14:paraId="049E78B1"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76569819" w14:textId="77777777" w:rsidR="009372BA" w:rsidRDefault="00BB6BA9"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отдел землеустройства </w:t>
            </w:r>
            <w:r w:rsidR="009372BA">
              <w:rPr>
                <w:rFonts w:ascii="Times New Roman" w:hAnsi="Times New Roman" w:cs="Times New Roman"/>
                <w:sz w:val="26"/>
                <w:szCs w:val="26"/>
                <w:lang w:eastAsia="ru-RU"/>
              </w:rPr>
              <w:t>райисполкома (уполномоченная организация на проведение аукционов)</w:t>
            </w:r>
          </w:p>
        </w:tc>
        <w:tc>
          <w:tcPr>
            <w:tcW w:w="2709" w:type="dxa"/>
            <w:tcBorders>
              <w:top w:val="single" w:sz="4" w:space="0" w:color="000000"/>
              <w:left w:val="single" w:sz="4" w:space="0" w:color="000000"/>
              <w:bottom w:val="single" w:sz="4" w:space="0" w:color="000000"/>
              <w:right w:val="single" w:sz="4" w:space="0" w:color="000000"/>
            </w:tcBorders>
            <w:hideMark/>
          </w:tcPr>
          <w:p w14:paraId="7315F1A9"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проведение аукциона на право заключения договора аренды земельного участка</w:t>
            </w:r>
          </w:p>
        </w:tc>
        <w:tc>
          <w:tcPr>
            <w:tcW w:w="2365" w:type="dxa"/>
            <w:tcBorders>
              <w:top w:val="single" w:sz="4" w:space="0" w:color="000000"/>
              <w:left w:val="single" w:sz="4" w:space="0" w:color="000000"/>
              <w:bottom w:val="single" w:sz="4" w:space="0" w:color="000000"/>
              <w:right w:val="single" w:sz="4" w:space="0" w:color="000000"/>
            </w:tcBorders>
            <w:hideMark/>
          </w:tcPr>
          <w:p w14:paraId="2BE4E6E4"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 сроки, установленные законодательными актами</w:t>
            </w:r>
          </w:p>
        </w:tc>
        <w:tc>
          <w:tcPr>
            <w:tcW w:w="2389" w:type="dxa"/>
            <w:tcBorders>
              <w:top w:val="single" w:sz="4" w:space="0" w:color="000000"/>
              <w:left w:val="single" w:sz="4" w:space="0" w:color="000000"/>
              <w:bottom w:val="single" w:sz="4" w:space="0" w:color="000000"/>
              <w:right w:val="single" w:sz="4" w:space="0" w:color="000000"/>
            </w:tcBorders>
            <w:hideMark/>
          </w:tcPr>
          <w:p w14:paraId="077A9478"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аукцион</w:t>
            </w:r>
          </w:p>
        </w:tc>
      </w:tr>
      <w:tr w:rsidR="009372BA" w14:paraId="7EC22E85"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4E88E183" w14:textId="77777777" w:rsidR="009372BA" w:rsidRDefault="00BB6BA9"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отдел землеустройства </w:t>
            </w:r>
            <w:r w:rsidR="009372BA">
              <w:rPr>
                <w:rFonts w:ascii="Times New Roman" w:hAnsi="Times New Roman" w:cs="Times New Roman"/>
                <w:sz w:val="26"/>
                <w:szCs w:val="26"/>
                <w:lang w:eastAsia="ru-RU"/>
              </w:rPr>
              <w:t>райисполкома</w:t>
            </w:r>
          </w:p>
        </w:tc>
        <w:tc>
          <w:tcPr>
            <w:tcW w:w="2709" w:type="dxa"/>
            <w:tcBorders>
              <w:top w:val="single" w:sz="4" w:space="0" w:color="000000"/>
              <w:left w:val="single" w:sz="4" w:space="0" w:color="000000"/>
              <w:bottom w:val="single" w:sz="4" w:space="0" w:color="000000"/>
              <w:right w:val="single" w:sz="4" w:space="0" w:color="000000"/>
            </w:tcBorders>
            <w:hideMark/>
          </w:tcPr>
          <w:p w14:paraId="744035CE"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организация заключения договора аренды земельного участка</w:t>
            </w:r>
          </w:p>
        </w:tc>
        <w:tc>
          <w:tcPr>
            <w:tcW w:w="2365" w:type="dxa"/>
            <w:tcBorders>
              <w:top w:val="single" w:sz="4" w:space="0" w:color="000000"/>
              <w:left w:val="single" w:sz="4" w:space="0" w:color="000000"/>
              <w:bottom w:val="single" w:sz="4" w:space="0" w:color="000000"/>
              <w:right w:val="single" w:sz="4" w:space="0" w:color="000000"/>
            </w:tcBorders>
            <w:hideMark/>
          </w:tcPr>
          <w:p w14:paraId="5E5D0A28"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 сроки, установленные условиями аукциона</w:t>
            </w:r>
          </w:p>
        </w:tc>
        <w:tc>
          <w:tcPr>
            <w:tcW w:w="2389" w:type="dxa"/>
            <w:tcBorders>
              <w:top w:val="single" w:sz="4" w:space="0" w:color="000000"/>
              <w:left w:val="single" w:sz="4" w:space="0" w:color="000000"/>
              <w:bottom w:val="single" w:sz="4" w:space="0" w:color="000000"/>
              <w:right w:val="single" w:sz="4" w:space="0" w:color="000000"/>
            </w:tcBorders>
            <w:hideMark/>
          </w:tcPr>
          <w:p w14:paraId="325B9725"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договор аренды земельного участка</w:t>
            </w:r>
          </w:p>
        </w:tc>
      </w:tr>
      <w:tr w:rsidR="009372BA" w14:paraId="423D20EE"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7A7F9A7A" w14:textId="77777777" w:rsidR="009372BA" w:rsidRDefault="009372BA" w:rsidP="00BB6BA9">
            <w:pPr>
              <w:tabs>
                <w:tab w:val="left" w:pos="851"/>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ru-RU"/>
              </w:rPr>
              <w:t>субъект торговли, субъект общественного питания</w:t>
            </w:r>
          </w:p>
        </w:tc>
        <w:tc>
          <w:tcPr>
            <w:tcW w:w="2709" w:type="dxa"/>
            <w:tcBorders>
              <w:top w:val="single" w:sz="4" w:space="0" w:color="000000"/>
              <w:left w:val="single" w:sz="4" w:space="0" w:color="000000"/>
              <w:bottom w:val="single" w:sz="4" w:space="0" w:color="000000"/>
              <w:right w:val="single" w:sz="4" w:space="0" w:color="000000"/>
            </w:tcBorders>
            <w:hideMark/>
          </w:tcPr>
          <w:p w14:paraId="0C562565" w14:textId="77777777" w:rsidR="009372BA" w:rsidRDefault="009372BA" w:rsidP="00BB6BA9">
            <w:pPr>
              <w:tabs>
                <w:tab w:val="left" w:pos="851"/>
              </w:tabs>
              <w:spacing w:after="0" w:line="240" w:lineRule="auto"/>
              <w:jc w:val="both"/>
              <w:rPr>
                <w:rFonts w:ascii="Times New Roman" w:hAnsi="Times New Roman" w:cs="Times New Roman"/>
                <w:sz w:val="26"/>
                <w:szCs w:val="26"/>
              </w:rPr>
            </w:pPr>
            <w:r>
              <w:rPr>
                <w:rStyle w:val="word-wrapper"/>
                <w:rFonts w:ascii="Times New Roman" w:hAnsi="Times New Roman"/>
                <w:sz w:val="26"/>
                <w:szCs w:val="26"/>
                <w:shd w:val="clear" w:color="auto" w:fill="FFFFFF"/>
              </w:rPr>
              <w:t xml:space="preserve">разработка дизайн-проекта и согласование его в </w:t>
            </w:r>
            <w:r>
              <w:rPr>
                <w:rFonts w:ascii="Times New Roman" w:hAnsi="Times New Roman" w:cs="Times New Roman"/>
                <w:sz w:val="26"/>
                <w:szCs w:val="26"/>
              </w:rPr>
              <w:t>отделе архитектуры, строительства и жилищно-коммунального хозяйства райисполкома</w:t>
            </w:r>
          </w:p>
        </w:tc>
        <w:tc>
          <w:tcPr>
            <w:tcW w:w="2365" w:type="dxa"/>
            <w:tcBorders>
              <w:top w:val="single" w:sz="4" w:space="0" w:color="000000"/>
              <w:left w:val="single" w:sz="4" w:space="0" w:color="000000"/>
              <w:bottom w:val="single" w:sz="4" w:space="0" w:color="000000"/>
              <w:right w:val="single" w:sz="4" w:space="0" w:color="000000"/>
            </w:tcBorders>
            <w:hideMark/>
          </w:tcPr>
          <w:p w14:paraId="5FE55CE5"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 сроки, установленные условиями аукциона</w:t>
            </w:r>
          </w:p>
        </w:tc>
        <w:tc>
          <w:tcPr>
            <w:tcW w:w="2389" w:type="dxa"/>
            <w:tcBorders>
              <w:top w:val="single" w:sz="4" w:space="0" w:color="000000"/>
              <w:left w:val="single" w:sz="4" w:space="0" w:color="000000"/>
              <w:bottom w:val="single" w:sz="4" w:space="0" w:color="000000"/>
              <w:right w:val="single" w:sz="4" w:space="0" w:color="000000"/>
            </w:tcBorders>
            <w:hideMark/>
          </w:tcPr>
          <w:p w14:paraId="7D29A8C9"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дизайн-проект</w:t>
            </w:r>
          </w:p>
        </w:tc>
      </w:tr>
      <w:tr w:rsidR="009372BA" w:rsidRPr="009372BA" w14:paraId="7F980400"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3E251251" w14:textId="77777777" w:rsidR="009372BA" w:rsidRDefault="009372BA" w:rsidP="00BB6BA9">
            <w:pPr>
              <w:tabs>
                <w:tab w:val="left" w:pos="851"/>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ru-RU"/>
              </w:rPr>
              <w:t>субъект торговли, субъект общественного питания</w:t>
            </w:r>
          </w:p>
        </w:tc>
        <w:tc>
          <w:tcPr>
            <w:tcW w:w="2709" w:type="dxa"/>
            <w:tcBorders>
              <w:top w:val="single" w:sz="4" w:space="0" w:color="000000"/>
              <w:left w:val="single" w:sz="4" w:space="0" w:color="000000"/>
              <w:bottom w:val="single" w:sz="4" w:space="0" w:color="000000"/>
              <w:right w:val="single" w:sz="4" w:space="0" w:color="000000"/>
            </w:tcBorders>
            <w:hideMark/>
          </w:tcPr>
          <w:p w14:paraId="2F3C8EAF" w14:textId="77777777" w:rsidR="009372BA" w:rsidRDefault="009372BA" w:rsidP="00BB6BA9">
            <w:pPr>
              <w:tabs>
                <w:tab w:val="left" w:pos="851"/>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установка объекта и организация его работы</w:t>
            </w:r>
          </w:p>
        </w:tc>
        <w:tc>
          <w:tcPr>
            <w:tcW w:w="2365" w:type="dxa"/>
            <w:tcBorders>
              <w:top w:val="single" w:sz="4" w:space="0" w:color="000000"/>
              <w:left w:val="single" w:sz="4" w:space="0" w:color="000000"/>
              <w:bottom w:val="single" w:sz="4" w:space="0" w:color="000000"/>
              <w:right w:val="single" w:sz="4" w:space="0" w:color="000000"/>
            </w:tcBorders>
            <w:hideMark/>
          </w:tcPr>
          <w:p w14:paraId="413AA092"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 сроки, установленные условиями аукциона</w:t>
            </w:r>
          </w:p>
        </w:tc>
        <w:tc>
          <w:tcPr>
            <w:tcW w:w="2389" w:type="dxa"/>
            <w:tcBorders>
              <w:top w:val="single" w:sz="4" w:space="0" w:color="000000"/>
              <w:left w:val="single" w:sz="4" w:space="0" w:color="000000"/>
              <w:bottom w:val="single" w:sz="4" w:space="0" w:color="000000"/>
              <w:right w:val="single" w:sz="4" w:space="0" w:color="000000"/>
            </w:tcBorders>
            <w:hideMark/>
          </w:tcPr>
          <w:p w14:paraId="012EE872" w14:textId="77777777" w:rsidR="009372BA" w:rsidRDefault="00FA4DC1"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з</w:t>
            </w:r>
            <w:r w:rsidR="009372BA">
              <w:rPr>
                <w:rFonts w:ascii="Times New Roman" w:hAnsi="Times New Roman" w:cs="Times New Roman"/>
                <w:sz w:val="26"/>
                <w:szCs w:val="26"/>
                <w:lang w:eastAsia="ru-RU"/>
              </w:rPr>
              <w:t>аключение о соответствии установленного объекта согласованному дизайн-проекту, включение объекта в Торговый реестр Республики Беларусь, организация работы объекта</w:t>
            </w:r>
          </w:p>
        </w:tc>
      </w:tr>
      <w:tr w:rsidR="009372BA" w:rsidRPr="009372BA" w14:paraId="3F7F0A3C" w14:textId="77777777" w:rsidTr="00BB6BA9">
        <w:tc>
          <w:tcPr>
            <w:tcW w:w="9921" w:type="dxa"/>
            <w:gridSpan w:val="4"/>
            <w:tcBorders>
              <w:top w:val="single" w:sz="4" w:space="0" w:color="000000"/>
              <w:left w:val="single" w:sz="4" w:space="0" w:color="000000"/>
              <w:bottom w:val="single" w:sz="4" w:space="0" w:color="000000"/>
              <w:right w:val="single" w:sz="4" w:space="0" w:color="000000"/>
            </w:tcBorders>
            <w:hideMark/>
          </w:tcPr>
          <w:p w14:paraId="05DE62C0"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Размещение нестационарных торговых объектов, нестационарных объектов общественного питания, летних площадок (продолжений залов) на плоскостных сооружениях</w:t>
            </w:r>
          </w:p>
        </w:tc>
      </w:tr>
      <w:tr w:rsidR="009372BA" w14:paraId="539BFCED"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07B87944"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субъект торговли, субъект общественного питания</w:t>
            </w:r>
          </w:p>
        </w:tc>
        <w:tc>
          <w:tcPr>
            <w:tcW w:w="2709" w:type="dxa"/>
            <w:tcBorders>
              <w:top w:val="single" w:sz="4" w:space="0" w:color="000000"/>
              <w:left w:val="single" w:sz="4" w:space="0" w:color="000000"/>
              <w:bottom w:val="single" w:sz="4" w:space="0" w:color="000000"/>
              <w:right w:val="single" w:sz="4" w:space="0" w:color="000000"/>
            </w:tcBorders>
            <w:hideMark/>
          </w:tcPr>
          <w:p w14:paraId="4B10D488"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подача заявления балансодержателю объекта на заключение договора аренды</w:t>
            </w:r>
          </w:p>
        </w:tc>
        <w:tc>
          <w:tcPr>
            <w:tcW w:w="2365" w:type="dxa"/>
            <w:tcBorders>
              <w:top w:val="single" w:sz="4" w:space="0" w:color="000000"/>
              <w:left w:val="single" w:sz="4" w:space="0" w:color="000000"/>
              <w:bottom w:val="single" w:sz="4" w:space="0" w:color="000000"/>
              <w:right w:val="single" w:sz="4" w:space="0" w:color="000000"/>
            </w:tcBorders>
            <w:hideMark/>
          </w:tcPr>
          <w:p w14:paraId="5FB65366"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мере необходимости</w:t>
            </w:r>
          </w:p>
        </w:tc>
        <w:tc>
          <w:tcPr>
            <w:tcW w:w="2389" w:type="dxa"/>
            <w:tcBorders>
              <w:top w:val="single" w:sz="4" w:space="0" w:color="000000"/>
              <w:left w:val="single" w:sz="4" w:space="0" w:color="000000"/>
              <w:bottom w:val="single" w:sz="4" w:space="0" w:color="000000"/>
              <w:right w:val="single" w:sz="4" w:space="0" w:color="000000"/>
            </w:tcBorders>
            <w:hideMark/>
          </w:tcPr>
          <w:p w14:paraId="70AA62C4"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пакет документов</w:t>
            </w:r>
          </w:p>
        </w:tc>
      </w:tr>
      <w:tr w:rsidR="009372BA" w14:paraId="14A51180"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2242F687"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балансодержатель плоскостного сооружения</w:t>
            </w:r>
          </w:p>
        </w:tc>
        <w:tc>
          <w:tcPr>
            <w:tcW w:w="2709" w:type="dxa"/>
            <w:tcBorders>
              <w:top w:val="single" w:sz="4" w:space="0" w:color="000000"/>
              <w:left w:val="single" w:sz="4" w:space="0" w:color="000000"/>
              <w:bottom w:val="single" w:sz="4" w:space="0" w:color="000000"/>
              <w:right w:val="single" w:sz="4" w:space="0" w:color="000000"/>
            </w:tcBorders>
            <w:hideMark/>
          </w:tcPr>
          <w:p w14:paraId="7DF85821"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заключение договора аренды плоскостного сооружения</w:t>
            </w:r>
          </w:p>
        </w:tc>
        <w:tc>
          <w:tcPr>
            <w:tcW w:w="2365" w:type="dxa"/>
            <w:tcBorders>
              <w:top w:val="single" w:sz="4" w:space="0" w:color="000000"/>
              <w:left w:val="single" w:sz="4" w:space="0" w:color="000000"/>
              <w:bottom w:val="single" w:sz="4" w:space="0" w:color="000000"/>
              <w:right w:val="single" w:sz="4" w:space="0" w:color="000000"/>
            </w:tcBorders>
            <w:hideMark/>
          </w:tcPr>
          <w:p w14:paraId="3B59E7F1"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 сроки, установленные законодательными актами</w:t>
            </w:r>
          </w:p>
        </w:tc>
        <w:tc>
          <w:tcPr>
            <w:tcW w:w="2389" w:type="dxa"/>
            <w:tcBorders>
              <w:top w:val="single" w:sz="4" w:space="0" w:color="000000"/>
              <w:left w:val="single" w:sz="4" w:space="0" w:color="000000"/>
              <w:bottom w:val="single" w:sz="4" w:space="0" w:color="000000"/>
              <w:right w:val="single" w:sz="4" w:space="0" w:color="000000"/>
            </w:tcBorders>
            <w:hideMark/>
          </w:tcPr>
          <w:p w14:paraId="0323EF6E"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договор аренды</w:t>
            </w:r>
          </w:p>
        </w:tc>
      </w:tr>
      <w:tr w:rsidR="009372BA" w14:paraId="0CD82D24"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1B9D1A5F" w14:textId="77777777" w:rsidR="009372BA" w:rsidRDefault="009372BA" w:rsidP="00BB6BA9">
            <w:pPr>
              <w:tabs>
                <w:tab w:val="left" w:pos="851"/>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ru-RU"/>
              </w:rPr>
              <w:t>субъект торговли, субъект общественного питания</w:t>
            </w:r>
          </w:p>
        </w:tc>
        <w:tc>
          <w:tcPr>
            <w:tcW w:w="2709" w:type="dxa"/>
            <w:tcBorders>
              <w:top w:val="single" w:sz="4" w:space="0" w:color="000000"/>
              <w:left w:val="single" w:sz="4" w:space="0" w:color="000000"/>
              <w:bottom w:val="single" w:sz="4" w:space="0" w:color="000000"/>
              <w:right w:val="single" w:sz="4" w:space="0" w:color="000000"/>
            </w:tcBorders>
            <w:hideMark/>
          </w:tcPr>
          <w:p w14:paraId="750961D6" w14:textId="77777777" w:rsidR="009372BA" w:rsidRDefault="009372BA" w:rsidP="00BB6BA9">
            <w:pPr>
              <w:tabs>
                <w:tab w:val="left" w:pos="851"/>
              </w:tabs>
              <w:spacing w:after="0" w:line="240" w:lineRule="auto"/>
              <w:jc w:val="both"/>
              <w:rPr>
                <w:rFonts w:ascii="Times New Roman" w:hAnsi="Times New Roman" w:cs="Times New Roman"/>
                <w:sz w:val="26"/>
                <w:szCs w:val="26"/>
              </w:rPr>
            </w:pPr>
            <w:r>
              <w:rPr>
                <w:rStyle w:val="word-wrapper"/>
                <w:rFonts w:ascii="Times New Roman" w:hAnsi="Times New Roman"/>
                <w:sz w:val="26"/>
                <w:szCs w:val="26"/>
                <w:shd w:val="clear" w:color="auto" w:fill="FFFFFF"/>
              </w:rPr>
              <w:t xml:space="preserve">разработка дизайн-проекта и согласование его в </w:t>
            </w:r>
            <w:r>
              <w:rPr>
                <w:rFonts w:ascii="Times New Roman" w:hAnsi="Times New Roman" w:cs="Times New Roman"/>
                <w:sz w:val="26"/>
                <w:szCs w:val="26"/>
              </w:rPr>
              <w:t>отделе архитектуры, строительства и жилищно-коммунального хозяйства райисполкома</w:t>
            </w:r>
          </w:p>
        </w:tc>
        <w:tc>
          <w:tcPr>
            <w:tcW w:w="2365" w:type="dxa"/>
            <w:tcBorders>
              <w:top w:val="single" w:sz="4" w:space="0" w:color="000000"/>
              <w:left w:val="single" w:sz="4" w:space="0" w:color="000000"/>
              <w:bottom w:val="single" w:sz="4" w:space="0" w:color="000000"/>
              <w:right w:val="single" w:sz="4" w:space="0" w:color="000000"/>
            </w:tcBorders>
            <w:hideMark/>
          </w:tcPr>
          <w:p w14:paraId="03FB38D8"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30 рабочих дней с дня заключения договора аренды</w:t>
            </w:r>
          </w:p>
        </w:tc>
        <w:tc>
          <w:tcPr>
            <w:tcW w:w="2389" w:type="dxa"/>
            <w:tcBorders>
              <w:top w:val="single" w:sz="4" w:space="0" w:color="000000"/>
              <w:left w:val="single" w:sz="4" w:space="0" w:color="000000"/>
              <w:bottom w:val="single" w:sz="4" w:space="0" w:color="000000"/>
              <w:right w:val="single" w:sz="4" w:space="0" w:color="000000"/>
            </w:tcBorders>
            <w:hideMark/>
          </w:tcPr>
          <w:p w14:paraId="57C071BC"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дизайн-проект</w:t>
            </w:r>
          </w:p>
        </w:tc>
      </w:tr>
      <w:tr w:rsidR="009372BA" w:rsidRPr="009372BA" w14:paraId="76DA10F0"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5C486A82" w14:textId="77777777" w:rsidR="009372BA" w:rsidRDefault="009372BA" w:rsidP="00BB6BA9">
            <w:pPr>
              <w:tabs>
                <w:tab w:val="left" w:pos="851"/>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ru-RU"/>
              </w:rPr>
              <w:t>субъект торговли, субъект общественного питания</w:t>
            </w:r>
          </w:p>
        </w:tc>
        <w:tc>
          <w:tcPr>
            <w:tcW w:w="2709" w:type="dxa"/>
            <w:tcBorders>
              <w:top w:val="single" w:sz="4" w:space="0" w:color="000000"/>
              <w:left w:val="single" w:sz="4" w:space="0" w:color="000000"/>
              <w:bottom w:val="single" w:sz="4" w:space="0" w:color="000000"/>
              <w:right w:val="single" w:sz="4" w:space="0" w:color="000000"/>
            </w:tcBorders>
            <w:hideMark/>
          </w:tcPr>
          <w:p w14:paraId="612AF26A" w14:textId="77777777" w:rsidR="009372BA" w:rsidRDefault="009372BA" w:rsidP="00BB6BA9">
            <w:pPr>
              <w:tabs>
                <w:tab w:val="left" w:pos="851"/>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установка объекта и организация его работы</w:t>
            </w:r>
          </w:p>
        </w:tc>
        <w:tc>
          <w:tcPr>
            <w:tcW w:w="2365" w:type="dxa"/>
            <w:tcBorders>
              <w:top w:val="single" w:sz="4" w:space="0" w:color="000000"/>
              <w:left w:val="single" w:sz="4" w:space="0" w:color="000000"/>
              <w:bottom w:val="single" w:sz="4" w:space="0" w:color="000000"/>
              <w:right w:val="single" w:sz="4" w:space="0" w:color="000000"/>
            </w:tcBorders>
            <w:hideMark/>
          </w:tcPr>
          <w:p w14:paraId="47A2A9A5"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 сроки, установленные проектной документацией</w:t>
            </w:r>
          </w:p>
        </w:tc>
        <w:tc>
          <w:tcPr>
            <w:tcW w:w="2389" w:type="dxa"/>
            <w:tcBorders>
              <w:top w:val="single" w:sz="4" w:space="0" w:color="000000"/>
              <w:left w:val="single" w:sz="4" w:space="0" w:color="000000"/>
              <w:bottom w:val="single" w:sz="4" w:space="0" w:color="000000"/>
              <w:right w:val="single" w:sz="4" w:space="0" w:color="000000"/>
            </w:tcBorders>
            <w:hideMark/>
          </w:tcPr>
          <w:p w14:paraId="4652F050"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заключение о соответствии установленного объекта согласованному дизайн-проекту, включение объекта в Торговый реестр Республики Беларусь, организация работы объекта</w:t>
            </w:r>
          </w:p>
        </w:tc>
      </w:tr>
      <w:tr w:rsidR="009372BA" w:rsidRPr="009372BA" w14:paraId="0050F099" w14:textId="77777777" w:rsidTr="00BB6BA9">
        <w:tc>
          <w:tcPr>
            <w:tcW w:w="9921" w:type="dxa"/>
            <w:gridSpan w:val="4"/>
            <w:tcBorders>
              <w:top w:val="single" w:sz="4" w:space="0" w:color="000000"/>
              <w:left w:val="single" w:sz="4" w:space="0" w:color="000000"/>
              <w:bottom w:val="single" w:sz="4" w:space="0" w:color="000000"/>
              <w:right w:val="single" w:sz="4" w:space="0" w:color="000000"/>
            </w:tcBorders>
            <w:hideMark/>
          </w:tcPr>
          <w:p w14:paraId="26C8CC43"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Согласование маршрутов движения передвижных торговых объектов, передвижных объектов общественного питания</w:t>
            </w:r>
          </w:p>
        </w:tc>
      </w:tr>
      <w:tr w:rsidR="009372BA" w14:paraId="5377F60F"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3C2AD148"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субъект торговли, субъект общественного питания</w:t>
            </w:r>
          </w:p>
        </w:tc>
        <w:tc>
          <w:tcPr>
            <w:tcW w:w="2709" w:type="dxa"/>
            <w:tcBorders>
              <w:top w:val="single" w:sz="4" w:space="0" w:color="000000"/>
              <w:left w:val="single" w:sz="4" w:space="0" w:color="000000"/>
              <w:bottom w:val="single" w:sz="4" w:space="0" w:color="000000"/>
              <w:right w:val="single" w:sz="4" w:space="0" w:color="000000"/>
            </w:tcBorders>
            <w:hideMark/>
          </w:tcPr>
          <w:p w14:paraId="51AB9DBC"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подача заявления в отдел экономики райисполкома</w:t>
            </w:r>
          </w:p>
        </w:tc>
        <w:tc>
          <w:tcPr>
            <w:tcW w:w="2365" w:type="dxa"/>
            <w:tcBorders>
              <w:top w:val="single" w:sz="4" w:space="0" w:color="000000"/>
              <w:left w:val="single" w:sz="4" w:space="0" w:color="000000"/>
              <w:bottom w:val="single" w:sz="4" w:space="0" w:color="000000"/>
              <w:right w:val="single" w:sz="4" w:space="0" w:color="000000"/>
            </w:tcBorders>
            <w:hideMark/>
          </w:tcPr>
          <w:p w14:paraId="3FCF10B6"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 мере необходимости</w:t>
            </w:r>
          </w:p>
        </w:tc>
        <w:tc>
          <w:tcPr>
            <w:tcW w:w="2389" w:type="dxa"/>
            <w:tcBorders>
              <w:top w:val="single" w:sz="4" w:space="0" w:color="000000"/>
              <w:left w:val="single" w:sz="4" w:space="0" w:color="000000"/>
              <w:bottom w:val="single" w:sz="4" w:space="0" w:color="000000"/>
              <w:right w:val="single" w:sz="4" w:space="0" w:color="000000"/>
            </w:tcBorders>
            <w:hideMark/>
          </w:tcPr>
          <w:p w14:paraId="05C0E0AD"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письменно</w:t>
            </w:r>
          </w:p>
        </w:tc>
      </w:tr>
      <w:tr w:rsidR="009372BA" w14:paraId="506167A9"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3C27738B"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отдел экономики райисполкома</w:t>
            </w:r>
          </w:p>
        </w:tc>
        <w:tc>
          <w:tcPr>
            <w:tcW w:w="2709" w:type="dxa"/>
            <w:tcBorders>
              <w:top w:val="single" w:sz="4" w:space="0" w:color="000000"/>
              <w:left w:val="single" w:sz="4" w:space="0" w:color="000000"/>
              <w:bottom w:val="single" w:sz="4" w:space="0" w:color="000000"/>
              <w:right w:val="single" w:sz="4" w:space="0" w:color="000000"/>
            </w:tcBorders>
            <w:hideMark/>
          </w:tcPr>
          <w:p w14:paraId="50886A05"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информирование заявителя о наличии свободного маршрута</w:t>
            </w:r>
          </w:p>
        </w:tc>
        <w:tc>
          <w:tcPr>
            <w:tcW w:w="2365" w:type="dxa"/>
            <w:tcBorders>
              <w:top w:val="single" w:sz="4" w:space="0" w:color="000000"/>
              <w:left w:val="single" w:sz="4" w:space="0" w:color="000000"/>
              <w:bottom w:val="single" w:sz="4" w:space="0" w:color="000000"/>
              <w:right w:val="single" w:sz="4" w:space="0" w:color="000000"/>
            </w:tcBorders>
            <w:hideMark/>
          </w:tcPr>
          <w:p w14:paraId="1C582972"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3 рабочих дня</w:t>
            </w:r>
          </w:p>
        </w:tc>
        <w:tc>
          <w:tcPr>
            <w:tcW w:w="2389" w:type="dxa"/>
            <w:tcBorders>
              <w:top w:val="single" w:sz="4" w:space="0" w:color="000000"/>
              <w:left w:val="single" w:sz="4" w:space="0" w:color="000000"/>
              <w:bottom w:val="single" w:sz="4" w:space="0" w:color="000000"/>
              <w:right w:val="single" w:sz="4" w:space="0" w:color="000000"/>
            </w:tcBorders>
            <w:hideMark/>
          </w:tcPr>
          <w:p w14:paraId="7D3AB5E7"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письменно</w:t>
            </w:r>
          </w:p>
        </w:tc>
      </w:tr>
      <w:tr w:rsidR="009372BA" w14:paraId="13986B69"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43D2AB44"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субъект торговли, субъект общественного питания</w:t>
            </w:r>
          </w:p>
        </w:tc>
        <w:tc>
          <w:tcPr>
            <w:tcW w:w="2709" w:type="dxa"/>
            <w:tcBorders>
              <w:top w:val="single" w:sz="4" w:space="0" w:color="000000"/>
              <w:left w:val="single" w:sz="4" w:space="0" w:color="000000"/>
              <w:bottom w:val="single" w:sz="4" w:space="0" w:color="000000"/>
              <w:right w:val="single" w:sz="4" w:space="0" w:color="000000"/>
            </w:tcBorders>
            <w:hideMark/>
          </w:tcPr>
          <w:p w14:paraId="040126A0"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подача заявки в Лунинецкий районный центр гигиены и эпидемиологии о получении допуска автомагазина, емкости для хранения и продажи товаров для организации торговли</w:t>
            </w:r>
          </w:p>
        </w:tc>
        <w:tc>
          <w:tcPr>
            <w:tcW w:w="2365" w:type="dxa"/>
            <w:tcBorders>
              <w:top w:val="single" w:sz="4" w:space="0" w:color="000000"/>
              <w:left w:val="single" w:sz="4" w:space="0" w:color="000000"/>
              <w:bottom w:val="single" w:sz="4" w:space="0" w:color="000000"/>
              <w:right w:val="single" w:sz="4" w:space="0" w:color="000000"/>
            </w:tcBorders>
            <w:hideMark/>
          </w:tcPr>
          <w:p w14:paraId="3B337036"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 течение 5 рабочих дней с дня направления информации отдела экономики райисполкома о наличии свободного маршрута</w:t>
            </w:r>
          </w:p>
        </w:tc>
        <w:tc>
          <w:tcPr>
            <w:tcW w:w="2389" w:type="dxa"/>
            <w:tcBorders>
              <w:top w:val="single" w:sz="4" w:space="0" w:color="000000"/>
              <w:left w:val="single" w:sz="4" w:space="0" w:color="000000"/>
              <w:bottom w:val="single" w:sz="4" w:space="0" w:color="000000"/>
              <w:right w:val="single" w:sz="4" w:space="0" w:color="000000"/>
            </w:tcBorders>
            <w:hideMark/>
          </w:tcPr>
          <w:p w14:paraId="3F64A846"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письменно с пакетом документов</w:t>
            </w:r>
          </w:p>
        </w:tc>
      </w:tr>
      <w:tr w:rsidR="009372BA" w:rsidRPr="009372BA" w14:paraId="7E04EA77"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595D56C9"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Лунинецкий районный центр гигиены и эпидемиологии</w:t>
            </w:r>
          </w:p>
        </w:tc>
        <w:tc>
          <w:tcPr>
            <w:tcW w:w="2709" w:type="dxa"/>
            <w:tcBorders>
              <w:top w:val="single" w:sz="4" w:space="0" w:color="000000"/>
              <w:left w:val="single" w:sz="4" w:space="0" w:color="000000"/>
              <w:bottom w:val="single" w:sz="4" w:space="0" w:color="000000"/>
              <w:right w:val="single" w:sz="4" w:space="0" w:color="000000"/>
            </w:tcBorders>
            <w:hideMark/>
          </w:tcPr>
          <w:p w14:paraId="6CD74D56"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выдача допуска (отказ в выдаче допуска) автомагазина, емкости для хранения и продажи товаров для организации торговли</w:t>
            </w:r>
          </w:p>
        </w:tc>
        <w:tc>
          <w:tcPr>
            <w:tcW w:w="2365" w:type="dxa"/>
            <w:tcBorders>
              <w:top w:val="single" w:sz="4" w:space="0" w:color="000000"/>
              <w:left w:val="single" w:sz="4" w:space="0" w:color="000000"/>
              <w:bottom w:val="single" w:sz="4" w:space="0" w:color="000000"/>
              <w:right w:val="single" w:sz="4" w:space="0" w:color="000000"/>
            </w:tcBorders>
            <w:hideMark/>
          </w:tcPr>
          <w:p w14:paraId="1ABEC0CC"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 сроки, установленные перечнем административных процедур</w:t>
            </w:r>
          </w:p>
        </w:tc>
        <w:tc>
          <w:tcPr>
            <w:tcW w:w="2389" w:type="dxa"/>
            <w:tcBorders>
              <w:top w:val="single" w:sz="4" w:space="0" w:color="000000"/>
              <w:left w:val="single" w:sz="4" w:space="0" w:color="000000"/>
              <w:bottom w:val="single" w:sz="4" w:space="0" w:color="000000"/>
              <w:right w:val="single" w:sz="4" w:space="0" w:color="000000"/>
            </w:tcBorders>
            <w:hideMark/>
          </w:tcPr>
          <w:p w14:paraId="22F722F6"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выдача допуска (отказ в выдаче допуска)</w:t>
            </w:r>
          </w:p>
        </w:tc>
      </w:tr>
      <w:tr w:rsidR="009372BA" w14:paraId="347D00A5"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1DA3D2CA"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субъект торговли, субъект общественного питания</w:t>
            </w:r>
          </w:p>
        </w:tc>
        <w:tc>
          <w:tcPr>
            <w:tcW w:w="2709" w:type="dxa"/>
            <w:tcBorders>
              <w:top w:val="single" w:sz="4" w:space="0" w:color="000000"/>
              <w:left w:val="single" w:sz="4" w:space="0" w:color="000000"/>
              <w:bottom w:val="single" w:sz="4" w:space="0" w:color="000000"/>
              <w:right w:val="single" w:sz="4" w:space="0" w:color="000000"/>
            </w:tcBorders>
            <w:hideMark/>
          </w:tcPr>
          <w:p w14:paraId="30DA5717" w14:textId="77777777" w:rsidR="009372BA" w:rsidRDefault="009372BA" w:rsidP="00BB6BA9">
            <w:pPr>
              <w:tabs>
                <w:tab w:val="left" w:pos="851"/>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предоставление в отдел экономики райисполкома допуска </w:t>
            </w:r>
            <w:r>
              <w:rPr>
                <w:rFonts w:ascii="Times New Roman" w:hAnsi="Times New Roman" w:cs="Times New Roman"/>
                <w:sz w:val="26"/>
                <w:szCs w:val="26"/>
                <w:lang w:eastAsia="ru-RU"/>
              </w:rPr>
              <w:t>автомагазина, емкости для хранения и продажи товаров для организации торговли и графика движения</w:t>
            </w:r>
          </w:p>
        </w:tc>
        <w:tc>
          <w:tcPr>
            <w:tcW w:w="2365" w:type="dxa"/>
            <w:tcBorders>
              <w:top w:val="single" w:sz="4" w:space="0" w:color="000000"/>
              <w:left w:val="single" w:sz="4" w:space="0" w:color="000000"/>
              <w:bottom w:val="single" w:sz="4" w:space="0" w:color="000000"/>
              <w:right w:val="single" w:sz="4" w:space="0" w:color="000000"/>
            </w:tcBorders>
            <w:hideMark/>
          </w:tcPr>
          <w:p w14:paraId="434BE0AD"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 течение 5 рабочих дней с дня получения допуска</w:t>
            </w:r>
          </w:p>
        </w:tc>
        <w:tc>
          <w:tcPr>
            <w:tcW w:w="2389" w:type="dxa"/>
            <w:tcBorders>
              <w:top w:val="single" w:sz="4" w:space="0" w:color="000000"/>
              <w:left w:val="single" w:sz="4" w:space="0" w:color="000000"/>
              <w:bottom w:val="single" w:sz="4" w:space="0" w:color="000000"/>
              <w:right w:val="single" w:sz="4" w:space="0" w:color="000000"/>
            </w:tcBorders>
            <w:hideMark/>
          </w:tcPr>
          <w:p w14:paraId="50F72616"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письменно</w:t>
            </w:r>
          </w:p>
        </w:tc>
      </w:tr>
      <w:tr w:rsidR="009372BA" w14:paraId="642ECE32" w14:textId="77777777" w:rsidTr="00BB6BA9">
        <w:tc>
          <w:tcPr>
            <w:tcW w:w="2458" w:type="dxa"/>
            <w:tcBorders>
              <w:top w:val="single" w:sz="4" w:space="0" w:color="000000"/>
              <w:left w:val="single" w:sz="4" w:space="0" w:color="000000"/>
              <w:bottom w:val="single" w:sz="4" w:space="0" w:color="000000"/>
              <w:right w:val="single" w:sz="4" w:space="0" w:color="000000"/>
            </w:tcBorders>
            <w:hideMark/>
          </w:tcPr>
          <w:p w14:paraId="3A8E8DF0"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отдел экономики райисполкома</w:t>
            </w:r>
          </w:p>
        </w:tc>
        <w:tc>
          <w:tcPr>
            <w:tcW w:w="2709" w:type="dxa"/>
            <w:tcBorders>
              <w:top w:val="single" w:sz="4" w:space="0" w:color="000000"/>
              <w:left w:val="single" w:sz="4" w:space="0" w:color="000000"/>
              <w:bottom w:val="single" w:sz="4" w:space="0" w:color="000000"/>
              <w:right w:val="single" w:sz="4" w:space="0" w:color="000000"/>
            </w:tcBorders>
            <w:hideMark/>
          </w:tcPr>
          <w:p w14:paraId="09E7FB6B"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согласование графика движения автомагазина, емкости для хранения и продажи товаров</w:t>
            </w:r>
          </w:p>
        </w:tc>
        <w:tc>
          <w:tcPr>
            <w:tcW w:w="2365" w:type="dxa"/>
            <w:tcBorders>
              <w:top w:val="single" w:sz="4" w:space="0" w:color="000000"/>
              <w:left w:val="single" w:sz="4" w:space="0" w:color="000000"/>
              <w:bottom w:val="single" w:sz="4" w:space="0" w:color="000000"/>
              <w:right w:val="single" w:sz="4" w:space="0" w:color="000000"/>
            </w:tcBorders>
            <w:hideMark/>
          </w:tcPr>
          <w:p w14:paraId="23A4F96F"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3 рабочих дня</w:t>
            </w:r>
          </w:p>
        </w:tc>
        <w:tc>
          <w:tcPr>
            <w:tcW w:w="2389" w:type="dxa"/>
            <w:tcBorders>
              <w:top w:val="single" w:sz="4" w:space="0" w:color="000000"/>
              <w:left w:val="single" w:sz="4" w:space="0" w:color="000000"/>
              <w:bottom w:val="single" w:sz="4" w:space="0" w:color="000000"/>
              <w:right w:val="single" w:sz="4" w:space="0" w:color="000000"/>
            </w:tcBorders>
            <w:hideMark/>
          </w:tcPr>
          <w:p w14:paraId="0B01EEB2" w14:textId="77777777" w:rsidR="009372BA" w:rsidRDefault="009372BA" w:rsidP="00BB6BA9">
            <w:pPr>
              <w:tabs>
                <w:tab w:val="left" w:pos="851"/>
              </w:tabs>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проставление грифа «согласовано»</w:t>
            </w:r>
          </w:p>
        </w:tc>
      </w:tr>
    </w:tbl>
    <w:p w14:paraId="72A94275" w14:textId="77777777" w:rsidR="009372BA" w:rsidRDefault="009372BA" w:rsidP="009372BA">
      <w:pPr>
        <w:tabs>
          <w:tab w:val="left" w:pos="851"/>
        </w:tabs>
        <w:spacing w:after="0" w:line="240" w:lineRule="auto"/>
        <w:jc w:val="both"/>
        <w:rPr>
          <w:rFonts w:ascii="Times New Roman" w:hAnsi="Times New Roman" w:cs="Times New Roman"/>
          <w:sz w:val="30"/>
          <w:szCs w:val="30"/>
          <w:lang w:eastAsia="ru-RU"/>
        </w:rPr>
      </w:pPr>
      <w:r>
        <w:rPr>
          <w:rFonts w:ascii="Times New Roman" w:hAnsi="Times New Roman" w:cs="Times New Roman"/>
          <w:sz w:val="30"/>
          <w:szCs w:val="30"/>
          <w:lang w:eastAsia="ru-RU"/>
        </w:rPr>
        <w:tab/>
      </w:r>
    </w:p>
    <w:p w14:paraId="62676ABA" w14:textId="77777777" w:rsidR="009372BA" w:rsidRDefault="009372BA" w:rsidP="009372BA">
      <w:pPr>
        <w:tabs>
          <w:tab w:val="left" w:pos="851"/>
        </w:tabs>
        <w:spacing w:after="0" w:line="240" w:lineRule="auto"/>
        <w:jc w:val="both"/>
        <w:rPr>
          <w:rFonts w:ascii="Times New Roman" w:hAnsi="Times New Roman" w:cs="Times New Roman"/>
          <w:sz w:val="30"/>
          <w:szCs w:val="30"/>
          <w:lang w:eastAsia="ru-RU"/>
        </w:rPr>
      </w:pPr>
    </w:p>
    <w:p w14:paraId="347654E3" w14:textId="77777777" w:rsidR="009372BA" w:rsidRDefault="009372BA" w:rsidP="009372BA">
      <w:pPr>
        <w:tabs>
          <w:tab w:val="left" w:pos="851"/>
        </w:tabs>
        <w:spacing w:after="0" w:line="240" w:lineRule="auto"/>
        <w:jc w:val="both"/>
        <w:rPr>
          <w:rFonts w:ascii="Times New Roman" w:hAnsi="Times New Roman" w:cs="Times New Roman"/>
          <w:sz w:val="30"/>
          <w:szCs w:val="30"/>
          <w:lang w:eastAsia="ru-RU"/>
        </w:rPr>
      </w:pPr>
      <w:r>
        <w:rPr>
          <w:rFonts w:ascii="Times New Roman" w:hAnsi="Times New Roman" w:cs="Times New Roman"/>
          <w:sz w:val="30"/>
          <w:szCs w:val="30"/>
          <w:lang w:eastAsia="ru-RU"/>
        </w:rPr>
        <w:t>Управляющий делами</w:t>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r>
      <w:r>
        <w:rPr>
          <w:rFonts w:ascii="Times New Roman" w:hAnsi="Times New Roman" w:cs="Times New Roman"/>
          <w:sz w:val="30"/>
          <w:szCs w:val="30"/>
          <w:lang w:eastAsia="ru-RU"/>
        </w:rPr>
        <w:tab/>
        <w:t>А.Н.Громыко</w:t>
      </w:r>
    </w:p>
    <w:p w14:paraId="3AA350D9" w14:textId="77777777" w:rsidR="004D6B20" w:rsidRPr="005842C6" w:rsidRDefault="004D6B20" w:rsidP="009372BA">
      <w:pPr>
        <w:spacing w:after="0" w:line="240" w:lineRule="auto"/>
        <w:ind w:left="5670"/>
        <w:rPr>
          <w:rFonts w:ascii="Times New Roman" w:hAnsi="Times New Roman" w:cs="Times New Roman"/>
          <w:sz w:val="30"/>
          <w:szCs w:val="30"/>
          <w:lang w:eastAsia="ru-RU"/>
        </w:rPr>
      </w:pPr>
    </w:p>
    <w:sectPr w:rsidR="004D6B20" w:rsidRPr="005842C6" w:rsidSect="001A6E3F">
      <w:pgSz w:w="11906" w:h="16838"/>
      <w:pgMar w:top="568" w:right="566" w:bottom="719" w:left="1701" w:header="709" w:footer="3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46B4" w14:textId="77777777" w:rsidR="00F47AD2" w:rsidRDefault="00F47AD2" w:rsidP="00151B0E">
      <w:pPr>
        <w:spacing w:after="0" w:line="240" w:lineRule="auto"/>
      </w:pPr>
      <w:r>
        <w:separator/>
      </w:r>
    </w:p>
  </w:endnote>
  <w:endnote w:type="continuationSeparator" w:id="0">
    <w:p w14:paraId="07E07E17" w14:textId="77777777" w:rsidR="00F47AD2" w:rsidRDefault="00F47AD2" w:rsidP="00151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CE2DC" w14:textId="77777777" w:rsidR="00F47AD2" w:rsidRDefault="00F47AD2" w:rsidP="00151B0E">
      <w:pPr>
        <w:spacing w:after="0" w:line="240" w:lineRule="auto"/>
      </w:pPr>
      <w:r>
        <w:separator/>
      </w:r>
    </w:p>
  </w:footnote>
  <w:footnote w:type="continuationSeparator" w:id="0">
    <w:p w14:paraId="3B2F2E6D" w14:textId="77777777" w:rsidR="00F47AD2" w:rsidRDefault="00F47AD2" w:rsidP="00151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CE2"/>
    <w:multiLevelType w:val="hybridMultilevel"/>
    <w:tmpl w:val="D3E8016E"/>
    <w:lvl w:ilvl="0" w:tplc="CCCAD5C0">
      <w:start w:val="1"/>
      <w:numFmt w:val="decimal"/>
      <w:lvlText w:val="%1."/>
      <w:lvlJc w:val="left"/>
      <w:pPr>
        <w:ind w:left="1335" w:hanging="54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 w15:restartNumberingAfterBreak="0">
    <w:nsid w:val="6E4E7B47"/>
    <w:multiLevelType w:val="hybridMultilevel"/>
    <w:tmpl w:val="AF76F72A"/>
    <w:lvl w:ilvl="0" w:tplc="484E438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307520074">
    <w:abstractNumId w:val="0"/>
  </w:num>
  <w:num w:numId="2" w16cid:durableId="1216163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141"/>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907"/>
    <w:rsid w:val="000054CC"/>
    <w:rsid w:val="0001208D"/>
    <w:rsid w:val="00014DA2"/>
    <w:rsid w:val="0001581B"/>
    <w:rsid w:val="00040484"/>
    <w:rsid w:val="0004557F"/>
    <w:rsid w:val="00056756"/>
    <w:rsid w:val="00066716"/>
    <w:rsid w:val="00072765"/>
    <w:rsid w:val="000731B5"/>
    <w:rsid w:val="00080CA0"/>
    <w:rsid w:val="00084A08"/>
    <w:rsid w:val="00085AFD"/>
    <w:rsid w:val="00087E6F"/>
    <w:rsid w:val="000B795D"/>
    <w:rsid w:val="000C02AD"/>
    <w:rsid w:val="000C1FBB"/>
    <w:rsid w:val="000D1907"/>
    <w:rsid w:val="000E29C0"/>
    <w:rsid w:val="00104E7A"/>
    <w:rsid w:val="00110D57"/>
    <w:rsid w:val="00120A98"/>
    <w:rsid w:val="00122122"/>
    <w:rsid w:val="001239FA"/>
    <w:rsid w:val="00150250"/>
    <w:rsid w:val="00150FB9"/>
    <w:rsid w:val="00151B0E"/>
    <w:rsid w:val="00157F74"/>
    <w:rsid w:val="00177F35"/>
    <w:rsid w:val="00190E01"/>
    <w:rsid w:val="001A6E3F"/>
    <w:rsid w:val="001C3A62"/>
    <w:rsid w:val="001C4282"/>
    <w:rsid w:val="001D2F9E"/>
    <w:rsid w:val="00216F7F"/>
    <w:rsid w:val="00220692"/>
    <w:rsid w:val="00224827"/>
    <w:rsid w:val="00232B31"/>
    <w:rsid w:val="0023470B"/>
    <w:rsid w:val="0023591F"/>
    <w:rsid w:val="002502D0"/>
    <w:rsid w:val="0025096B"/>
    <w:rsid w:val="00261717"/>
    <w:rsid w:val="00263DDC"/>
    <w:rsid w:val="00273214"/>
    <w:rsid w:val="0027681B"/>
    <w:rsid w:val="00295570"/>
    <w:rsid w:val="002A3ACF"/>
    <w:rsid w:val="002B4CEA"/>
    <w:rsid w:val="002B7276"/>
    <w:rsid w:val="002C5C04"/>
    <w:rsid w:val="002C68A9"/>
    <w:rsid w:val="002E1BCB"/>
    <w:rsid w:val="002E2725"/>
    <w:rsid w:val="002E2816"/>
    <w:rsid w:val="002E2D53"/>
    <w:rsid w:val="002E4989"/>
    <w:rsid w:val="003160A9"/>
    <w:rsid w:val="00331D2A"/>
    <w:rsid w:val="003418A4"/>
    <w:rsid w:val="00342C9D"/>
    <w:rsid w:val="00344F30"/>
    <w:rsid w:val="0034627F"/>
    <w:rsid w:val="003569D3"/>
    <w:rsid w:val="00360F22"/>
    <w:rsid w:val="003647CE"/>
    <w:rsid w:val="00364B6D"/>
    <w:rsid w:val="0036779E"/>
    <w:rsid w:val="003859B8"/>
    <w:rsid w:val="003A2501"/>
    <w:rsid w:val="003A3577"/>
    <w:rsid w:val="003A3726"/>
    <w:rsid w:val="003D16C7"/>
    <w:rsid w:val="003D4CC5"/>
    <w:rsid w:val="003E0809"/>
    <w:rsid w:val="003F214E"/>
    <w:rsid w:val="0040403C"/>
    <w:rsid w:val="00407778"/>
    <w:rsid w:val="004104E5"/>
    <w:rsid w:val="00415849"/>
    <w:rsid w:val="004247AA"/>
    <w:rsid w:val="00427311"/>
    <w:rsid w:val="004354DC"/>
    <w:rsid w:val="00442A83"/>
    <w:rsid w:val="004519A7"/>
    <w:rsid w:val="00454B9B"/>
    <w:rsid w:val="00460A11"/>
    <w:rsid w:val="00477BD6"/>
    <w:rsid w:val="004803DB"/>
    <w:rsid w:val="00480BE6"/>
    <w:rsid w:val="0048692A"/>
    <w:rsid w:val="004B1DAD"/>
    <w:rsid w:val="004B3210"/>
    <w:rsid w:val="004C5364"/>
    <w:rsid w:val="004C5A54"/>
    <w:rsid w:val="004C612B"/>
    <w:rsid w:val="004D6B20"/>
    <w:rsid w:val="004D72B6"/>
    <w:rsid w:val="004E424E"/>
    <w:rsid w:val="004E6F8E"/>
    <w:rsid w:val="00504397"/>
    <w:rsid w:val="005066CC"/>
    <w:rsid w:val="005072A7"/>
    <w:rsid w:val="005354BE"/>
    <w:rsid w:val="0054082A"/>
    <w:rsid w:val="0054177C"/>
    <w:rsid w:val="005541B1"/>
    <w:rsid w:val="0056087D"/>
    <w:rsid w:val="005842C6"/>
    <w:rsid w:val="00590C6B"/>
    <w:rsid w:val="005B0BC1"/>
    <w:rsid w:val="005B1381"/>
    <w:rsid w:val="005B163F"/>
    <w:rsid w:val="005D18D9"/>
    <w:rsid w:val="005D2270"/>
    <w:rsid w:val="005D258B"/>
    <w:rsid w:val="005D6CBF"/>
    <w:rsid w:val="005E12E9"/>
    <w:rsid w:val="005E5251"/>
    <w:rsid w:val="005F35A0"/>
    <w:rsid w:val="005F53A9"/>
    <w:rsid w:val="00600DCB"/>
    <w:rsid w:val="00613E86"/>
    <w:rsid w:val="006262E2"/>
    <w:rsid w:val="00631D67"/>
    <w:rsid w:val="006456E1"/>
    <w:rsid w:val="006729B4"/>
    <w:rsid w:val="006802D6"/>
    <w:rsid w:val="006B6D89"/>
    <w:rsid w:val="006C1A2E"/>
    <w:rsid w:val="006D414F"/>
    <w:rsid w:val="006E1202"/>
    <w:rsid w:val="006F03AB"/>
    <w:rsid w:val="006F6B20"/>
    <w:rsid w:val="0070297C"/>
    <w:rsid w:val="00706E00"/>
    <w:rsid w:val="00710341"/>
    <w:rsid w:val="007176E8"/>
    <w:rsid w:val="007213D0"/>
    <w:rsid w:val="007220CC"/>
    <w:rsid w:val="0072317E"/>
    <w:rsid w:val="007273C3"/>
    <w:rsid w:val="007545F0"/>
    <w:rsid w:val="0076295C"/>
    <w:rsid w:val="00775663"/>
    <w:rsid w:val="0078690E"/>
    <w:rsid w:val="007B08B9"/>
    <w:rsid w:val="007B2B0A"/>
    <w:rsid w:val="007D6CB3"/>
    <w:rsid w:val="007E2519"/>
    <w:rsid w:val="007F0B13"/>
    <w:rsid w:val="007F20D6"/>
    <w:rsid w:val="007F3DB4"/>
    <w:rsid w:val="00813139"/>
    <w:rsid w:val="00817968"/>
    <w:rsid w:val="00817E08"/>
    <w:rsid w:val="0082032F"/>
    <w:rsid w:val="0082524B"/>
    <w:rsid w:val="00831261"/>
    <w:rsid w:val="00834F3C"/>
    <w:rsid w:val="00850290"/>
    <w:rsid w:val="0085529A"/>
    <w:rsid w:val="00860648"/>
    <w:rsid w:val="00872588"/>
    <w:rsid w:val="0088700F"/>
    <w:rsid w:val="008A5F22"/>
    <w:rsid w:val="008B4889"/>
    <w:rsid w:val="008B4FF4"/>
    <w:rsid w:val="008C0FF7"/>
    <w:rsid w:val="008C1A38"/>
    <w:rsid w:val="008C4768"/>
    <w:rsid w:val="008C7B89"/>
    <w:rsid w:val="008D13A5"/>
    <w:rsid w:val="008D3C95"/>
    <w:rsid w:val="008E5731"/>
    <w:rsid w:val="008E658D"/>
    <w:rsid w:val="008F75E5"/>
    <w:rsid w:val="008F7F55"/>
    <w:rsid w:val="0090457D"/>
    <w:rsid w:val="00912617"/>
    <w:rsid w:val="009164B6"/>
    <w:rsid w:val="00924B3A"/>
    <w:rsid w:val="009372BA"/>
    <w:rsid w:val="0094386A"/>
    <w:rsid w:val="009600B2"/>
    <w:rsid w:val="009724A9"/>
    <w:rsid w:val="00976621"/>
    <w:rsid w:val="00976A48"/>
    <w:rsid w:val="00976D4D"/>
    <w:rsid w:val="00981600"/>
    <w:rsid w:val="00985C45"/>
    <w:rsid w:val="009868C9"/>
    <w:rsid w:val="0099718B"/>
    <w:rsid w:val="009B1E2C"/>
    <w:rsid w:val="009D69D6"/>
    <w:rsid w:val="00A04C32"/>
    <w:rsid w:val="00A04ECD"/>
    <w:rsid w:val="00A1547E"/>
    <w:rsid w:val="00A17C3D"/>
    <w:rsid w:val="00A25164"/>
    <w:rsid w:val="00A328C2"/>
    <w:rsid w:val="00A35942"/>
    <w:rsid w:val="00A375C8"/>
    <w:rsid w:val="00A419F1"/>
    <w:rsid w:val="00A45407"/>
    <w:rsid w:val="00A5124A"/>
    <w:rsid w:val="00A65878"/>
    <w:rsid w:val="00A822AB"/>
    <w:rsid w:val="00A869A4"/>
    <w:rsid w:val="00A87472"/>
    <w:rsid w:val="00A918B8"/>
    <w:rsid w:val="00AA57CD"/>
    <w:rsid w:val="00AA674F"/>
    <w:rsid w:val="00AB288D"/>
    <w:rsid w:val="00AC2245"/>
    <w:rsid w:val="00AD6E3B"/>
    <w:rsid w:val="00AF270C"/>
    <w:rsid w:val="00AF40B9"/>
    <w:rsid w:val="00AF5420"/>
    <w:rsid w:val="00B0156A"/>
    <w:rsid w:val="00B17FC0"/>
    <w:rsid w:val="00B24EF5"/>
    <w:rsid w:val="00B6204B"/>
    <w:rsid w:val="00B64412"/>
    <w:rsid w:val="00B64757"/>
    <w:rsid w:val="00B66501"/>
    <w:rsid w:val="00B72157"/>
    <w:rsid w:val="00B769B2"/>
    <w:rsid w:val="00BB6BA9"/>
    <w:rsid w:val="00BB74DF"/>
    <w:rsid w:val="00BC4E7B"/>
    <w:rsid w:val="00BD689B"/>
    <w:rsid w:val="00BE74A8"/>
    <w:rsid w:val="00BF09CB"/>
    <w:rsid w:val="00C10ACA"/>
    <w:rsid w:val="00C1370D"/>
    <w:rsid w:val="00C13741"/>
    <w:rsid w:val="00C27EBD"/>
    <w:rsid w:val="00C3018B"/>
    <w:rsid w:val="00C35717"/>
    <w:rsid w:val="00C65E56"/>
    <w:rsid w:val="00C66ABA"/>
    <w:rsid w:val="00C71A88"/>
    <w:rsid w:val="00C764E6"/>
    <w:rsid w:val="00C90395"/>
    <w:rsid w:val="00CA000B"/>
    <w:rsid w:val="00CA5396"/>
    <w:rsid w:val="00CC0161"/>
    <w:rsid w:val="00CC3D44"/>
    <w:rsid w:val="00CC4957"/>
    <w:rsid w:val="00CD0FAF"/>
    <w:rsid w:val="00CD3214"/>
    <w:rsid w:val="00CD6A5D"/>
    <w:rsid w:val="00CE34DD"/>
    <w:rsid w:val="00CE405D"/>
    <w:rsid w:val="00CE536A"/>
    <w:rsid w:val="00CF1D8F"/>
    <w:rsid w:val="00D01D32"/>
    <w:rsid w:val="00D17039"/>
    <w:rsid w:val="00D2165B"/>
    <w:rsid w:val="00D218DC"/>
    <w:rsid w:val="00D228E3"/>
    <w:rsid w:val="00D31593"/>
    <w:rsid w:val="00D3767E"/>
    <w:rsid w:val="00D43C3D"/>
    <w:rsid w:val="00D43F4B"/>
    <w:rsid w:val="00D736B8"/>
    <w:rsid w:val="00D77C2C"/>
    <w:rsid w:val="00D801FB"/>
    <w:rsid w:val="00D86A37"/>
    <w:rsid w:val="00DA4F96"/>
    <w:rsid w:val="00DE130F"/>
    <w:rsid w:val="00DF2497"/>
    <w:rsid w:val="00DF5EB4"/>
    <w:rsid w:val="00E00E42"/>
    <w:rsid w:val="00E174B0"/>
    <w:rsid w:val="00E21018"/>
    <w:rsid w:val="00E36C26"/>
    <w:rsid w:val="00E43C35"/>
    <w:rsid w:val="00E47C29"/>
    <w:rsid w:val="00E5078F"/>
    <w:rsid w:val="00E765D4"/>
    <w:rsid w:val="00E8245E"/>
    <w:rsid w:val="00EA61A6"/>
    <w:rsid w:val="00EB0BCD"/>
    <w:rsid w:val="00EB3670"/>
    <w:rsid w:val="00ED14A0"/>
    <w:rsid w:val="00ED50B8"/>
    <w:rsid w:val="00EE2FCF"/>
    <w:rsid w:val="00EE7539"/>
    <w:rsid w:val="00F0698A"/>
    <w:rsid w:val="00F07607"/>
    <w:rsid w:val="00F432B6"/>
    <w:rsid w:val="00F47AD2"/>
    <w:rsid w:val="00F518D6"/>
    <w:rsid w:val="00F53D80"/>
    <w:rsid w:val="00F579D6"/>
    <w:rsid w:val="00F7280A"/>
    <w:rsid w:val="00F758B5"/>
    <w:rsid w:val="00F8414B"/>
    <w:rsid w:val="00FA4DC1"/>
    <w:rsid w:val="00FB10E0"/>
    <w:rsid w:val="00FB6160"/>
    <w:rsid w:val="00FD619A"/>
    <w:rsid w:val="00FE0C40"/>
    <w:rsid w:val="00FF2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BA53FA"/>
  <w15:docId w15:val="{851BE3AA-2BC6-4242-B1F0-77C52953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3A62"/>
    <w:pPr>
      <w:spacing w:after="200" w:line="276" w:lineRule="auto"/>
    </w:pPr>
    <w:rPr>
      <w:rFonts w:cs="Calibri"/>
      <w:sz w:val="22"/>
      <w:szCs w:val="22"/>
      <w:lang w:eastAsia="en-US"/>
    </w:rPr>
  </w:style>
  <w:style w:type="paragraph" w:styleId="1">
    <w:name w:val="heading 1"/>
    <w:basedOn w:val="a"/>
    <w:next w:val="a"/>
    <w:link w:val="10"/>
    <w:qFormat/>
    <w:locked/>
    <w:rsid w:val="00817E08"/>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nhideWhenUsed/>
    <w:qFormat/>
    <w:locked/>
    <w:rsid w:val="00817E08"/>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869A4"/>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rsid w:val="00A869A4"/>
    <w:pPr>
      <w:spacing w:after="0" w:line="240" w:lineRule="auto"/>
    </w:pPr>
    <w:rPr>
      <w:rFonts w:ascii="Tahoma" w:hAnsi="Tahoma" w:cs="Tahoma"/>
      <w:sz w:val="16"/>
      <w:szCs w:val="16"/>
      <w:lang w:eastAsia="ru-RU"/>
    </w:rPr>
  </w:style>
  <w:style w:type="character" w:customStyle="1" w:styleId="a5">
    <w:name w:val="Текст выноски Знак"/>
    <w:link w:val="a4"/>
    <w:uiPriority w:val="99"/>
    <w:semiHidden/>
    <w:locked/>
    <w:rsid w:val="00A869A4"/>
    <w:rPr>
      <w:rFonts w:ascii="Tahoma" w:hAnsi="Tahoma" w:cs="Tahoma"/>
      <w:sz w:val="16"/>
      <w:szCs w:val="16"/>
    </w:rPr>
  </w:style>
  <w:style w:type="paragraph" w:styleId="a6">
    <w:name w:val="header"/>
    <w:basedOn w:val="a"/>
    <w:link w:val="a7"/>
    <w:uiPriority w:val="99"/>
    <w:semiHidden/>
    <w:rsid w:val="00A869A4"/>
    <w:pPr>
      <w:tabs>
        <w:tab w:val="center" w:pos="4677"/>
        <w:tab w:val="right" w:pos="9355"/>
      </w:tabs>
      <w:spacing w:after="0" w:line="240" w:lineRule="auto"/>
    </w:pPr>
    <w:rPr>
      <w:rFonts w:cs="Times New Roman"/>
      <w:sz w:val="24"/>
      <w:szCs w:val="24"/>
      <w:lang w:eastAsia="ru-RU"/>
    </w:rPr>
  </w:style>
  <w:style w:type="character" w:customStyle="1" w:styleId="a7">
    <w:name w:val="Верхний колонтитул Знак"/>
    <w:link w:val="a6"/>
    <w:uiPriority w:val="99"/>
    <w:semiHidden/>
    <w:locked/>
    <w:rsid w:val="00A869A4"/>
    <w:rPr>
      <w:rFonts w:ascii="Times New Roman" w:hAnsi="Times New Roman" w:cs="Times New Roman"/>
      <w:sz w:val="24"/>
      <w:szCs w:val="24"/>
      <w:lang w:eastAsia="ru-RU"/>
    </w:rPr>
  </w:style>
  <w:style w:type="paragraph" w:customStyle="1" w:styleId="11">
    <w:name w:val="Заголовок1"/>
    <w:uiPriority w:val="99"/>
    <w:rsid w:val="00014DA2"/>
    <w:pPr>
      <w:spacing w:line="280" w:lineRule="exact"/>
      <w:ind w:right="5670"/>
      <w:jc w:val="both"/>
    </w:pPr>
    <w:rPr>
      <w:rFonts w:ascii="Times New Roman" w:eastAsia="Times New Roman" w:hAnsi="Times New Roman"/>
      <w:sz w:val="30"/>
      <w:szCs w:val="30"/>
    </w:rPr>
  </w:style>
  <w:style w:type="paragraph" w:customStyle="1" w:styleId="a8">
    <w:name w:val="Письменный текст"/>
    <w:rsid w:val="00014DA2"/>
    <w:pPr>
      <w:ind w:firstLine="709"/>
      <w:jc w:val="both"/>
    </w:pPr>
    <w:rPr>
      <w:rFonts w:ascii="Times New Roman" w:eastAsia="Times New Roman" w:hAnsi="Times New Roman"/>
      <w:sz w:val="30"/>
      <w:szCs w:val="30"/>
    </w:rPr>
  </w:style>
  <w:style w:type="paragraph" w:customStyle="1" w:styleId="a9">
    <w:name w:val="Реквезит Подпись"/>
    <w:uiPriority w:val="99"/>
    <w:rsid w:val="00014DA2"/>
    <w:pPr>
      <w:tabs>
        <w:tab w:val="left" w:pos="6804"/>
      </w:tabs>
      <w:spacing w:line="280" w:lineRule="exact"/>
      <w:jc w:val="both"/>
    </w:pPr>
    <w:rPr>
      <w:rFonts w:ascii="Times New Roman" w:eastAsia="Times New Roman" w:hAnsi="Times New Roman"/>
      <w:sz w:val="30"/>
      <w:szCs w:val="30"/>
    </w:rPr>
  </w:style>
  <w:style w:type="paragraph" w:customStyle="1" w:styleId="aa">
    <w:name w:val="Приложение"/>
    <w:uiPriority w:val="99"/>
    <w:rsid w:val="00014DA2"/>
    <w:pPr>
      <w:jc w:val="both"/>
    </w:pPr>
    <w:rPr>
      <w:rFonts w:ascii="Times New Roman" w:eastAsia="Times New Roman" w:hAnsi="Times New Roman"/>
      <w:sz w:val="30"/>
      <w:szCs w:val="30"/>
    </w:rPr>
  </w:style>
  <w:style w:type="paragraph" w:customStyle="1" w:styleId="ab">
    <w:name w:val="индекс"/>
    <w:uiPriority w:val="99"/>
    <w:rsid w:val="00014DA2"/>
    <w:pPr>
      <w:spacing w:line="180" w:lineRule="exact"/>
      <w:jc w:val="both"/>
    </w:pPr>
    <w:rPr>
      <w:rFonts w:ascii="Times New Roman" w:eastAsia="Times New Roman" w:hAnsi="Times New Roman"/>
      <w:sz w:val="18"/>
      <w:szCs w:val="18"/>
    </w:rPr>
  </w:style>
  <w:style w:type="paragraph" w:styleId="ac">
    <w:name w:val="footer"/>
    <w:basedOn w:val="a"/>
    <w:link w:val="ad"/>
    <w:uiPriority w:val="99"/>
    <w:rsid w:val="00151B0E"/>
    <w:pPr>
      <w:tabs>
        <w:tab w:val="center" w:pos="4677"/>
        <w:tab w:val="right" w:pos="9355"/>
      </w:tabs>
    </w:pPr>
  </w:style>
  <w:style w:type="character" w:customStyle="1" w:styleId="ad">
    <w:name w:val="Нижний колонтитул Знак"/>
    <w:link w:val="ac"/>
    <w:uiPriority w:val="99"/>
    <w:locked/>
    <w:rsid w:val="00151B0E"/>
    <w:rPr>
      <w:sz w:val="22"/>
      <w:szCs w:val="22"/>
      <w:lang w:eastAsia="en-US"/>
    </w:rPr>
  </w:style>
  <w:style w:type="character" w:styleId="ae">
    <w:name w:val="page number"/>
    <w:basedOn w:val="a0"/>
    <w:uiPriority w:val="99"/>
    <w:rsid w:val="00F758B5"/>
  </w:style>
  <w:style w:type="paragraph" w:styleId="3">
    <w:name w:val="Body Text Indent 3"/>
    <w:basedOn w:val="a"/>
    <w:link w:val="30"/>
    <w:rsid w:val="00427311"/>
    <w:pPr>
      <w:spacing w:after="120"/>
      <w:ind w:left="283"/>
    </w:pPr>
    <w:rPr>
      <w:rFonts w:cs="Times New Roman"/>
      <w:sz w:val="16"/>
      <w:szCs w:val="16"/>
      <w:lang w:val="x-none"/>
    </w:rPr>
  </w:style>
  <w:style w:type="character" w:customStyle="1" w:styleId="30">
    <w:name w:val="Основной текст с отступом 3 Знак"/>
    <w:link w:val="3"/>
    <w:rsid w:val="00427311"/>
    <w:rPr>
      <w:sz w:val="16"/>
      <w:szCs w:val="16"/>
      <w:lang w:val="x-none"/>
    </w:rPr>
  </w:style>
  <w:style w:type="character" w:customStyle="1" w:styleId="word-wrapper">
    <w:name w:val="word-wrapper"/>
    <w:rsid w:val="00427311"/>
  </w:style>
  <w:style w:type="paragraph" w:styleId="af">
    <w:name w:val="List Paragraph"/>
    <w:basedOn w:val="a"/>
    <w:uiPriority w:val="34"/>
    <w:qFormat/>
    <w:rsid w:val="00427311"/>
    <w:pPr>
      <w:spacing w:after="160" w:line="259" w:lineRule="auto"/>
      <w:ind w:left="720"/>
      <w:contextualSpacing/>
    </w:pPr>
    <w:rPr>
      <w:rFonts w:cs="Times New Roman"/>
    </w:rPr>
  </w:style>
  <w:style w:type="paragraph" w:customStyle="1" w:styleId="formattext">
    <w:name w:val="formattext"/>
    <w:basedOn w:val="a"/>
    <w:rsid w:val="004273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qFormat/>
    <w:locked/>
    <w:rsid w:val="00817E08"/>
    <w:rPr>
      <w:i/>
      <w:iCs/>
    </w:rPr>
  </w:style>
  <w:style w:type="character" w:styleId="af1">
    <w:name w:val="Subtle Emphasis"/>
    <w:uiPriority w:val="19"/>
    <w:qFormat/>
    <w:rsid w:val="00817E08"/>
    <w:rPr>
      <w:i/>
      <w:iCs/>
      <w:color w:val="404040"/>
    </w:rPr>
  </w:style>
  <w:style w:type="character" w:styleId="af2">
    <w:name w:val="Intense Emphasis"/>
    <w:uiPriority w:val="21"/>
    <w:qFormat/>
    <w:rsid w:val="00817E08"/>
    <w:rPr>
      <w:i/>
      <w:iCs/>
      <w:color w:val="4F81BD"/>
    </w:rPr>
  </w:style>
  <w:style w:type="paragraph" w:styleId="21">
    <w:name w:val="Quote"/>
    <w:basedOn w:val="a"/>
    <w:next w:val="a"/>
    <w:link w:val="22"/>
    <w:uiPriority w:val="29"/>
    <w:qFormat/>
    <w:rsid w:val="00817E08"/>
    <w:pPr>
      <w:spacing w:before="200" w:after="160"/>
      <w:ind w:left="864" w:right="864"/>
      <w:jc w:val="center"/>
    </w:pPr>
    <w:rPr>
      <w:i/>
      <w:iCs/>
      <w:color w:val="404040"/>
    </w:rPr>
  </w:style>
  <w:style w:type="character" w:customStyle="1" w:styleId="22">
    <w:name w:val="Цитата 2 Знак"/>
    <w:link w:val="21"/>
    <w:uiPriority w:val="29"/>
    <w:rsid w:val="00817E08"/>
    <w:rPr>
      <w:rFonts w:cs="Calibri"/>
      <w:i/>
      <w:iCs/>
      <w:color w:val="404040"/>
      <w:sz w:val="22"/>
      <w:szCs w:val="22"/>
      <w:lang w:val="ru-RU"/>
    </w:rPr>
  </w:style>
  <w:style w:type="paragraph" w:styleId="af3">
    <w:name w:val="Intense Quote"/>
    <w:basedOn w:val="a"/>
    <w:next w:val="a"/>
    <w:link w:val="af4"/>
    <w:uiPriority w:val="30"/>
    <w:qFormat/>
    <w:rsid w:val="00817E08"/>
    <w:pPr>
      <w:pBdr>
        <w:top w:val="single" w:sz="4" w:space="10" w:color="4F81BD"/>
        <w:bottom w:val="single" w:sz="4" w:space="10" w:color="4F81BD"/>
      </w:pBdr>
      <w:spacing w:before="360" w:after="360"/>
      <w:ind w:left="864" w:right="864"/>
      <w:jc w:val="center"/>
    </w:pPr>
    <w:rPr>
      <w:i/>
      <w:iCs/>
      <w:color w:val="4F81BD"/>
    </w:rPr>
  </w:style>
  <w:style w:type="character" w:customStyle="1" w:styleId="af4">
    <w:name w:val="Выделенная цитата Знак"/>
    <w:link w:val="af3"/>
    <w:uiPriority w:val="30"/>
    <w:rsid w:val="00817E08"/>
    <w:rPr>
      <w:rFonts w:cs="Calibri"/>
      <w:i/>
      <w:iCs/>
      <w:color w:val="4F81BD"/>
      <w:sz w:val="22"/>
      <w:szCs w:val="22"/>
      <w:lang w:val="ru-RU"/>
    </w:rPr>
  </w:style>
  <w:style w:type="character" w:styleId="af5">
    <w:name w:val="Subtle Reference"/>
    <w:uiPriority w:val="31"/>
    <w:qFormat/>
    <w:rsid w:val="00817E08"/>
    <w:rPr>
      <w:smallCaps/>
      <w:color w:val="5A5A5A"/>
    </w:rPr>
  </w:style>
  <w:style w:type="character" w:styleId="af6">
    <w:name w:val="Intense Reference"/>
    <w:uiPriority w:val="32"/>
    <w:qFormat/>
    <w:rsid w:val="00817E08"/>
    <w:rPr>
      <w:b/>
      <w:bCs/>
      <w:smallCaps/>
      <w:color w:val="4F81BD"/>
      <w:spacing w:val="5"/>
    </w:rPr>
  </w:style>
  <w:style w:type="paragraph" w:styleId="af7">
    <w:name w:val="No Spacing"/>
    <w:uiPriority w:val="1"/>
    <w:qFormat/>
    <w:rsid w:val="00817E08"/>
    <w:rPr>
      <w:rFonts w:cs="Calibri"/>
      <w:sz w:val="22"/>
      <w:szCs w:val="22"/>
      <w:lang w:eastAsia="en-US"/>
    </w:rPr>
  </w:style>
  <w:style w:type="character" w:styleId="af8">
    <w:name w:val="Strong"/>
    <w:qFormat/>
    <w:locked/>
    <w:rsid w:val="00817E08"/>
    <w:rPr>
      <w:b/>
      <w:bCs/>
    </w:rPr>
  </w:style>
  <w:style w:type="character" w:customStyle="1" w:styleId="20">
    <w:name w:val="Заголовок 2 Знак"/>
    <w:link w:val="2"/>
    <w:rsid w:val="00817E08"/>
    <w:rPr>
      <w:rFonts w:ascii="Cambria" w:eastAsia="Times New Roman" w:hAnsi="Cambria" w:cs="Times New Roman"/>
      <w:b/>
      <w:bCs/>
      <w:i/>
      <w:iCs/>
      <w:sz w:val="28"/>
      <w:szCs w:val="28"/>
      <w:lang w:val="ru-RU"/>
    </w:rPr>
  </w:style>
  <w:style w:type="character" w:customStyle="1" w:styleId="10">
    <w:name w:val="Заголовок 1 Знак"/>
    <w:link w:val="1"/>
    <w:rsid w:val="00817E08"/>
    <w:rPr>
      <w:rFonts w:ascii="Cambria" w:eastAsia="Times New Roman" w:hAnsi="Cambria" w:cs="Times New Roman"/>
      <w:b/>
      <w:bCs/>
      <w:kern w:val="32"/>
      <w:sz w:val="32"/>
      <w:szCs w:val="32"/>
      <w:lang w:val="ru-RU"/>
    </w:rPr>
  </w:style>
  <w:style w:type="paragraph" w:styleId="af9">
    <w:name w:val="Title"/>
    <w:basedOn w:val="a"/>
    <w:next w:val="a"/>
    <w:link w:val="afa"/>
    <w:qFormat/>
    <w:locked/>
    <w:rsid w:val="00817E08"/>
    <w:pPr>
      <w:spacing w:before="240" w:after="60"/>
      <w:jc w:val="center"/>
      <w:outlineLvl w:val="0"/>
    </w:pPr>
    <w:rPr>
      <w:rFonts w:ascii="Cambria" w:eastAsia="Times New Roman" w:hAnsi="Cambria" w:cs="Times New Roman"/>
      <w:b/>
      <w:bCs/>
      <w:kern w:val="28"/>
      <w:sz w:val="32"/>
      <w:szCs w:val="32"/>
    </w:rPr>
  </w:style>
  <w:style w:type="character" w:customStyle="1" w:styleId="afa">
    <w:name w:val="Заголовок Знак"/>
    <w:link w:val="af9"/>
    <w:rsid w:val="00817E08"/>
    <w:rPr>
      <w:rFonts w:ascii="Cambria" w:eastAsia="Times New Roman" w:hAnsi="Cambria" w:cs="Times New Roman"/>
      <w:b/>
      <w:bCs/>
      <w:kern w:val="28"/>
      <w:sz w:val="32"/>
      <w:szCs w:val="3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065">
      <w:bodyDiv w:val="1"/>
      <w:marLeft w:val="0"/>
      <w:marRight w:val="0"/>
      <w:marTop w:val="0"/>
      <w:marBottom w:val="0"/>
      <w:divBdr>
        <w:top w:val="none" w:sz="0" w:space="0" w:color="auto"/>
        <w:left w:val="none" w:sz="0" w:space="0" w:color="auto"/>
        <w:bottom w:val="none" w:sz="0" w:space="0" w:color="auto"/>
        <w:right w:val="none" w:sz="0" w:space="0" w:color="auto"/>
      </w:divBdr>
    </w:div>
    <w:div w:id="934478273">
      <w:bodyDiv w:val="1"/>
      <w:marLeft w:val="0"/>
      <w:marRight w:val="0"/>
      <w:marTop w:val="0"/>
      <w:marBottom w:val="0"/>
      <w:divBdr>
        <w:top w:val="none" w:sz="0" w:space="0" w:color="auto"/>
        <w:left w:val="none" w:sz="0" w:space="0" w:color="auto"/>
        <w:bottom w:val="none" w:sz="0" w:space="0" w:color="auto"/>
        <w:right w:val="none" w:sz="0" w:space="0" w:color="auto"/>
      </w:divBdr>
    </w:div>
    <w:div w:id="214388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08BA6-835E-401E-8D81-B1A2A7C58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9343</Words>
  <Characters>53258</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Юлия Каленкович</cp:lastModifiedBy>
  <cp:revision>2</cp:revision>
  <cp:lastPrinted>2022-07-11T08:47:00Z</cp:lastPrinted>
  <dcterms:created xsi:type="dcterms:W3CDTF">2026-09-18T13:59:00Z</dcterms:created>
  <dcterms:modified xsi:type="dcterms:W3CDTF">2026-09-18T13:59:00Z</dcterms:modified>
</cp:coreProperties>
</file>