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4AC01" w14:textId="77777777" w:rsidR="00CB3C3E" w:rsidRDefault="008666F0" w:rsidP="00CB3C3E">
      <w:pPr>
        <w:pStyle w:val="ad"/>
        <w:spacing w:line="280" w:lineRule="exact"/>
        <w:rPr>
          <w:sz w:val="30"/>
          <w:szCs w:val="30"/>
        </w:rPr>
      </w:pPr>
      <w:r w:rsidRPr="001F46C2">
        <w:rPr>
          <w:sz w:val="30"/>
          <w:szCs w:val="30"/>
        </w:rPr>
        <w:t>О состоянии пожарной безопасности на территории</w:t>
      </w:r>
    </w:p>
    <w:p w14:paraId="32975205" w14:textId="77777777" w:rsidR="008666F0" w:rsidRPr="001F46C2" w:rsidRDefault="008666F0" w:rsidP="00CB3C3E">
      <w:pPr>
        <w:pStyle w:val="ad"/>
        <w:spacing w:line="280" w:lineRule="exact"/>
        <w:rPr>
          <w:sz w:val="30"/>
          <w:szCs w:val="30"/>
        </w:rPr>
      </w:pPr>
      <w:r w:rsidRPr="001F46C2">
        <w:rPr>
          <w:sz w:val="30"/>
          <w:szCs w:val="30"/>
        </w:rPr>
        <w:t>Лунинецкого района</w:t>
      </w:r>
      <w:r w:rsidR="00CB3C3E">
        <w:rPr>
          <w:sz w:val="30"/>
          <w:szCs w:val="30"/>
        </w:rPr>
        <w:t xml:space="preserve"> </w:t>
      </w:r>
      <w:r w:rsidRPr="001F46C2">
        <w:rPr>
          <w:sz w:val="30"/>
          <w:szCs w:val="30"/>
        </w:rPr>
        <w:t>в 202</w:t>
      </w:r>
      <w:r w:rsidR="00B031B7">
        <w:rPr>
          <w:sz w:val="30"/>
          <w:szCs w:val="30"/>
        </w:rPr>
        <w:t>4</w:t>
      </w:r>
      <w:r w:rsidRPr="001F46C2">
        <w:rPr>
          <w:sz w:val="30"/>
          <w:szCs w:val="30"/>
        </w:rPr>
        <w:t xml:space="preserve"> году</w:t>
      </w:r>
    </w:p>
    <w:p w14:paraId="7232515F" w14:textId="77777777" w:rsidR="008666F0" w:rsidRPr="001F46C2" w:rsidRDefault="008666F0" w:rsidP="00873676">
      <w:pPr>
        <w:spacing w:line="280" w:lineRule="exact"/>
        <w:ind w:firstLine="709"/>
        <w:rPr>
          <w:rFonts w:ascii="Times New Roman" w:hAnsi="Times New Roman"/>
          <w:sz w:val="30"/>
          <w:szCs w:val="30"/>
        </w:rPr>
      </w:pPr>
      <w:bookmarkStart w:id="0" w:name="_Hlk69723200"/>
    </w:p>
    <w:bookmarkEnd w:id="0"/>
    <w:p w14:paraId="0F689543" w14:textId="29139A14" w:rsidR="001B657C" w:rsidRDefault="001B657C" w:rsidP="001B657C">
      <w:pPr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 состоянию на </w:t>
      </w:r>
      <w:r w:rsidR="008532CD">
        <w:rPr>
          <w:rFonts w:ascii="Times New Roman" w:hAnsi="Times New Roman"/>
          <w:sz w:val="30"/>
          <w:szCs w:val="30"/>
        </w:rPr>
        <w:t>16</w:t>
      </w:r>
      <w:r w:rsidR="000E72F4">
        <w:rPr>
          <w:rFonts w:ascii="Times New Roman" w:hAnsi="Times New Roman"/>
          <w:sz w:val="30"/>
          <w:szCs w:val="30"/>
        </w:rPr>
        <w:t>.12.2024</w:t>
      </w:r>
      <w:r w:rsidR="000B0C5F">
        <w:rPr>
          <w:rFonts w:ascii="Times New Roman" w:hAnsi="Times New Roman"/>
          <w:sz w:val="30"/>
          <w:szCs w:val="30"/>
        </w:rPr>
        <w:t xml:space="preserve"> </w:t>
      </w:r>
      <w:r w:rsidR="007B6AAA">
        <w:rPr>
          <w:rFonts w:ascii="Times New Roman" w:hAnsi="Times New Roman"/>
          <w:sz w:val="30"/>
          <w:szCs w:val="30"/>
        </w:rPr>
        <w:t xml:space="preserve">года </w:t>
      </w:r>
      <w:r>
        <w:rPr>
          <w:rFonts w:ascii="Times New Roman" w:hAnsi="Times New Roman"/>
          <w:sz w:val="30"/>
          <w:szCs w:val="30"/>
        </w:rPr>
        <w:t xml:space="preserve">на территории Лунинецкого района </w:t>
      </w:r>
      <w:r>
        <w:rPr>
          <w:rFonts w:ascii="Times New Roman" w:hAnsi="Times New Roman"/>
          <w:color w:val="000000"/>
          <w:sz w:val="30"/>
          <w:szCs w:val="30"/>
        </w:rPr>
        <w:t xml:space="preserve">зарегистрировано </w:t>
      </w:r>
      <w:r w:rsidR="00B77016">
        <w:rPr>
          <w:rFonts w:ascii="Times New Roman" w:hAnsi="Times New Roman"/>
          <w:color w:val="000000"/>
          <w:sz w:val="30"/>
          <w:szCs w:val="30"/>
        </w:rPr>
        <w:t>58</w:t>
      </w:r>
      <w:r>
        <w:rPr>
          <w:rFonts w:ascii="Times New Roman" w:hAnsi="Times New Roman"/>
          <w:color w:val="000000"/>
          <w:sz w:val="30"/>
          <w:szCs w:val="30"/>
        </w:rPr>
        <w:t xml:space="preserve"> пожар</w:t>
      </w:r>
      <w:r w:rsidR="00441E26">
        <w:rPr>
          <w:rFonts w:ascii="Times New Roman" w:hAnsi="Times New Roman"/>
          <w:color w:val="000000"/>
          <w:sz w:val="30"/>
          <w:szCs w:val="30"/>
        </w:rPr>
        <w:t>ов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(в 202</w:t>
      </w:r>
      <w:r w:rsidRPr="00871B9C">
        <w:rPr>
          <w:rFonts w:ascii="Times New Roman" w:hAnsi="Times New Roman"/>
          <w:i/>
          <w:iCs/>
          <w:color w:val="000000"/>
          <w:sz w:val="30"/>
          <w:szCs w:val="30"/>
        </w:rPr>
        <w:t>3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 году - </w:t>
      </w:r>
      <w:r w:rsidR="00B77016">
        <w:rPr>
          <w:rFonts w:ascii="Times New Roman" w:hAnsi="Times New Roman"/>
          <w:i/>
          <w:iCs/>
          <w:color w:val="000000"/>
          <w:sz w:val="30"/>
          <w:szCs w:val="30"/>
        </w:rPr>
        <w:t>49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)</w:t>
      </w:r>
      <w:r>
        <w:rPr>
          <w:rFonts w:ascii="Times New Roman" w:hAnsi="Times New Roman"/>
          <w:color w:val="000000"/>
          <w:sz w:val="30"/>
          <w:szCs w:val="30"/>
        </w:rPr>
        <w:t xml:space="preserve">, погибло людей от них </w:t>
      </w:r>
      <w:r w:rsidR="00441E26">
        <w:rPr>
          <w:rFonts w:ascii="Times New Roman" w:hAnsi="Times New Roman"/>
          <w:color w:val="000000"/>
          <w:sz w:val="30"/>
          <w:szCs w:val="30"/>
        </w:rPr>
        <w:t>8</w:t>
      </w:r>
      <w:r>
        <w:rPr>
          <w:rFonts w:ascii="Times New Roman" w:hAnsi="Times New Roman"/>
          <w:color w:val="000000"/>
          <w:sz w:val="30"/>
          <w:szCs w:val="30"/>
        </w:rPr>
        <w:t xml:space="preserve"> (</w:t>
      </w:r>
      <w:r w:rsidRPr="00044E80">
        <w:rPr>
          <w:rFonts w:ascii="Times New Roman" w:hAnsi="Times New Roman"/>
          <w:i/>
          <w:iCs/>
          <w:color w:val="000000"/>
          <w:sz w:val="30"/>
          <w:szCs w:val="30"/>
        </w:rPr>
        <w:t>в 202</w:t>
      </w:r>
      <w:r w:rsidRPr="00871B9C">
        <w:rPr>
          <w:rFonts w:ascii="Times New Roman" w:hAnsi="Times New Roman"/>
          <w:i/>
          <w:iCs/>
          <w:color w:val="000000"/>
          <w:sz w:val="30"/>
          <w:szCs w:val="30"/>
        </w:rPr>
        <w:t>3</w:t>
      </w:r>
      <w:r w:rsidRPr="00044E80">
        <w:rPr>
          <w:rFonts w:ascii="Times New Roman" w:hAnsi="Times New Roman"/>
          <w:i/>
          <w:iCs/>
          <w:color w:val="000000"/>
          <w:sz w:val="30"/>
          <w:szCs w:val="30"/>
        </w:rPr>
        <w:t xml:space="preserve"> году -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 </w:t>
      </w:r>
      <w:r w:rsidR="007250DA">
        <w:rPr>
          <w:rFonts w:ascii="Times New Roman" w:hAnsi="Times New Roman"/>
          <w:i/>
          <w:iCs/>
          <w:color w:val="000000"/>
          <w:sz w:val="30"/>
          <w:szCs w:val="30"/>
        </w:rPr>
        <w:t>3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)</w:t>
      </w:r>
      <w:r>
        <w:rPr>
          <w:rFonts w:ascii="Times New Roman" w:hAnsi="Times New Roman"/>
          <w:color w:val="000000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 xml:space="preserve">Прямой </w:t>
      </w:r>
      <w:r w:rsidR="00922F70">
        <w:rPr>
          <w:rFonts w:ascii="Times New Roman" w:hAnsi="Times New Roman"/>
          <w:sz w:val="30"/>
          <w:szCs w:val="30"/>
        </w:rPr>
        <w:t xml:space="preserve">ущерб от пожаров составил </w:t>
      </w:r>
      <w:r w:rsidR="00120CAC">
        <w:rPr>
          <w:rFonts w:ascii="Times New Roman" w:hAnsi="Times New Roman"/>
          <w:sz w:val="30"/>
          <w:szCs w:val="30"/>
        </w:rPr>
        <w:t>7</w:t>
      </w:r>
      <w:r w:rsidR="001A4C43" w:rsidRPr="00BD6EE0">
        <w:rPr>
          <w:rFonts w:ascii="Times New Roman" w:hAnsi="Times New Roman"/>
          <w:sz w:val="30"/>
          <w:szCs w:val="30"/>
        </w:rPr>
        <w:t>75</w:t>
      </w:r>
      <w:r w:rsidRPr="00BD6EE0">
        <w:rPr>
          <w:rFonts w:ascii="Times New Roman" w:hAnsi="Times New Roman"/>
          <w:sz w:val="30"/>
          <w:szCs w:val="30"/>
        </w:rPr>
        <w:t xml:space="preserve"> тыс. рублей.</w:t>
      </w:r>
    </w:p>
    <w:p w14:paraId="3A32E69C" w14:textId="77777777" w:rsidR="00EA7D5C" w:rsidRPr="009A31EA" w:rsidRDefault="00EA7D5C" w:rsidP="001B657C">
      <w:pPr>
        <w:spacing w:line="240" w:lineRule="auto"/>
        <w:ind w:firstLine="709"/>
        <w:rPr>
          <w:rFonts w:ascii="Times New Roman" w:hAnsi="Times New Roman"/>
          <w:sz w:val="30"/>
          <w:szCs w:val="30"/>
        </w:rPr>
      </w:pPr>
    </w:p>
    <w:p w14:paraId="4DC5BC26" w14:textId="77777777" w:rsidR="001B657C" w:rsidRDefault="00CB3C3E" w:rsidP="001B657C">
      <w:pPr>
        <w:tabs>
          <w:tab w:val="clear" w:pos="567"/>
          <w:tab w:val="left" w:pos="708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CB3C3E">
        <w:rPr>
          <w:rFonts w:ascii="Times New Roman" w:hAnsi="Times New Roman"/>
          <w:b/>
          <w:sz w:val="30"/>
          <w:szCs w:val="30"/>
        </w:rPr>
        <w:t>9</w:t>
      </w:r>
      <w:r w:rsidR="001B657C">
        <w:rPr>
          <w:rFonts w:ascii="Times New Roman" w:hAnsi="Times New Roman"/>
          <w:sz w:val="30"/>
          <w:szCs w:val="30"/>
        </w:rPr>
        <w:t xml:space="preserve"> пожар</w:t>
      </w:r>
      <w:r w:rsidR="00C250B3">
        <w:rPr>
          <w:rFonts w:ascii="Times New Roman" w:hAnsi="Times New Roman"/>
          <w:sz w:val="30"/>
          <w:szCs w:val="30"/>
        </w:rPr>
        <w:t>ов</w:t>
      </w:r>
      <w:r w:rsidR="001B657C">
        <w:rPr>
          <w:rFonts w:ascii="Times New Roman" w:hAnsi="Times New Roman"/>
          <w:sz w:val="30"/>
          <w:szCs w:val="30"/>
        </w:rPr>
        <w:t xml:space="preserve"> зарегистрированы</w:t>
      </w:r>
      <w:r w:rsidR="001B657C" w:rsidRPr="003747D8">
        <w:rPr>
          <w:rFonts w:ascii="Times New Roman" w:hAnsi="Times New Roman"/>
          <w:sz w:val="30"/>
          <w:szCs w:val="30"/>
        </w:rPr>
        <w:t xml:space="preserve"> в </w:t>
      </w:r>
      <w:r w:rsidR="001B657C" w:rsidRPr="003747D8">
        <w:rPr>
          <w:rFonts w:ascii="Times New Roman" w:hAnsi="Times New Roman"/>
          <w:b/>
          <w:sz w:val="30"/>
          <w:szCs w:val="30"/>
        </w:rPr>
        <w:t>город</w:t>
      </w:r>
      <w:r w:rsidR="001B657C">
        <w:rPr>
          <w:rFonts w:ascii="Times New Roman" w:hAnsi="Times New Roman"/>
          <w:b/>
          <w:sz w:val="30"/>
          <w:szCs w:val="30"/>
        </w:rPr>
        <w:t xml:space="preserve">е Лунинец </w:t>
      </w:r>
      <w:r w:rsidRPr="00CB3C3E">
        <w:rPr>
          <w:rFonts w:ascii="Times New Roman" w:hAnsi="Times New Roman"/>
          <w:sz w:val="30"/>
          <w:szCs w:val="30"/>
        </w:rPr>
        <w:t>(7)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1B657C">
        <w:rPr>
          <w:rFonts w:ascii="Times New Roman" w:hAnsi="Times New Roman"/>
          <w:b/>
          <w:sz w:val="30"/>
          <w:szCs w:val="30"/>
        </w:rPr>
        <w:t xml:space="preserve">и </w:t>
      </w:r>
      <w:r w:rsidR="001B657C" w:rsidRPr="003747D8">
        <w:rPr>
          <w:rFonts w:ascii="Times New Roman" w:hAnsi="Times New Roman"/>
          <w:b/>
          <w:sz w:val="30"/>
          <w:szCs w:val="30"/>
        </w:rPr>
        <w:t>Микашевичи</w:t>
      </w:r>
      <w:r w:rsidR="001B657C" w:rsidRPr="003747D8">
        <w:rPr>
          <w:rFonts w:ascii="Times New Roman" w:hAnsi="Times New Roman"/>
          <w:sz w:val="30"/>
          <w:szCs w:val="30"/>
        </w:rPr>
        <w:t xml:space="preserve"> </w:t>
      </w:r>
      <w:r w:rsidRPr="00CB3C3E">
        <w:rPr>
          <w:rFonts w:ascii="Times New Roman" w:hAnsi="Times New Roman"/>
          <w:sz w:val="30"/>
          <w:szCs w:val="30"/>
        </w:rPr>
        <w:t>(2)</w:t>
      </w:r>
      <w:r w:rsidR="001B657C" w:rsidRPr="00CB3C3E">
        <w:rPr>
          <w:rFonts w:ascii="Times New Roman" w:hAnsi="Times New Roman"/>
          <w:sz w:val="30"/>
          <w:szCs w:val="30"/>
        </w:rPr>
        <w:t>,</w:t>
      </w:r>
      <w:r w:rsidR="001B657C" w:rsidRPr="003747D8">
        <w:rPr>
          <w:rFonts w:ascii="Times New Roman" w:hAnsi="Times New Roman"/>
          <w:sz w:val="30"/>
          <w:szCs w:val="30"/>
        </w:rPr>
        <w:t xml:space="preserve"> </w:t>
      </w:r>
      <w:r w:rsidR="001B657C" w:rsidRPr="003747D8">
        <w:rPr>
          <w:rFonts w:ascii="Times New Roman" w:hAnsi="Times New Roman"/>
          <w:b/>
          <w:sz w:val="30"/>
          <w:szCs w:val="30"/>
        </w:rPr>
        <w:t xml:space="preserve">в сельской местности – </w:t>
      </w:r>
      <w:r>
        <w:rPr>
          <w:rFonts w:ascii="Times New Roman" w:hAnsi="Times New Roman"/>
          <w:b/>
          <w:sz w:val="30"/>
          <w:szCs w:val="30"/>
        </w:rPr>
        <w:t>49</w:t>
      </w:r>
      <w:r w:rsidR="001B657C" w:rsidRPr="003747D8">
        <w:rPr>
          <w:rFonts w:ascii="Times New Roman" w:hAnsi="Times New Roman"/>
          <w:sz w:val="30"/>
          <w:szCs w:val="30"/>
        </w:rPr>
        <w:t>.</w:t>
      </w:r>
    </w:p>
    <w:p w14:paraId="35CFD09A" w14:textId="77777777" w:rsidR="001B657C" w:rsidRPr="00040FB9" w:rsidRDefault="001B657C" w:rsidP="001B657C">
      <w:pPr>
        <w:tabs>
          <w:tab w:val="clear" w:pos="567"/>
          <w:tab w:val="left" w:pos="708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F73D87">
        <w:rPr>
          <w:rFonts w:ascii="Times New Roman" w:hAnsi="Times New Roman"/>
          <w:sz w:val="30"/>
          <w:szCs w:val="30"/>
        </w:rPr>
        <w:t>Рост пожаров, по сравнению с аналогичным периодом прошлого год</w:t>
      </w:r>
      <w:r w:rsidR="00040FB9" w:rsidRPr="00F73D87">
        <w:rPr>
          <w:rFonts w:ascii="Times New Roman" w:hAnsi="Times New Roman"/>
          <w:sz w:val="30"/>
          <w:szCs w:val="30"/>
        </w:rPr>
        <w:t>а, зарегистрирован на территориях сельских Советов</w:t>
      </w:r>
      <w:r w:rsidRPr="00F73D87">
        <w:rPr>
          <w:rFonts w:ascii="Times New Roman" w:hAnsi="Times New Roman"/>
          <w:sz w:val="30"/>
          <w:szCs w:val="30"/>
        </w:rPr>
        <w:t>:</w:t>
      </w:r>
    </w:p>
    <w:p w14:paraId="008272C6" w14:textId="77777777" w:rsidR="001B657C" w:rsidRDefault="001B657C" w:rsidP="001B657C">
      <w:pPr>
        <w:tabs>
          <w:tab w:val="clear" w:pos="567"/>
          <w:tab w:val="left" w:pos="708"/>
        </w:tabs>
        <w:spacing w:line="240" w:lineRule="auto"/>
        <w:ind w:firstLine="709"/>
        <w:jc w:val="left"/>
        <w:rPr>
          <w:rFonts w:ascii="Times New Roman" w:hAnsi="Times New Roman"/>
          <w:sz w:val="30"/>
          <w:szCs w:val="30"/>
        </w:rPr>
      </w:pPr>
      <w:r w:rsidRPr="00040FB9">
        <w:rPr>
          <w:rFonts w:ascii="Times New Roman" w:hAnsi="Times New Roman"/>
          <w:sz w:val="30"/>
          <w:szCs w:val="30"/>
        </w:rPr>
        <w:t>- Богдановский сельисполком (</w:t>
      </w:r>
      <w:r w:rsidR="004C24D0">
        <w:rPr>
          <w:rFonts w:ascii="Times New Roman" w:hAnsi="Times New Roman"/>
          <w:sz w:val="30"/>
          <w:szCs w:val="30"/>
        </w:rPr>
        <w:t>2</w:t>
      </w:r>
      <w:r w:rsidRPr="00040FB9">
        <w:rPr>
          <w:rFonts w:ascii="Times New Roman" w:hAnsi="Times New Roman"/>
          <w:i/>
          <w:sz w:val="30"/>
          <w:szCs w:val="30"/>
        </w:rPr>
        <w:t xml:space="preserve"> – в 2024 г., в 2023 – 0</w:t>
      </w:r>
      <w:r w:rsidRPr="00040FB9">
        <w:rPr>
          <w:rFonts w:ascii="Times New Roman" w:hAnsi="Times New Roman"/>
          <w:sz w:val="30"/>
          <w:szCs w:val="30"/>
        </w:rPr>
        <w:t>);</w:t>
      </w:r>
    </w:p>
    <w:p w14:paraId="2779CCB4" w14:textId="77777777" w:rsidR="007D0F81" w:rsidRDefault="007D0F81" w:rsidP="001B657C">
      <w:pPr>
        <w:tabs>
          <w:tab w:val="clear" w:pos="567"/>
          <w:tab w:val="left" w:pos="708"/>
        </w:tabs>
        <w:spacing w:line="240" w:lineRule="auto"/>
        <w:ind w:firstLine="709"/>
        <w:jc w:val="left"/>
        <w:rPr>
          <w:rFonts w:ascii="Times New Roman" w:hAnsi="Times New Roman"/>
          <w:sz w:val="30"/>
          <w:szCs w:val="30"/>
        </w:rPr>
      </w:pPr>
      <w:r w:rsidRPr="00040FB9">
        <w:rPr>
          <w:rFonts w:ascii="Times New Roman" w:hAnsi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/>
          <w:sz w:val="30"/>
          <w:szCs w:val="30"/>
        </w:rPr>
        <w:t>Бостынский</w:t>
      </w:r>
      <w:proofErr w:type="spellEnd"/>
      <w:r w:rsidRPr="00040FB9">
        <w:rPr>
          <w:rFonts w:ascii="Times New Roman" w:hAnsi="Times New Roman"/>
          <w:sz w:val="30"/>
          <w:szCs w:val="30"/>
        </w:rPr>
        <w:t xml:space="preserve"> сельисполком (</w:t>
      </w:r>
      <w:r w:rsidR="00462260">
        <w:rPr>
          <w:rFonts w:ascii="Times New Roman" w:hAnsi="Times New Roman"/>
          <w:sz w:val="30"/>
          <w:szCs w:val="30"/>
        </w:rPr>
        <w:t>6</w:t>
      </w:r>
      <w:r w:rsidRPr="00040FB9">
        <w:rPr>
          <w:rFonts w:ascii="Times New Roman" w:hAnsi="Times New Roman"/>
          <w:i/>
          <w:sz w:val="30"/>
          <w:szCs w:val="30"/>
        </w:rPr>
        <w:t xml:space="preserve"> – в 2024 г., в 2023 – </w:t>
      </w:r>
      <w:r>
        <w:rPr>
          <w:rFonts w:ascii="Times New Roman" w:hAnsi="Times New Roman"/>
          <w:i/>
          <w:sz w:val="30"/>
          <w:szCs w:val="30"/>
        </w:rPr>
        <w:t>2)</w:t>
      </w:r>
      <w:r w:rsidRPr="00040FB9">
        <w:rPr>
          <w:rFonts w:ascii="Times New Roman" w:hAnsi="Times New Roman"/>
          <w:sz w:val="30"/>
          <w:szCs w:val="30"/>
        </w:rPr>
        <w:t>;</w:t>
      </w:r>
    </w:p>
    <w:p w14:paraId="06AEE6C5" w14:textId="77777777" w:rsidR="001B657C" w:rsidRDefault="001B657C" w:rsidP="001B657C">
      <w:pPr>
        <w:tabs>
          <w:tab w:val="clear" w:pos="567"/>
          <w:tab w:val="left" w:pos="708"/>
        </w:tabs>
        <w:spacing w:line="240" w:lineRule="auto"/>
        <w:ind w:firstLine="709"/>
        <w:jc w:val="left"/>
        <w:rPr>
          <w:rFonts w:ascii="Times New Roman" w:hAnsi="Times New Roman"/>
          <w:sz w:val="30"/>
          <w:szCs w:val="30"/>
        </w:rPr>
      </w:pPr>
      <w:r w:rsidRPr="00040FB9">
        <w:rPr>
          <w:rFonts w:ascii="Times New Roman" w:hAnsi="Times New Roman"/>
          <w:sz w:val="30"/>
          <w:szCs w:val="30"/>
        </w:rPr>
        <w:t>- Дворецкий сельисполком (</w:t>
      </w:r>
      <w:r w:rsidR="00EA7D5C">
        <w:rPr>
          <w:rFonts w:ascii="Times New Roman" w:hAnsi="Times New Roman"/>
          <w:sz w:val="30"/>
          <w:szCs w:val="30"/>
        </w:rPr>
        <w:t>10</w:t>
      </w:r>
      <w:r w:rsidRPr="00040FB9">
        <w:rPr>
          <w:rFonts w:ascii="Times New Roman" w:hAnsi="Times New Roman"/>
          <w:i/>
          <w:sz w:val="30"/>
          <w:szCs w:val="30"/>
        </w:rPr>
        <w:t xml:space="preserve"> – в 2024 г., в 2023 – </w:t>
      </w:r>
      <w:r w:rsidR="009C737E">
        <w:rPr>
          <w:rFonts w:ascii="Times New Roman" w:hAnsi="Times New Roman"/>
          <w:i/>
          <w:sz w:val="30"/>
          <w:szCs w:val="30"/>
        </w:rPr>
        <w:t>4</w:t>
      </w:r>
      <w:r w:rsidRPr="00040FB9">
        <w:rPr>
          <w:rFonts w:ascii="Times New Roman" w:hAnsi="Times New Roman"/>
          <w:sz w:val="30"/>
          <w:szCs w:val="30"/>
        </w:rPr>
        <w:t>);</w:t>
      </w:r>
    </w:p>
    <w:p w14:paraId="7ED7B638" w14:textId="77777777" w:rsidR="004C24D0" w:rsidRDefault="004C24D0" w:rsidP="001B657C">
      <w:pPr>
        <w:tabs>
          <w:tab w:val="clear" w:pos="567"/>
          <w:tab w:val="left" w:pos="708"/>
        </w:tabs>
        <w:spacing w:line="240" w:lineRule="auto"/>
        <w:ind w:firstLine="709"/>
        <w:jc w:val="left"/>
        <w:rPr>
          <w:rFonts w:ascii="Times New Roman" w:hAnsi="Times New Roman"/>
          <w:sz w:val="30"/>
          <w:szCs w:val="30"/>
        </w:rPr>
      </w:pPr>
      <w:r w:rsidRPr="00040FB9">
        <w:rPr>
          <w:rFonts w:ascii="Times New Roman" w:hAnsi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/>
          <w:sz w:val="30"/>
          <w:szCs w:val="30"/>
        </w:rPr>
        <w:t>Дятловичский</w:t>
      </w:r>
      <w:proofErr w:type="spellEnd"/>
      <w:r w:rsidRPr="00040FB9">
        <w:rPr>
          <w:rFonts w:ascii="Times New Roman" w:hAnsi="Times New Roman"/>
          <w:sz w:val="30"/>
          <w:szCs w:val="30"/>
        </w:rPr>
        <w:t xml:space="preserve"> сельисполком (</w:t>
      </w:r>
      <w:r>
        <w:rPr>
          <w:rFonts w:ascii="Times New Roman" w:hAnsi="Times New Roman"/>
          <w:sz w:val="30"/>
          <w:szCs w:val="30"/>
        </w:rPr>
        <w:t>3</w:t>
      </w:r>
      <w:r w:rsidRPr="00040FB9">
        <w:rPr>
          <w:rFonts w:ascii="Times New Roman" w:hAnsi="Times New Roman"/>
          <w:i/>
          <w:sz w:val="30"/>
          <w:szCs w:val="30"/>
        </w:rPr>
        <w:t xml:space="preserve"> – в 2024 г., в 2023 – </w:t>
      </w:r>
      <w:r>
        <w:rPr>
          <w:rFonts w:ascii="Times New Roman" w:hAnsi="Times New Roman"/>
          <w:i/>
          <w:sz w:val="30"/>
          <w:szCs w:val="30"/>
        </w:rPr>
        <w:t>2</w:t>
      </w:r>
      <w:r w:rsidRPr="00040FB9">
        <w:rPr>
          <w:rFonts w:ascii="Times New Roman" w:hAnsi="Times New Roman"/>
          <w:sz w:val="30"/>
          <w:szCs w:val="30"/>
        </w:rPr>
        <w:t>);</w:t>
      </w:r>
    </w:p>
    <w:p w14:paraId="34766FB4" w14:textId="77777777" w:rsidR="00136BE8" w:rsidRDefault="00136BE8" w:rsidP="00136BE8">
      <w:pPr>
        <w:tabs>
          <w:tab w:val="clear" w:pos="567"/>
          <w:tab w:val="left" w:pos="708"/>
        </w:tabs>
        <w:spacing w:line="240" w:lineRule="auto"/>
        <w:ind w:firstLine="709"/>
        <w:jc w:val="left"/>
        <w:rPr>
          <w:rFonts w:ascii="Times New Roman" w:hAnsi="Times New Roman"/>
          <w:sz w:val="30"/>
          <w:szCs w:val="30"/>
        </w:rPr>
      </w:pPr>
      <w:r w:rsidRPr="00040FB9">
        <w:rPr>
          <w:rFonts w:ascii="Times New Roman" w:hAnsi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/>
          <w:sz w:val="30"/>
          <w:szCs w:val="30"/>
        </w:rPr>
        <w:t>Лахвенский</w:t>
      </w:r>
      <w:proofErr w:type="spellEnd"/>
      <w:r w:rsidRPr="00040FB9">
        <w:rPr>
          <w:rFonts w:ascii="Times New Roman" w:hAnsi="Times New Roman"/>
          <w:sz w:val="30"/>
          <w:szCs w:val="30"/>
        </w:rPr>
        <w:t xml:space="preserve"> сельисполком (</w:t>
      </w:r>
      <w:r w:rsidR="00462260">
        <w:rPr>
          <w:rFonts w:ascii="Times New Roman" w:hAnsi="Times New Roman"/>
          <w:sz w:val="30"/>
          <w:szCs w:val="30"/>
        </w:rPr>
        <w:t>4</w:t>
      </w:r>
      <w:r w:rsidRPr="00040FB9">
        <w:rPr>
          <w:rFonts w:ascii="Times New Roman" w:hAnsi="Times New Roman"/>
          <w:i/>
          <w:sz w:val="30"/>
          <w:szCs w:val="30"/>
        </w:rPr>
        <w:t xml:space="preserve"> – в 2024 г., в 2023 – </w:t>
      </w:r>
      <w:r w:rsidR="00A7308D">
        <w:rPr>
          <w:rFonts w:ascii="Times New Roman" w:hAnsi="Times New Roman"/>
          <w:i/>
          <w:sz w:val="30"/>
          <w:szCs w:val="30"/>
        </w:rPr>
        <w:t>3</w:t>
      </w:r>
      <w:r>
        <w:rPr>
          <w:rFonts w:ascii="Times New Roman" w:hAnsi="Times New Roman"/>
          <w:i/>
          <w:sz w:val="30"/>
          <w:szCs w:val="30"/>
        </w:rPr>
        <w:t>)</w:t>
      </w:r>
      <w:r w:rsidRPr="00040FB9">
        <w:rPr>
          <w:rFonts w:ascii="Times New Roman" w:hAnsi="Times New Roman"/>
          <w:sz w:val="30"/>
          <w:szCs w:val="30"/>
        </w:rPr>
        <w:t>;</w:t>
      </w:r>
    </w:p>
    <w:p w14:paraId="3EA81718" w14:textId="77777777" w:rsidR="001B657C" w:rsidRDefault="001B657C" w:rsidP="001B657C">
      <w:pPr>
        <w:tabs>
          <w:tab w:val="clear" w:pos="567"/>
          <w:tab w:val="left" w:pos="708"/>
        </w:tabs>
        <w:spacing w:line="240" w:lineRule="auto"/>
        <w:ind w:firstLine="709"/>
        <w:jc w:val="left"/>
        <w:rPr>
          <w:rFonts w:ascii="Times New Roman" w:hAnsi="Times New Roman"/>
          <w:sz w:val="30"/>
          <w:szCs w:val="30"/>
        </w:rPr>
      </w:pPr>
      <w:r w:rsidRPr="00040FB9">
        <w:rPr>
          <w:rFonts w:ascii="Times New Roman" w:hAnsi="Times New Roman"/>
          <w:sz w:val="30"/>
          <w:szCs w:val="30"/>
        </w:rPr>
        <w:t>- Лунинский сельисполком (</w:t>
      </w:r>
      <w:r w:rsidR="00EA7D5C">
        <w:rPr>
          <w:rFonts w:ascii="Times New Roman" w:hAnsi="Times New Roman"/>
          <w:sz w:val="30"/>
          <w:szCs w:val="30"/>
        </w:rPr>
        <w:t>9</w:t>
      </w:r>
      <w:r w:rsidRPr="00040FB9">
        <w:rPr>
          <w:rFonts w:ascii="Times New Roman" w:hAnsi="Times New Roman"/>
          <w:i/>
          <w:sz w:val="30"/>
          <w:szCs w:val="30"/>
        </w:rPr>
        <w:t xml:space="preserve"> – в 2024 г., в 2023 – </w:t>
      </w:r>
      <w:r w:rsidR="000B0C5F">
        <w:rPr>
          <w:rFonts w:ascii="Times New Roman" w:hAnsi="Times New Roman"/>
          <w:i/>
          <w:sz w:val="30"/>
          <w:szCs w:val="30"/>
        </w:rPr>
        <w:t>3</w:t>
      </w:r>
      <w:r w:rsidRPr="00040FB9">
        <w:rPr>
          <w:rFonts w:ascii="Times New Roman" w:hAnsi="Times New Roman"/>
          <w:i/>
          <w:sz w:val="30"/>
          <w:szCs w:val="30"/>
        </w:rPr>
        <w:t>).</w:t>
      </w:r>
    </w:p>
    <w:p w14:paraId="518AD13A" w14:textId="77777777" w:rsidR="00F73D87" w:rsidRDefault="00F73D87" w:rsidP="001B657C">
      <w:pPr>
        <w:widowControl w:val="0"/>
        <w:tabs>
          <w:tab w:val="clear" w:pos="567"/>
          <w:tab w:val="left" w:pos="708"/>
        </w:tabs>
        <w:spacing w:line="240" w:lineRule="auto"/>
        <w:ind w:firstLine="709"/>
        <w:rPr>
          <w:rFonts w:ascii="Times New Roman" w:hAnsi="Times New Roman"/>
          <w:sz w:val="30"/>
          <w:szCs w:val="30"/>
          <w:u w:val="single"/>
        </w:rPr>
      </w:pPr>
    </w:p>
    <w:p w14:paraId="55899248" w14:textId="77777777" w:rsidR="001B657C" w:rsidRPr="00CB3C3E" w:rsidRDefault="001B657C" w:rsidP="001B657C">
      <w:pPr>
        <w:widowControl w:val="0"/>
        <w:tabs>
          <w:tab w:val="clear" w:pos="567"/>
          <w:tab w:val="left" w:pos="708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CB3C3E">
        <w:rPr>
          <w:rFonts w:ascii="Times New Roman" w:hAnsi="Times New Roman"/>
          <w:sz w:val="30"/>
          <w:szCs w:val="30"/>
        </w:rPr>
        <w:t xml:space="preserve">В числе </w:t>
      </w:r>
      <w:r w:rsidRPr="00CB3C3E">
        <w:rPr>
          <w:rFonts w:ascii="Times New Roman" w:hAnsi="Times New Roman"/>
          <w:b/>
          <w:sz w:val="30"/>
          <w:szCs w:val="30"/>
        </w:rPr>
        <w:t>зарегистрированных</w:t>
      </w:r>
      <w:r w:rsidRPr="00CB3C3E">
        <w:rPr>
          <w:rFonts w:ascii="Times New Roman" w:hAnsi="Times New Roman"/>
          <w:sz w:val="30"/>
          <w:szCs w:val="30"/>
        </w:rPr>
        <w:t xml:space="preserve"> </w:t>
      </w:r>
      <w:r w:rsidR="004C24D0" w:rsidRPr="00CB3C3E">
        <w:rPr>
          <w:rFonts w:ascii="Times New Roman" w:hAnsi="Times New Roman"/>
          <w:b/>
          <w:sz w:val="30"/>
          <w:szCs w:val="30"/>
        </w:rPr>
        <w:t>58</w:t>
      </w:r>
      <w:r w:rsidRPr="00CB3C3E">
        <w:rPr>
          <w:rFonts w:ascii="Times New Roman" w:hAnsi="Times New Roman"/>
          <w:b/>
          <w:sz w:val="30"/>
          <w:szCs w:val="30"/>
        </w:rPr>
        <w:t xml:space="preserve"> пожаров</w:t>
      </w:r>
      <w:r w:rsidR="00983947">
        <w:rPr>
          <w:rFonts w:ascii="Times New Roman" w:hAnsi="Times New Roman"/>
          <w:b/>
          <w:sz w:val="30"/>
          <w:szCs w:val="30"/>
        </w:rPr>
        <w:t>:</w:t>
      </w:r>
      <w:r w:rsidR="00CB3C3E">
        <w:rPr>
          <w:rFonts w:ascii="Times New Roman" w:hAnsi="Times New Roman"/>
          <w:b/>
          <w:sz w:val="30"/>
          <w:szCs w:val="30"/>
        </w:rPr>
        <w:t xml:space="preserve"> </w:t>
      </w:r>
      <w:r w:rsidR="00CB3C3E" w:rsidRPr="00CB3C3E">
        <w:rPr>
          <w:rFonts w:ascii="Times New Roman" w:hAnsi="Times New Roman"/>
          <w:sz w:val="30"/>
          <w:szCs w:val="30"/>
        </w:rPr>
        <w:t xml:space="preserve">3 транспортных средства граждан, 7 </w:t>
      </w:r>
      <w:r w:rsidR="00CB3C3E">
        <w:rPr>
          <w:rFonts w:ascii="Times New Roman" w:hAnsi="Times New Roman"/>
          <w:sz w:val="30"/>
          <w:szCs w:val="30"/>
        </w:rPr>
        <w:t xml:space="preserve">пожаров </w:t>
      </w:r>
      <w:r w:rsidR="00CB3C3E" w:rsidRPr="00CB3C3E">
        <w:rPr>
          <w:rFonts w:ascii="Times New Roman" w:hAnsi="Times New Roman"/>
          <w:sz w:val="30"/>
          <w:szCs w:val="30"/>
        </w:rPr>
        <w:t>в организациях</w:t>
      </w:r>
      <w:r w:rsidR="00983947">
        <w:rPr>
          <w:rFonts w:ascii="Times New Roman" w:hAnsi="Times New Roman"/>
          <w:sz w:val="30"/>
          <w:szCs w:val="30"/>
        </w:rPr>
        <w:t xml:space="preserve"> района, </w:t>
      </w:r>
      <w:r w:rsidR="00983947" w:rsidRPr="00CB3C3E">
        <w:rPr>
          <w:rFonts w:ascii="Times New Roman" w:hAnsi="Times New Roman"/>
          <w:sz w:val="30"/>
          <w:szCs w:val="30"/>
        </w:rPr>
        <w:t>48 – жилищный фонд</w:t>
      </w:r>
      <w:r w:rsidR="00983947">
        <w:rPr>
          <w:rFonts w:ascii="Times New Roman" w:hAnsi="Times New Roman"/>
          <w:sz w:val="30"/>
          <w:szCs w:val="30"/>
        </w:rPr>
        <w:t xml:space="preserve"> (22 жилых дома (квартиры) и 26 надворных построек). </w:t>
      </w:r>
    </w:p>
    <w:p w14:paraId="19BDC9CC" w14:textId="77777777" w:rsidR="007250DA" w:rsidRDefault="007250DA" w:rsidP="001B657C">
      <w:pPr>
        <w:tabs>
          <w:tab w:val="clear" w:pos="567"/>
          <w:tab w:val="left" w:pos="710"/>
          <w:tab w:val="left" w:pos="8505"/>
        </w:tabs>
        <w:spacing w:line="240" w:lineRule="auto"/>
        <w:ind w:firstLine="709"/>
        <w:rPr>
          <w:rFonts w:ascii="Times New Roman" w:hAnsi="Times New Roman"/>
          <w:sz w:val="30"/>
          <w:szCs w:val="30"/>
          <w:u w:val="single"/>
        </w:rPr>
      </w:pPr>
    </w:p>
    <w:p w14:paraId="20F35155" w14:textId="77777777" w:rsidR="001B657C" w:rsidRDefault="001B657C" w:rsidP="001B657C">
      <w:pPr>
        <w:tabs>
          <w:tab w:val="clear" w:pos="567"/>
          <w:tab w:val="left" w:pos="710"/>
          <w:tab w:val="left" w:pos="8505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u w:val="single"/>
        </w:rPr>
        <w:t>Основными причинами пожаров явились</w:t>
      </w:r>
      <w:r>
        <w:rPr>
          <w:rFonts w:ascii="Times New Roman" w:hAnsi="Times New Roman"/>
          <w:sz w:val="30"/>
          <w:szCs w:val="30"/>
        </w:rPr>
        <w:t>:</w:t>
      </w:r>
    </w:p>
    <w:p w14:paraId="3183E287" w14:textId="70FF3555" w:rsidR="00983947" w:rsidRDefault="006C6624" w:rsidP="001B657C">
      <w:pPr>
        <w:tabs>
          <w:tab w:val="left" w:pos="0"/>
        </w:tabs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1B657C">
        <w:rPr>
          <w:rFonts w:ascii="Times New Roman" w:hAnsi="Times New Roman"/>
          <w:sz w:val="30"/>
          <w:szCs w:val="30"/>
        </w:rPr>
        <w:t xml:space="preserve">неосторожное обращение с огнем – </w:t>
      </w:r>
      <w:r w:rsidR="00441E26">
        <w:rPr>
          <w:rFonts w:ascii="Times New Roman" w:hAnsi="Times New Roman"/>
          <w:sz w:val="30"/>
          <w:szCs w:val="30"/>
        </w:rPr>
        <w:t>23</w:t>
      </w:r>
      <w:r w:rsidR="001B657C">
        <w:rPr>
          <w:rFonts w:ascii="Times New Roman" w:hAnsi="Times New Roman"/>
          <w:sz w:val="30"/>
          <w:szCs w:val="30"/>
        </w:rPr>
        <w:t xml:space="preserve"> или </w:t>
      </w:r>
      <w:r w:rsidR="00B77016">
        <w:rPr>
          <w:rFonts w:ascii="Times New Roman" w:hAnsi="Times New Roman"/>
          <w:sz w:val="30"/>
          <w:szCs w:val="30"/>
        </w:rPr>
        <w:t>39,6</w:t>
      </w:r>
      <w:r w:rsidR="001B657C">
        <w:rPr>
          <w:rFonts w:ascii="Times New Roman" w:hAnsi="Times New Roman"/>
          <w:sz w:val="30"/>
          <w:szCs w:val="30"/>
        </w:rPr>
        <w:t>%</w:t>
      </w:r>
      <w:r w:rsidR="00983947">
        <w:rPr>
          <w:rFonts w:ascii="Times New Roman" w:hAnsi="Times New Roman"/>
          <w:sz w:val="30"/>
          <w:szCs w:val="30"/>
        </w:rPr>
        <w:t>;</w:t>
      </w:r>
      <w:r w:rsidR="001B657C">
        <w:rPr>
          <w:rFonts w:ascii="Times New Roman" w:hAnsi="Times New Roman"/>
          <w:sz w:val="30"/>
          <w:szCs w:val="30"/>
        </w:rPr>
        <w:t xml:space="preserve"> </w:t>
      </w:r>
    </w:p>
    <w:p w14:paraId="2B9614CF" w14:textId="723E65DB" w:rsidR="001B657C" w:rsidRDefault="006C6624" w:rsidP="001B657C">
      <w:pPr>
        <w:tabs>
          <w:tab w:val="left" w:pos="0"/>
        </w:tabs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1B657C">
        <w:rPr>
          <w:rFonts w:ascii="Times New Roman" w:hAnsi="Times New Roman"/>
          <w:sz w:val="30"/>
          <w:szCs w:val="30"/>
        </w:rPr>
        <w:t xml:space="preserve">нарушение правил эксплуатации и устройства печей, теплогенерирующих агрегатов – </w:t>
      </w:r>
      <w:r w:rsidR="00F41E11" w:rsidRPr="00F41E11">
        <w:rPr>
          <w:rFonts w:ascii="Times New Roman" w:hAnsi="Times New Roman"/>
          <w:sz w:val="30"/>
          <w:szCs w:val="30"/>
        </w:rPr>
        <w:t>6</w:t>
      </w:r>
      <w:r w:rsidR="001B657C">
        <w:rPr>
          <w:rFonts w:ascii="Times New Roman" w:hAnsi="Times New Roman"/>
          <w:sz w:val="30"/>
          <w:szCs w:val="30"/>
        </w:rPr>
        <w:t xml:space="preserve"> случаев или </w:t>
      </w:r>
      <w:r w:rsidR="00B77016">
        <w:rPr>
          <w:rFonts w:ascii="Times New Roman" w:hAnsi="Times New Roman"/>
          <w:sz w:val="30"/>
          <w:szCs w:val="30"/>
        </w:rPr>
        <w:t>10,3</w:t>
      </w:r>
      <w:proofErr w:type="gramStart"/>
      <w:r w:rsidR="001B657C">
        <w:rPr>
          <w:rFonts w:ascii="Times New Roman" w:hAnsi="Times New Roman"/>
          <w:sz w:val="30"/>
          <w:szCs w:val="30"/>
        </w:rPr>
        <w:t>%</w:t>
      </w:r>
      <w:r w:rsidR="00983947">
        <w:rPr>
          <w:rFonts w:ascii="Times New Roman" w:hAnsi="Times New Roman"/>
          <w:sz w:val="30"/>
          <w:szCs w:val="30"/>
        </w:rPr>
        <w:t>;</w:t>
      </w:r>
      <w:r w:rsidR="001B657C">
        <w:rPr>
          <w:rFonts w:ascii="Times New Roman" w:hAnsi="Times New Roman"/>
          <w:i/>
          <w:sz w:val="30"/>
          <w:szCs w:val="30"/>
        </w:rPr>
        <w:t>.</w:t>
      </w:r>
      <w:proofErr w:type="gramEnd"/>
    </w:p>
    <w:p w14:paraId="37A912C8" w14:textId="11FF5D53" w:rsidR="001B657C" w:rsidRDefault="001B657C" w:rsidP="001B657C">
      <w:pPr>
        <w:tabs>
          <w:tab w:val="left" w:pos="0"/>
        </w:tabs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="001131E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нарушение правил эксплуатации электросетей и электрооборудования – </w:t>
      </w:r>
      <w:r w:rsidR="00B77016">
        <w:rPr>
          <w:rFonts w:ascii="Times New Roman" w:hAnsi="Times New Roman"/>
          <w:sz w:val="30"/>
          <w:szCs w:val="30"/>
        </w:rPr>
        <w:t>18</w:t>
      </w:r>
      <w:r>
        <w:rPr>
          <w:rFonts w:ascii="Times New Roman" w:hAnsi="Times New Roman"/>
          <w:sz w:val="30"/>
          <w:szCs w:val="30"/>
        </w:rPr>
        <w:t xml:space="preserve"> или </w:t>
      </w:r>
      <w:r w:rsidR="00B77016">
        <w:rPr>
          <w:rFonts w:ascii="Times New Roman" w:hAnsi="Times New Roman"/>
          <w:sz w:val="30"/>
          <w:szCs w:val="30"/>
        </w:rPr>
        <w:t>31</w:t>
      </w:r>
      <w:r>
        <w:rPr>
          <w:rFonts w:ascii="Times New Roman" w:hAnsi="Times New Roman"/>
          <w:sz w:val="30"/>
          <w:szCs w:val="30"/>
        </w:rPr>
        <w:t>%</w:t>
      </w:r>
      <w:r>
        <w:rPr>
          <w:rFonts w:ascii="Times New Roman" w:hAnsi="Times New Roman"/>
          <w:i/>
          <w:sz w:val="30"/>
          <w:szCs w:val="30"/>
        </w:rPr>
        <w:t>;</w:t>
      </w:r>
    </w:p>
    <w:p w14:paraId="6C42445E" w14:textId="77777777" w:rsidR="007A333B" w:rsidRPr="007A333B" w:rsidRDefault="007A333B" w:rsidP="001B657C">
      <w:pPr>
        <w:tabs>
          <w:tab w:val="left" w:pos="0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7A333B">
        <w:rPr>
          <w:rFonts w:ascii="Times New Roman" w:hAnsi="Times New Roman"/>
          <w:sz w:val="30"/>
          <w:szCs w:val="30"/>
        </w:rPr>
        <w:t xml:space="preserve">- нарушение правил монтажа и устройства электросетей </w:t>
      </w:r>
      <w:r>
        <w:rPr>
          <w:rFonts w:ascii="Times New Roman" w:hAnsi="Times New Roman"/>
          <w:sz w:val="30"/>
          <w:szCs w:val="30"/>
        </w:rPr>
        <w:t>–</w:t>
      </w:r>
      <w:r w:rsidRPr="007A333B">
        <w:rPr>
          <w:rFonts w:ascii="Times New Roman" w:hAnsi="Times New Roman"/>
          <w:sz w:val="30"/>
          <w:szCs w:val="30"/>
        </w:rPr>
        <w:t xml:space="preserve"> 1</w:t>
      </w:r>
      <w:r w:rsidR="00C81D5D">
        <w:rPr>
          <w:rFonts w:ascii="Times New Roman" w:hAnsi="Times New Roman"/>
          <w:sz w:val="30"/>
          <w:szCs w:val="30"/>
        </w:rPr>
        <w:t>;</w:t>
      </w:r>
    </w:p>
    <w:p w14:paraId="4545AF74" w14:textId="2925200C" w:rsidR="001B657C" w:rsidRDefault="006C6624" w:rsidP="001B657C">
      <w:pPr>
        <w:tabs>
          <w:tab w:val="left" w:pos="0"/>
        </w:tabs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1B657C">
        <w:rPr>
          <w:rFonts w:ascii="Times New Roman" w:hAnsi="Times New Roman"/>
          <w:sz w:val="30"/>
          <w:szCs w:val="30"/>
        </w:rPr>
        <w:t xml:space="preserve">нарушение правил пожарной безопасности при проведении огневых работ – </w:t>
      </w:r>
      <w:r w:rsidR="005E2167">
        <w:rPr>
          <w:rFonts w:ascii="Times New Roman" w:hAnsi="Times New Roman"/>
          <w:sz w:val="30"/>
          <w:szCs w:val="30"/>
        </w:rPr>
        <w:t>2</w:t>
      </w:r>
      <w:r w:rsidR="001B657C">
        <w:rPr>
          <w:rFonts w:ascii="Times New Roman" w:hAnsi="Times New Roman"/>
          <w:i/>
          <w:sz w:val="30"/>
          <w:szCs w:val="30"/>
        </w:rPr>
        <w:t>;</w:t>
      </w:r>
    </w:p>
    <w:p w14:paraId="1D68BECC" w14:textId="77777777" w:rsidR="00922F70" w:rsidRPr="007250DA" w:rsidRDefault="00922F70" w:rsidP="00922F70">
      <w:pPr>
        <w:tabs>
          <w:tab w:val="left" w:pos="0"/>
        </w:tabs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 w:rsidRPr="00922F70">
        <w:rPr>
          <w:rFonts w:ascii="Times New Roman" w:hAnsi="Times New Roman"/>
          <w:sz w:val="30"/>
          <w:szCs w:val="30"/>
        </w:rPr>
        <w:t xml:space="preserve">- </w:t>
      </w:r>
      <w:r>
        <w:rPr>
          <w:rFonts w:ascii="Times New Roman" w:hAnsi="Times New Roman"/>
          <w:sz w:val="30"/>
          <w:szCs w:val="30"/>
        </w:rPr>
        <w:t>н</w:t>
      </w:r>
      <w:r w:rsidRPr="00922F70">
        <w:rPr>
          <w:rFonts w:ascii="Times New Roman" w:hAnsi="Times New Roman"/>
          <w:sz w:val="30"/>
          <w:szCs w:val="30"/>
        </w:rPr>
        <w:t>арушение правил эксплуатации газовых устройств и агрегатов</w:t>
      </w:r>
      <w:r>
        <w:rPr>
          <w:rFonts w:ascii="Times New Roman" w:hAnsi="Times New Roman"/>
          <w:sz w:val="30"/>
          <w:szCs w:val="30"/>
        </w:rPr>
        <w:t xml:space="preserve"> – </w:t>
      </w:r>
      <w:r w:rsidR="002B0FCE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i/>
          <w:sz w:val="30"/>
          <w:szCs w:val="30"/>
        </w:rPr>
        <w:t>;</w:t>
      </w:r>
    </w:p>
    <w:p w14:paraId="566C60CA" w14:textId="77777777" w:rsidR="009A1224" w:rsidRPr="00FF716A" w:rsidRDefault="009A1224" w:rsidP="009A1224">
      <w:pPr>
        <w:tabs>
          <w:tab w:val="left" w:pos="0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9A1224">
        <w:rPr>
          <w:rFonts w:ascii="Times New Roman" w:hAnsi="Times New Roman"/>
          <w:sz w:val="30"/>
          <w:szCs w:val="30"/>
        </w:rPr>
        <w:t xml:space="preserve">- </w:t>
      </w:r>
      <w:r>
        <w:rPr>
          <w:rFonts w:ascii="Times New Roman" w:hAnsi="Times New Roman"/>
          <w:sz w:val="30"/>
          <w:szCs w:val="30"/>
        </w:rPr>
        <w:t>детская шалость с огнем – 1</w:t>
      </w:r>
      <w:r>
        <w:rPr>
          <w:rFonts w:ascii="Times New Roman" w:hAnsi="Times New Roman"/>
          <w:i/>
          <w:sz w:val="30"/>
          <w:szCs w:val="30"/>
        </w:rPr>
        <w:t>;</w:t>
      </w:r>
    </w:p>
    <w:p w14:paraId="16CA0691" w14:textId="77777777" w:rsidR="001B657C" w:rsidRDefault="001B657C" w:rsidP="001B657C">
      <w:pPr>
        <w:tabs>
          <w:tab w:val="left" w:pos="0"/>
        </w:tabs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 w:rsidRPr="00384F80">
        <w:rPr>
          <w:rFonts w:ascii="Times New Roman" w:hAnsi="Times New Roman"/>
          <w:sz w:val="30"/>
          <w:szCs w:val="30"/>
        </w:rPr>
        <w:t xml:space="preserve">- поджог – </w:t>
      </w:r>
      <w:r w:rsidR="00B77016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i/>
          <w:sz w:val="30"/>
          <w:szCs w:val="30"/>
        </w:rPr>
        <w:t>.</w:t>
      </w:r>
    </w:p>
    <w:p w14:paraId="5F6AB2B4" w14:textId="77777777" w:rsidR="001B657C" w:rsidRDefault="001B657C" w:rsidP="001B657C">
      <w:pPr>
        <w:tabs>
          <w:tab w:val="left" w:pos="0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</w:p>
    <w:p w14:paraId="394B9D8D" w14:textId="214B05C9" w:rsidR="001131E8" w:rsidRDefault="001B657C" w:rsidP="001131E8">
      <w:pPr>
        <w:tabs>
          <w:tab w:val="left" w:pos="0"/>
        </w:tabs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текущем 2024 году от пожаров и от воздействия его опасных факторов погибло </w:t>
      </w:r>
      <w:r w:rsidR="00701819">
        <w:rPr>
          <w:rFonts w:ascii="Times New Roman" w:hAnsi="Times New Roman"/>
          <w:sz w:val="30"/>
          <w:szCs w:val="30"/>
        </w:rPr>
        <w:t>8</w:t>
      </w:r>
      <w:r w:rsidR="00FC599F">
        <w:rPr>
          <w:rFonts w:ascii="Times New Roman" w:hAnsi="Times New Roman"/>
          <w:sz w:val="30"/>
          <w:szCs w:val="30"/>
        </w:rPr>
        <w:t xml:space="preserve"> граждан</w:t>
      </w:r>
      <w:r>
        <w:rPr>
          <w:rFonts w:ascii="Times New Roman" w:hAnsi="Times New Roman"/>
          <w:sz w:val="30"/>
          <w:szCs w:val="30"/>
        </w:rPr>
        <w:t xml:space="preserve"> (</w:t>
      </w:r>
      <w:r w:rsidR="00701819">
        <w:rPr>
          <w:rFonts w:ascii="Times New Roman" w:hAnsi="Times New Roman"/>
          <w:sz w:val="30"/>
          <w:szCs w:val="30"/>
        </w:rPr>
        <w:t xml:space="preserve">г. Лунинец, г. </w:t>
      </w:r>
      <w:r>
        <w:rPr>
          <w:rFonts w:ascii="Times New Roman" w:hAnsi="Times New Roman"/>
          <w:sz w:val="30"/>
          <w:szCs w:val="30"/>
        </w:rPr>
        <w:t>Микашевич</w:t>
      </w:r>
      <w:r w:rsidR="00701819">
        <w:rPr>
          <w:rFonts w:ascii="Times New Roman" w:hAnsi="Times New Roman"/>
          <w:sz w:val="30"/>
          <w:szCs w:val="30"/>
        </w:rPr>
        <w:t>и</w:t>
      </w:r>
      <w:r w:rsidR="00FC599F">
        <w:rPr>
          <w:rFonts w:ascii="Times New Roman" w:hAnsi="Times New Roman"/>
          <w:sz w:val="30"/>
          <w:szCs w:val="30"/>
        </w:rPr>
        <w:t xml:space="preserve">, Богдановский </w:t>
      </w:r>
      <w:r>
        <w:rPr>
          <w:rFonts w:ascii="Times New Roman" w:hAnsi="Times New Roman"/>
          <w:sz w:val="30"/>
          <w:szCs w:val="30"/>
        </w:rPr>
        <w:t xml:space="preserve">и </w:t>
      </w:r>
      <w:proofErr w:type="spellStart"/>
      <w:r>
        <w:rPr>
          <w:rFonts w:ascii="Times New Roman" w:hAnsi="Times New Roman"/>
          <w:sz w:val="30"/>
          <w:szCs w:val="30"/>
        </w:rPr>
        <w:t>Синкевичский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сельисполком</w:t>
      </w:r>
      <w:r w:rsidR="00FC599F">
        <w:rPr>
          <w:rFonts w:ascii="Times New Roman" w:hAnsi="Times New Roman"/>
          <w:sz w:val="30"/>
          <w:szCs w:val="30"/>
        </w:rPr>
        <w:t>ы</w:t>
      </w:r>
      <w:proofErr w:type="spellEnd"/>
      <w:r w:rsidR="00FC599F">
        <w:rPr>
          <w:rFonts w:ascii="Times New Roman" w:hAnsi="Times New Roman"/>
          <w:sz w:val="30"/>
          <w:szCs w:val="30"/>
        </w:rPr>
        <w:t xml:space="preserve"> – по 1, </w:t>
      </w:r>
      <w:proofErr w:type="spellStart"/>
      <w:r w:rsidR="00FC599F">
        <w:rPr>
          <w:rFonts w:ascii="Times New Roman" w:hAnsi="Times New Roman"/>
          <w:sz w:val="30"/>
          <w:szCs w:val="30"/>
        </w:rPr>
        <w:t>Бостынский</w:t>
      </w:r>
      <w:proofErr w:type="spellEnd"/>
      <w:r w:rsidR="00701819">
        <w:rPr>
          <w:rFonts w:ascii="Times New Roman" w:hAnsi="Times New Roman"/>
          <w:sz w:val="30"/>
          <w:szCs w:val="30"/>
        </w:rPr>
        <w:t xml:space="preserve"> и Дворецкий</w:t>
      </w:r>
      <w:r w:rsidR="00FC599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FC599F">
        <w:rPr>
          <w:rFonts w:ascii="Times New Roman" w:hAnsi="Times New Roman"/>
          <w:sz w:val="30"/>
          <w:szCs w:val="30"/>
        </w:rPr>
        <w:t>сельисполком</w:t>
      </w:r>
      <w:r w:rsidR="00701819">
        <w:rPr>
          <w:rFonts w:ascii="Times New Roman" w:hAnsi="Times New Roman"/>
          <w:sz w:val="30"/>
          <w:szCs w:val="30"/>
        </w:rPr>
        <w:t>ы</w:t>
      </w:r>
      <w:proofErr w:type="spellEnd"/>
      <w:r w:rsidR="00FC599F">
        <w:rPr>
          <w:rFonts w:ascii="Times New Roman" w:hAnsi="Times New Roman"/>
          <w:sz w:val="30"/>
          <w:szCs w:val="30"/>
        </w:rPr>
        <w:t xml:space="preserve"> </w:t>
      </w:r>
      <w:r w:rsidR="00701819">
        <w:rPr>
          <w:rFonts w:ascii="Times New Roman" w:hAnsi="Times New Roman"/>
          <w:sz w:val="30"/>
          <w:szCs w:val="30"/>
        </w:rPr>
        <w:t>–</w:t>
      </w:r>
      <w:r w:rsidR="00FC599F">
        <w:rPr>
          <w:rFonts w:ascii="Times New Roman" w:hAnsi="Times New Roman"/>
          <w:sz w:val="30"/>
          <w:szCs w:val="30"/>
        </w:rPr>
        <w:t xml:space="preserve"> </w:t>
      </w:r>
      <w:r w:rsidR="00701819">
        <w:rPr>
          <w:rFonts w:ascii="Times New Roman" w:hAnsi="Times New Roman"/>
          <w:sz w:val="30"/>
          <w:szCs w:val="30"/>
        </w:rPr>
        <w:t xml:space="preserve">по </w:t>
      </w:r>
      <w:r w:rsidR="00FC599F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i/>
          <w:sz w:val="30"/>
          <w:szCs w:val="30"/>
        </w:rPr>
        <w:t>.</w:t>
      </w:r>
    </w:p>
    <w:p w14:paraId="62B57395" w14:textId="77777777" w:rsidR="001B657C" w:rsidRDefault="001B657C" w:rsidP="001B657C">
      <w:pPr>
        <w:tabs>
          <w:tab w:val="left" w:pos="0"/>
        </w:tabs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Справочно:</w:t>
      </w:r>
    </w:p>
    <w:p w14:paraId="66200D64" w14:textId="77777777" w:rsidR="001B657C" w:rsidRPr="00871B9C" w:rsidRDefault="001B657C" w:rsidP="001B657C">
      <w:pPr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 w:rsidRPr="00871B9C">
        <w:rPr>
          <w:rFonts w:ascii="Times New Roman" w:hAnsi="Times New Roman"/>
          <w:i/>
          <w:sz w:val="30"/>
          <w:szCs w:val="30"/>
        </w:rPr>
        <w:t>09.01.2024 произошел пожар в жилом доме по адр</w:t>
      </w:r>
      <w:r w:rsidR="00983947">
        <w:rPr>
          <w:rFonts w:ascii="Times New Roman" w:hAnsi="Times New Roman"/>
          <w:i/>
          <w:sz w:val="30"/>
          <w:szCs w:val="30"/>
        </w:rPr>
        <w:t>есу: г.Микашевичи, пер.1-й Новый.</w:t>
      </w:r>
      <w:r w:rsidRPr="00871B9C">
        <w:rPr>
          <w:rFonts w:ascii="Times New Roman" w:hAnsi="Times New Roman"/>
          <w:i/>
          <w:sz w:val="30"/>
          <w:szCs w:val="30"/>
        </w:rPr>
        <w:t xml:space="preserve"> Жилой дом - одноэтажный, деревянный, не </w:t>
      </w:r>
      <w:r w:rsidRPr="00871B9C">
        <w:rPr>
          <w:rFonts w:ascii="Times New Roman" w:hAnsi="Times New Roman"/>
          <w:i/>
          <w:sz w:val="30"/>
          <w:szCs w:val="30"/>
        </w:rPr>
        <w:lastRenderedPageBreak/>
        <w:t xml:space="preserve">газифицирован (газ привозной в баллонах), отопление печное, АПИ не оборудован. </w:t>
      </w:r>
    </w:p>
    <w:p w14:paraId="76AEB59A" w14:textId="77777777" w:rsidR="001B657C" w:rsidRPr="00871B9C" w:rsidRDefault="001B657C" w:rsidP="001B657C">
      <w:pPr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 w:rsidRPr="00871B9C">
        <w:rPr>
          <w:rFonts w:ascii="Times New Roman" w:hAnsi="Times New Roman"/>
          <w:i/>
          <w:sz w:val="30"/>
          <w:szCs w:val="30"/>
        </w:rPr>
        <w:t>В результате пожара огнем повреждена кровля, повреждены перекрытие, стены, внутренняя отделка и имущество в доме. В огне погиб гражданин, 1985 г.р.</w:t>
      </w:r>
    </w:p>
    <w:p w14:paraId="2779D3F3" w14:textId="77777777" w:rsidR="001B657C" w:rsidRPr="00871B9C" w:rsidRDefault="001B657C" w:rsidP="001B657C">
      <w:pPr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 w:rsidRPr="00871B9C">
        <w:rPr>
          <w:rFonts w:ascii="Times New Roman" w:hAnsi="Times New Roman"/>
          <w:i/>
          <w:sz w:val="30"/>
          <w:szCs w:val="30"/>
        </w:rPr>
        <w:t>Причина пожара – неосторожное обращение с огнем при курении.</w:t>
      </w:r>
    </w:p>
    <w:p w14:paraId="07C4E6A0" w14:textId="77777777" w:rsidR="001B657C" w:rsidRDefault="001B657C" w:rsidP="001B657C">
      <w:pPr>
        <w:widowControl w:val="0"/>
        <w:tabs>
          <w:tab w:val="clear" w:pos="567"/>
          <w:tab w:val="clear" w:pos="9356"/>
        </w:tabs>
        <w:autoSpaceDE w:val="0"/>
        <w:autoSpaceDN w:val="0"/>
        <w:spacing w:line="240" w:lineRule="auto"/>
        <w:ind w:firstLine="709"/>
        <w:rPr>
          <w:rFonts w:ascii="Times New Roman" w:hAnsi="Times New Roman"/>
          <w:i/>
          <w:szCs w:val="28"/>
        </w:rPr>
      </w:pPr>
    </w:p>
    <w:p w14:paraId="27D03755" w14:textId="77777777" w:rsidR="001B657C" w:rsidRPr="007250DA" w:rsidRDefault="001B657C" w:rsidP="001B657C">
      <w:pPr>
        <w:widowControl w:val="0"/>
        <w:tabs>
          <w:tab w:val="clear" w:pos="567"/>
          <w:tab w:val="clear" w:pos="9356"/>
        </w:tabs>
        <w:autoSpaceDE w:val="0"/>
        <w:autoSpaceDN w:val="0"/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 w:rsidRPr="007250DA">
        <w:rPr>
          <w:rFonts w:ascii="Times New Roman" w:hAnsi="Times New Roman"/>
          <w:i/>
          <w:sz w:val="30"/>
          <w:szCs w:val="30"/>
        </w:rPr>
        <w:t xml:space="preserve">25.01.2024 произошел пожар в жилом доме по адресу: </w:t>
      </w:r>
      <w:proofErr w:type="spellStart"/>
      <w:r w:rsidRPr="007250DA">
        <w:rPr>
          <w:rFonts w:ascii="Times New Roman" w:hAnsi="Times New Roman"/>
          <w:i/>
          <w:sz w:val="30"/>
          <w:szCs w:val="30"/>
        </w:rPr>
        <w:t>аг.Велута</w:t>
      </w:r>
      <w:proofErr w:type="spellEnd"/>
      <w:r w:rsidRPr="007250DA">
        <w:rPr>
          <w:rFonts w:ascii="Times New Roman" w:hAnsi="Times New Roman"/>
          <w:i/>
          <w:sz w:val="30"/>
          <w:szCs w:val="30"/>
        </w:rPr>
        <w:t xml:space="preserve">, </w:t>
      </w:r>
      <w:proofErr w:type="spellStart"/>
      <w:r w:rsidRPr="007250DA">
        <w:rPr>
          <w:rFonts w:ascii="Times New Roman" w:hAnsi="Times New Roman"/>
          <w:i/>
          <w:sz w:val="30"/>
          <w:szCs w:val="30"/>
        </w:rPr>
        <w:t>ул.Перевязаница</w:t>
      </w:r>
      <w:proofErr w:type="spellEnd"/>
      <w:r w:rsidRPr="007250DA">
        <w:rPr>
          <w:rFonts w:ascii="Times New Roman" w:hAnsi="Times New Roman"/>
          <w:i/>
          <w:sz w:val="30"/>
          <w:szCs w:val="30"/>
        </w:rPr>
        <w:t xml:space="preserve">. Жилой дом - одноэтажный, деревянный, не электрифицирован (отключен за неуплату в 2007 году), не газифицирован, установлен 1 АПИ (сработал). </w:t>
      </w:r>
    </w:p>
    <w:p w14:paraId="79E77BFC" w14:textId="77777777" w:rsidR="001B657C" w:rsidRPr="007250DA" w:rsidRDefault="001B657C" w:rsidP="001B657C">
      <w:pPr>
        <w:tabs>
          <w:tab w:val="clear" w:pos="567"/>
          <w:tab w:val="clear" w:pos="9356"/>
        </w:tabs>
        <w:spacing w:line="240" w:lineRule="auto"/>
        <w:ind w:firstLine="709"/>
        <w:rPr>
          <w:rFonts w:ascii="Times New Roman" w:eastAsia="Calibri" w:hAnsi="Times New Roman"/>
          <w:i/>
          <w:sz w:val="30"/>
          <w:szCs w:val="30"/>
        </w:rPr>
      </w:pPr>
      <w:r w:rsidRPr="007250DA">
        <w:rPr>
          <w:rFonts w:ascii="Times New Roman" w:eastAsia="Calibri" w:hAnsi="Times New Roman"/>
          <w:i/>
          <w:sz w:val="30"/>
          <w:szCs w:val="30"/>
        </w:rPr>
        <w:t xml:space="preserve">В результате пожара погиб </w:t>
      </w:r>
      <w:r w:rsidR="00983947" w:rsidRPr="007250DA">
        <w:rPr>
          <w:rFonts w:ascii="Times New Roman" w:hAnsi="Times New Roman"/>
          <w:i/>
          <w:sz w:val="30"/>
          <w:szCs w:val="30"/>
        </w:rPr>
        <w:t>гр</w:t>
      </w:r>
      <w:r w:rsidR="00983947">
        <w:rPr>
          <w:rFonts w:ascii="Times New Roman" w:hAnsi="Times New Roman"/>
          <w:i/>
          <w:sz w:val="30"/>
          <w:szCs w:val="30"/>
        </w:rPr>
        <w:t>ажданин</w:t>
      </w:r>
      <w:r w:rsidRPr="007250DA">
        <w:rPr>
          <w:rFonts w:ascii="Times New Roman" w:eastAsia="Calibri" w:hAnsi="Times New Roman"/>
          <w:i/>
          <w:sz w:val="30"/>
          <w:szCs w:val="30"/>
        </w:rPr>
        <w:t xml:space="preserve">, 1953 г.р., пенсионер, инвалид 1-ой группы по опорно-двигательному аппарату, проживал один. Огнем поврежден пол и стена на площади 1 кв.м., закопчены стены и потолок в доме. </w:t>
      </w:r>
    </w:p>
    <w:p w14:paraId="408C7705" w14:textId="77777777" w:rsidR="001B657C" w:rsidRPr="007250DA" w:rsidRDefault="001B657C" w:rsidP="001B657C">
      <w:pPr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 w:rsidRPr="007250DA">
        <w:rPr>
          <w:rFonts w:ascii="Times New Roman" w:hAnsi="Times New Roman"/>
          <w:i/>
          <w:color w:val="000000"/>
          <w:sz w:val="30"/>
          <w:szCs w:val="30"/>
        </w:rPr>
        <w:t xml:space="preserve">Причина пожара – </w:t>
      </w:r>
      <w:r w:rsidRPr="007250DA">
        <w:rPr>
          <w:rFonts w:ascii="Times New Roman" w:hAnsi="Times New Roman"/>
          <w:i/>
          <w:sz w:val="30"/>
          <w:szCs w:val="30"/>
        </w:rPr>
        <w:t>неосторожное обращение с огнем при курении со стороны погибшего</w:t>
      </w:r>
      <w:r w:rsidRPr="007250DA">
        <w:rPr>
          <w:rFonts w:ascii="Times New Roman" w:hAnsi="Times New Roman"/>
          <w:i/>
          <w:color w:val="000000"/>
          <w:sz w:val="30"/>
          <w:szCs w:val="30"/>
        </w:rPr>
        <w:t>.</w:t>
      </w:r>
    </w:p>
    <w:p w14:paraId="20EC166D" w14:textId="77777777" w:rsidR="001B657C" w:rsidRPr="007250DA" w:rsidRDefault="001B657C" w:rsidP="001131E8">
      <w:pPr>
        <w:spacing w:line="240" w:lineRule="auto"/>
        <w:ind w:firstLine="0"/>
        <w:rPr>
          <w:rFonts w:ascii="Times New Roman" w:hAnsi="Times New Roman"/>
          <w:i/>
          <w:sz w:val="30"/>
          <w:szCs w:val="30"/>
        </w:rPr>
      </w:pPr>
    </w:p>
    <w:p w14:paraId="1C2505CD" w14:textId="77777777" w:rsidR="001B657C" w:rsidRPr="007250DA" w:rsidRDefault="001B657C" w:rsidP="001B657C">
      <w:pPr>
        <w:widowControl w:val="0"/>
        <w:tabs>
          <w:tab w:val="clear" w:pos="567"/>
          <w:tab w:val="left" w:pos="708"/>
        </w:tabs>
        <w:autoSpaceDE w:val="0"/>
        <w:autoSpaceDN w:val="0"/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 w:rsidRPr="007250DA">
        <w:rPr>
          <w:rFonts w:ascii="Times New Roman" w:hAnsi="Times New Roman"/>
          <w:i/>
          <w:sz w:val="30"/>
          <w:szCs w:val="30"/>
        </w:rPr>
        <w:t xml:space="preserve">20.04.2024 произошел пожар в жилом доме по адресу: </w:t>
      </w:r>
      <w:proofErr w:type="spellStart"/>
      <w:r w:rsidRPr="007250DA">
        <w:rPr>
          <w:rFonts w:ascii="Times New Roman" w:hAnsi="Times New Roman"/>
          <w:i/>
          <w:sz w:val="30"/>
          <w:szCs w:val="30"/>
        </w:rPr>
        <w:t>аг.Синкевичи</w:t>
      </w:r>
      <w:proofErr w:type="spellEnd"/>
      <w:r w:rsidRPr="007250DA">
        <w:rPr>
          <w:rFonts w:ascii="Times New Roman" w:hAnsi="Times New Roman"/>
          <w:i/>
          <w:sz w:val="30"/>
          <w:szCs w:val="30"/>
        </w:rPr>
        <w:t xml:space="preserve">, </w:t>
      </w:r>
      <w:proofErr w:type="spellStart"/>
      <w:r w:rsidRPr="007250DA">
        <w:rPr>
          <w:rFonts w:ascii="Times New Roman" w:hAnsi="Times New Roman"/>
          <w:i/>
          <w:sz w:val="30"/>
          <w:szCs w:val="30"/>
        </w:rPr>
        <w:t>ул.Комсомольская</w:t>
      </w:r>
      <w:proofErr w:type="spellEnd"/>
      <w:r w:rsidRPr="007250DA">
        <w:rPr>
          <w:rFonts w:ascii="Times New Roman" w:hAnsi="Times New Roman"/>
          <w:i/>
          <w:sz w:val="30"/>
          <w:szCs w:val="30"/>
        </w:rPr>
        <w:t xml:space="preserve">. Жилой дом, одноэтажный, деревянный, электрифицирован, газифицирован (газ привозной в баллонах), отопление печное. В жилой комнате установлен АПИ, находился в работоспособном состоянии (АПИ установлен в 2022 году за счет средств </w:t>
      </w:r>
      <w:proofErr w:type="spellStart"/>
      <w:r w:rsidRPr="007250DA">
        <w:rPr>
          <w:rFonts w:ascii="Times New Roman" w:hAnsi="Times New Roman"/>
          <w:i/>
          <w:sz w:val="30"/>
          <w:szCs w:val="30"/>
        </w:rPr>
        <w:t>Синкевичского</w:t>
      </w:r>
      <w:proofErr w:type="spellEnd"/>
      <w:r w:rsidRPr="007250DA">
        <w:rPr>
          <w:rFonts w:ascii="Times New Roman" w:hAnsi="Times New Roman"/>
          <w:i/>
          <w:sz w:val="30"/>
          <w:szCs w:val="30"/>
        </w:rPr>
        <w:t xml:space="preserve"> сельского исполнительного комитета</w:t>
      </w:r>
      <w:r w:rsidR="00983947">
        <w:rPr>
          <w:rFonts w:ascii="Times New Roman" w:hAnsi="Times New Roman"/>
          <w:i/>
          <w:sz w:val="30"/>
          <w:szCs w:val="30"/>
        </w:rPr>
        <w:t>)</w:t>
      </w:r>
      <w:r w:rsidRPr="007250DA">
        <w:rPr>
          <w:rFonts w:ascii="Times New Roman" w:hAnsi="Times New Roman"/>
          <w:i/>
          <w:sz w:val="30"/>
          <w:szCs w:val="30"/>
        </w:rPr>
        <w:t>.</w:t>
      </w:r>
    </w:p>
    <w:p w14:paraId="535C57C6" w14:textId="77777777" w:rsidR="001B657C" w:rsidRPr="007250DA" w:rsidRDefault="001B657C" w:rsidP="001B657C">
      <w:pPr>
        <w:pStyle w:val="af1"/>
        <w:ind w:firstLine="709"/>
        <w:jc w:val="both"/>
        <w:rPr>
          <w:i/>
          <w:sz w:val="30"/>
          <w:szCs w:val="30"/>
        </w:rPr>
      </w:pPr>
      <w:r w:rsidRPr="007250DA">
        <w:rPr>
          <w:i/>
          <w:sz w:val="30"/>
          <w:szCs w:val="30"/>
        </w:rPr>
        <w:t>В результате пожара</w:t>
      </w:r>
      <w:r w:rsidR="00983947">
        <w:rPr>
          <w:i/>
          <w:sz w:val="30"/>
          <w:szCs w:val="30"/>
        </w:rPr>
        <w:t xml:space="preserve"> погибла гражданка, </w:t>
      </w:r>
      <w:r w:rsidRPr="007250DA">
        <w:rPr>
          <w:i/>
          <w:sz w:val="30"/>
          <w:szCs w:val="30"/>
        </w:rPr>
        <w:t>1987 г.р., огнем повреждены постельные принадлежности, пол в жилой комнате на площади 2 кв. м.</w:t>
      </w:r>
    </w:p>
    <w:p w14:paraId="18A019A7" w14:textId="77777777" w:rsidR="001B657C" w:rsidRPr="007250DA" w:rsidRDefault="00C81D5D" w:rsidP="001B657C">
      <w:pPr>
        <w:tabs>
          <w:tab w:val="clear" w:pos="567"/>
          <w:tab w:val="left" w:pos="708"/>
        </w:tabs>
        <w:autoSpaceDE w:val="0"/>
        <w:autoSpaceDN w:val="0"/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П</w:t>
      </w:r>
      <w:r w:rsidR="001B657C" w:rsidRPr="007250DA">
        <w:rPr>
          <w:rFonts w:ascii="Times New Roman" w:hAnsi="Times New Roman"/>
          <w:i/>
          <w:sz w:val="30"/>
          <w:szCs w:val="30"/>
        </w:rPr>
        <w:t>ричина пожара – неосторожное обращение с огнем при курении со стороны погибшей.</w:t>
      </w:r>
    </w:p>
    <w:p w14:paraId="2E9E2346" w14:textId="77777777" w:rsidR="00C81D5D" w:rsidRDefault="00C81D5D" w:rsidP="001131E8">
      <w:pPr>
        <w:tabs>
          <w:tab w:val="clear" w:pos="567"/>
          <w:tab w:val="left" w:pos="708"/>
        </w:tabs>
        <w:autoSpaceDE w:val="0"/>
        <w:autoSpaceDN w:val="0"/>
        <w:spacing w:line="240" w:lineRule="auto"/>
        <w:ind w:firstLine="0"/>
        <w:rPr>
          <w:rFonts w:ascii="Times New Roman" w:hAnsi="Times New Roman"/>
          <w:i/>
          <w:sz w:val="30"/>
          <w:szCs w:val="30"/>
        </w:rPr>
      </w:pPr>
    </w:p>
    <w:p w14:paraId="03BBFCD0" w14:textId="77777777" w:rsidR="00C81D5D" w:rsidRPr="003C55BE" w:rsidRDefault="00C81D5D" w:rsidP="00C81D5D">
      <w:pPr>
        <w:shd w:val="clear" w:color="auto" w:fill="FFFFFF"/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 w:rsidRPr="003C55BE">
        <w:rPr>
          <w:rFonts w:ascii="Times New Roman" w:hAnsi="Times New Roman"/>
          <w:i/>
          <w:sz w:val="30"/>
          <w:szCs w:val="30"/>
        </w:rPr>
        <w:t>13.11.2024 произошел пожар в жилом доме по</w:t>
      </w:r>
      <w:r>
        <w:rPr>
          <w:rFonts w:ascii="Times New Roman" w:hAnsi="Times New Roman"/>
          <w:i/>
          <w:sz w:val="30"/>
          <w:szCs w:val="30"/>
        </w:rPr>
        <w:t xml:space="preserve"> адресу: </w:t>
      </w:r>
      <w:proofErr w:type="spellStart"/>
      <w:r>
        <w:rPr>
          <w:rFonts w:ascii="Times New Roman" w:hAnsi="Times New Roman"/>
          <w:i/>
          <w:sz w:val="30"/>
          <w:szCs w:val="30"/>
        </w:rPr>
        <w:t>г.Лунинец</w:t>
      </w:r>
      <w:proofErr w:type="spellEnd"/>
      <w:r>
        <w:rPr>
          <w:rFonts w:ascii="Times New Roman" w:hAnsi="Times New Roman"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i/>
          <w:sz w:val="30"/>
          <w:szCs w:val="30"/>
        </w:rPr>
        <w:t>ул.Гастелло</w:t>
      </w:r>
      <w:proofErr w:type="spellEnd"/>
      <w:r w:rsidRPr="003C55BE">
        <w:rPr>
          <w:rFonts w:ascii="Times New Roman" w:hAnsi="Times New Roman"/>
          <w:i/>
          <w:sz w:val="30"/>
          <w:szCs w:val="30"/>
        </w:rPr>
        <w:t>. Дом жилой, одноэтажный, электрифицирован, не газифицирован (газ привозной в баллонах), отопление печное, АПИ не оборудован.</w:t>
      </w:r>
    </w:p>
    <w:p w14:paraId="5DDE7CDF" w14:textId="77777777" w:rsidR="00C81D5D" w:rsidRDefault="00C81D5D" w:rsidP="00C81D5D">
      <w:pPr>
        <w:shd w:val="clear" w:color="auto" w:fill="FFFFFF"/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 w:rsidRPr="003C55BE">
        <w:rPr>
          <w:rFonts w:ascii="Times New Roman" w:hAnsi="Times New Roman"/>
          <w:i/>
          <w:sz w:val="30"/>
          <w:szCs w:val="30"/>
        </w:rPr>
        <w:t>В результате пожара повреждено кресло и фрагменты обоев на стене, закопчены стены и потолок во всех помещениях дома. От отравления продуктами горения погиб хозяин, 1964 г.р.</w:t>
      </w:r>
    </w:p>
    <w:p w14:paraId="3B695187" w14:textId="77777777" w:rsidR="00C81D5D" w:rsidRDefault="00C81D5D" w:rsidP="00C81D5D">
      <w:pPr>
        <w:tabs>
          <w:tab w:val="clear" w:pos="567"/>
          <w:tab w:val="left" w:pos="708"/>
        </w:tabs>
        <w:autoSpaceDE w:val="0"/>
        <w:autoSpaceDN w:val="0"/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 w:rsidRPr="007250DA">
        <w:rPr>
          <w:rFonts w:ascii="Times New Roman" w:hAnsi="Times New Roman"/>
          <w:i/>
          <w:sz w:val="30"/>
          <w:szCs w:val="30"/>
        </w:rPr>
        <w:t xml:space="preserve">Предполагаемая причина пожара – неосторожное обращение с огнем при курении со стороны </w:t>
      </w:r>
      <w:r>
        <w:rPr>
          <w:rFonts w:ascii="Times New Roman" w:hAnsi="Times New Roman"/>
          <w:i/>
          <w:sz w:val="30"/>
          <w:szCs w:val="30"/>
        </w:rPr>
        <w:t>погибшего</w:t>
      </w:r>
      <w:r w:rsidRPr="007250DA">
        <w:rPr>
          <w:rFonts w:ascii="Times New Roman" w:hAnsi="Times New Roman"/>
          <w:i/>
          <w:sz w:val="30"/>
          <w:szCs w:val="30"/>
        </w:rPr>
        <w:t>.</w:t>
      </w:r>
    </w:p>
    <w:p w14:paraId="52696BB4" w14:textId="77777777" w:rsidR="00C81D5D" w:rsidRPr="003C55BE" w:rsidRDefault="00C81D5D" w:rsidP="00C81D5D">
      <w:pPr>
        <w:shd w:val="clear" w:color="auto" w:fill="FFFFFF"/>
        <w:spacing w:line="240" w:lineRule="auto"/>
        <w:ind w:firstLine="709"/>
        <w:rPr>
          <w:rFonts w:ascii="Times New Roman" w:hAnsi="Times New Roman"/>
          <w:sz w:val="30"/>
          <w:szCs w:val="30"/>
        </w:rPr>
      </w:pPr>
    </w:p>
    <w:p w14:paraId="3155B30E" w14:textId="77777777" w:rsidR="00C81D5D" w:rsidRPr="003C55BE" w:rsidRDefault="00C81D5D" w:rsidP="00C81D5D">
      <w:pPr>
        <w:spacing w:line="240" w:lineRule="auto"/>
        <w:ind w:firstLine="737"/>
        <w:rPr>
          <w:rFonts w:ascii="Times New Roman" w:hAnsi="Times New Roman"/>
          <w:i/>
          <w:sz w:val="30"/>
          <w:szCs w:val="30"/>
        </w:rPr>
      </w:pPr>
      <w:r w:rsidRPr="003C55BE">
        <w:rPr>
          <w:rFonts w:ascii="Times New Roman" w:hAnsi="Times New Roman"/>
          <w:i/>
          <w:sz w:val="30"/>
          <w:szCs w:val="30"/>
        </w:rPr>
        <w:t>22.11.2024</w:t>
      </w:r>
      <w:r w:rsidRPr="003C55BE">
        <w:rPr>
          <w:rFonts w:ascii="Times New Roman" w:hAnsi="Times New Roman"/>
          <w:i/>
          <w:spacing w:val="1"/>
          <w:sz w:val="30"/>
          <w:szCs w:val="30"/>
        </w:rPr>
        <w:t xml:space="preserve"> произошел пожар в летней кухне</w:t>
      </w:r>
      <w:r w:rsidRPr="003C55BE">
        <w:rPr>
          <w:rFonts w:ascii="Times New Roman" w:hAnsi="Times New Roman"/>
          <w:i/>
          <w:sz w:val="30"/>
          <w:szCs w:val="30"/>
        </w:rPr>
        <w:t xml:space="preserve"> по адресу: </w:t>
      </w:r>
      <w:proofErr w:type="spellStart"/>
      <w:r w:rsidRPr="003C55BE">
        <w:rPr>
          <w:rFonts w:ascii="Times New Roman" w:hAnsi="Times New Roman"/>
          <w:i/>
          <w:sz w:val="30"/>
          <w:szCs w:val="30"/>
        </w:rPr>
        <w:t>аг</w:t>
      </w:r>
      <w:proofErr w:type="spellEnd"/>
      <w:r w:rsidRPr="003C55BE">
        <w:rPr>
          <w:rFonts w:ascii="Times New Roman" w:hAnsi="Times New Roman"/>
          <w:i/>
          <w:sz w:val="30"/>
          <w:szCs w:val="30"/>
        </w:rPr>
        <w:t>.</w:t>
      </w:r>
      <w:r>
        <w:rPr>
          <w:rFonts w:ascii="Times New Roman" w:hAnsi="Times New Roman"/>
          <w:i/>
          <w:sz w:val="30"/>
          <w:szCs w:val="30"/>
        </w:rPr>
        <w:t xml:space="preserve"> Дворец, ул. </w:t>
      </w:r>
      <w:proofErr w:type="spellStart"/>
      <w:r>
        <w:rPr>
          <w:rFonts w:ascii="Times New Roman" w:hAnsi="Times New Roman"/>
          <w:i/>
          <w:sz w:val="30"/>
          <w:szCs w:val="30"/>
        </w:rPr>
        <w:t>Старосельская</w:t>
      </w:r>
      <w:proofErr w:type="spellEnd"/>
      <w:r w:rsidRPr="003C55BE">
        <w:rPr>
          <w:rFonts w:ascii="Times New Roman" w:hAnsi="Times New Roman"/>
          <w:i/>
          <w:sz w:val="30"/>
          <w:szCs w:val="30"/>
        </w:rPr>
        <w:t>.</w:t>
      </w:r>
    </w:p>
    <w:p w14:paraId="3FC2F1AF" w14:textId="77777777" w:rsidR="00C81D5D" w:rsidRPr="003C55BE" w:rsidRDefault="00C81D5D" w:rsidP="00C81D5D">
      <w:pPr>
        <w:spacing w:line="240" w:lineRule="auto"/>
        <w:ind w:firstLine="737"/>
        <w:rPr>
          <w:rFonts w:ascii="Times New Roman" w:hAnsi="Times New Roman"/>
          <w:i/>
          <w:sz w:val="30"/>
          <w:szCs w:val="30"/>
        </w:rPr>
      </w:pPr>
      <w:r w:rsidRPr="003C55BE">
        <w:rPr>
          <w:rFonts w:ascii="Times New Roman" w:hAnsi="Times New Roman"/>
          <w:i/>
          <w:sz w:val="30"/>
          <w:szCs w:val="30"/>
        </w:rPr>
        <w:lastRenderedPageBreak/>
        <w:t>Летняя кухня деревянная, одноэтажная, электрифицирована, не газифицирована, отопление печное, АПИ не оборудована.</w:t>
      </w:r>
    </w:p>
    <w:p w14:paraId="34BE98FF" w14:textId="77777777" w:rsidR="00C81D5D" w:rsidRPr="003C55BE" w:rsidRDefault="00C81D5D" w:rsidP="00C81D5D">
      <w:pPr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 w:rsidRPr="003C55BE">
        <w:rPr>
          <w:rFonts w:ascii="Times New Roman" w:hAnsi="Times New Roman"/>
          <w:i/>
          <w:sz w:val="30"/>
          <w:szCs w:val="30"/>
        </w:rPr>
        <w:t>В результате пожара огнем частично уничтожена кровля, повреждены перекрытие, стены, внутренняя отделка и имущество. В результате пожара погиб хозяин, 1974 г.р., и его гостья, 1987 г.р.</w:t>
      </w:r>
    </w:p>
    <w:p w14:paraId="34142999" w14:textId="62F53F18" w:rsidR="00FC599F" w:rsidRDefault="00C81D5D" w:rsidP="001131E8">
      <w:pPr>
        <w:tabs>
          <w:tab w:val="clear" w:pos="567"/>
          <w:tab w:val="left" w:pos="708"/>
        </w:tabs>
        <w:autoSpaceDE w:val="0"/>
        <w:autoSpaceDN w:val="0"/>
        <w:spacing w:line="240" w:lineRule="auto"/>
        <w:ind w:firstLine="709"/>
        <w:rPr>
          <w:rFonts w:ascii="Times New Roman" w:hAnsi="Times New Roman"/>
          <w:i/>
          <w:sz w:val="30"/>
          <w:szCs w:val="30"/>
        </w:rPr>
      </w:pPr>
      <w:r w:rsidRPr="003C55BE">
        <w:rPr>
          <w:rFonts w:ascii="Times New Roman" w:hAnsi="Times New Roman"/>
          <w:i/>
          <w:sz w:val="30"/>
          <w:szCs w:val="30"/>
        </w:rPr>
        <w:t>Предполагаемая причина пожара – неосторожное обращение с огнем при курении со стороны погибших.</w:t>
      </w:r>
    </w:p>
    <w:p w14:paraId="120DC272" w14:textId="77777777" w:rsidR="002A4D82" w:rsidRDefault="002A4D82" w:rsidP="002A4D82">
      <w:pPr>
        <w:spacing w:line="240" w:lineRule="auto"/>
        <w:ind w:firstLine="709"/>
        <w:rPr>
          <w:rFonts w:ascii="Times New Roman" w:hAnsi="Times New Roman"/>
          <w:sz w:val="30"/>
          <w:szCs w:val="30"/>
        </w:rPr>
      </w:pPr>
    </w:p>
    <w:p w14:paraId="34E9565F" w14:textId="77777777" w:rsidR="00C81D5D" w:rsidRPr="00850B9C" w:rsidRDefault="00C81D5D" w:rsidP="00C81D5D">
      <w:pPr>
        <w:spacing w:line="240" w:lineRule="auto"/>
        <w:ind w:firstLine="709"/>
        <w:rPr>
          <w:rFonts w:ascii="Times New Roman" w:hAnsi="Times New Roman"/>
          <w:sz w:val="30"/>
          <w:szCs w:val="30"/>
          <w:u w:val="single"/>
        </w:rPr>
      </w:pPr>
      <w:r w:rsidRPr="00850B9C">
        <w:rPr>
          <w:rFonts w:ascii="Times New Roman" w:hAnsi="Times New Roman"/>
          <w:sz w:val="30"/>
          <w:szCs w:val="30"/>
          <w:u w:val="single"/>
        </w:rPr>
        <w:t>О профилактической работе</w:t>
      </w:r>
    </w:p>
    <w:p w14:paraId="76A354DF" w14:textId="77777777" w:rsidR="00C81D5D" w:rsidRPr="00850B9C" w:rsidRDefault="00C81D5D" w:rsidP="00C81D5D">
      <w:pPr>
        <w:tabs>
          <w:tab w:val="clear" w:pos="567"/>
          <w:tab w:val="clear" w:pos="9356"/>
        </w:tabs>
        <w:spacing w:line="240" w:lineRule="auto"/>
        <w:ind w:firstLine="709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 11 месяцев</w:t>
      </w:r>
      <w:r w:rsidRPr="00850B9C">
        <w:rPr>
          <w:rFonts w:ascii="Times New Roman" w:hAnsi="Times New Roman"/>
          <w:b/>
          <w:sz w:val="30"/>
          <w:szCs w:val="30"/>
        </w:rPr>
        <w:t xml:space="preserve"> работниками РОЧС, совместно с заинтересованными субъектами профилактики правонарушений, всего обследовано </w:t>
      </w:r>
      <w:r>
        <w:rPr>
          <w:rFonts w:ascii="Times New Roman" w:hAnsi="Times New Roman"/>
          <w:b/>
          <w:sz w:val="30"/>
          <w:szCs w:val="30"/>
        </w:rPr>
        <w:t>3677</w:t>
      </w:r>
      <w:r w:rsidRPr="00850B9C">
        <w:rPr>
          <w:rFonts w:ascii="Times New Roman" w:hAnsi="Times New Roman"/>
          <w:b/>
          <w:sz w:val="30"/>
          <w:szCs w:val="30"/>
        </w:rPr>
        <w:t xml:space="preserve"> (в 2023 г. – </w:t>
      </w:r>
      <w:r>
        <w:rPr>
          <w:rFonts w:ascii="Times New Roman" w:hAnsi="Times New Roman"/>
          <w:b/>
          <w:sz w:val="30"/>
          <w:szCs w:val="30"/>
        </w:rPr>
        <w:t>3647)</w:t>
      </w:r>
      <w:r w:rsidRPr="00850B9C">
        <w:rPr>
          <w:rFonts w:ascii="Times New Roman" w:hAnsi="Times New Roman"/>
          <w:b/>
          <w:sz w:val="30"/>
          <w:szCs w:val="30"/>
        </w:rPr>
        <w:t>, или 1</w:t>
      </w:r>
      <w:r>
        <w:rPr>
          <w:rFonts w:ascii="Times New Roman" w:hAnsi="Times New Roman"/>
          <w:b/>
          <w:sz w:val="30"/>
          <w:szCs w:val="30"/>
        </w:rPr>
        <w:t>3,8</w:t>
      </w:r>
      <w:r w:rsidRPr="00850B9C">
        <w:rPr>
          <w:rFonts w:ascii="Times New Roman" w:hAnsi="Times New Roman"/>
          <w:b/>
          <w:sz w:val="30"/>
          <w:szCs w:val="30"/>
        </w:rPr>
        <w:t>% от имеющихся 26550) домовладений (квартир) граждан, из них:</w:t>
      </w:r>
    </w:p>
    <w:p w14:paraId="72FBF176" w14:textId="77777777" w:rsidR="00C81D5D" w:rsidRPr="00850B9C" w:rsidRDefault="00C81D5D" w:rsidP="00C81D5D">
      <w:pPr>
        <w:tabs>
          <w:tab w:val="clear" w:pos="567"/>
          <w:tab w:val="clear" w:pos="9356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850B9C">
        <w:rPr>
          <w:rFonts w:ascii="Times New Roman" w:hAnsi="Times New Roman"/>
          <w:sz w:val="30"/>
          <w:szCs w:val="30"/>
        </w:rPr>
        <w:t xml:space="preserve">– одиноких, одиноко проживающих пожилых граждан и инвалидов – </w:t>
      </w:r>
      <w:r>
        <w:rPr>
          <w:rFonts w:ascii="Times New Roman" w:hAnsi="Times New Roman"/>
          <w:b/>
          <w:sz w:val="30"/>
          <w:szCs w:val="30"/>
        </w:rPr>
        <w:t>2009</w:t>
      </w:r>
      <w:r w:rsidRPr="00850B9C">
        <w:rPr>
          <w:rFonts w:ascii="Times New Roman" w:hAnsi="Times New Roman"/>
          <w:sz w:val="30"/>
          <w:szCs w:val="30"/>
        </w:rPr>
        <w:t xml:space="preserve"> или </w:t>
      </w:r>
      <w:r>
        <w:rPr>
          <w:rFonts w:ascii="Times New Roman" w:hAnsi="Times New Roman"/>
          <w:sz w:val="30"/>
          <w:szCs w:val="30"/>
        </w:rPr>
        <w:t>31,8</w:t>
      </w:r>
      <w:r w:rsidRPr="00850B9C">
        <w:rPr>
          <w:rFonts w:ascii="Times New Roman" w:hAnsi="Times New Roman"/>
          <w:sz w:val="30"/>
          <w:szCs w:val="30"/>
        </w:rPr>
        <w:t>% от имеющихся 6325;</w:t>
      </w:r>
    </w:p>
    <w:p w14:paraId="466B1ED9" w14:textId="77777777" w:rsidR="00C81D5D" w:rsidRPr="00850B9C" w:rsidRDefault="00C81D5D" w:rsidP="00C81D5D">
      <w:pPr>
        <w:tabs>
          <w:tab w:val="clear" w:pos="567"/>
          <w:tab w:val="clear" w:pos="9356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850B9C">
        <w:rPr>
          <w:rFonts w:ascii="Times New Roman" w:hAnsi="Times New Roman"/>
          <w:sz w:val="30"/>
          <w:szCs w:val="30"/>
        </w:rPr>
        <w:t xml:space="preserve">– многодетных семей – </w:t>
      </w:r>
      <w:r>
        <w:rPr>
          <w:rFonts w:ascii="Times New Roman" w:hAnsi="Times New Roman"/>
          <w:b/>
          <w:sz w:val="30"/>
          <w:szCs w:val="30"/>
        </w:rPr>
        <w:t>683</w:t>
      </w:r>
      <w:r w:rsidRPr="00850B9C">
        <w:rPr>
          <w:rFonts w:ascii="Times New Roman" w:hAnsi="Times New Roman"/>
          <w:b/>
          <w:sz w:val="30"/>
          <w:szCs w:val="30"/>
        </w:rPr>
        <w:t xml:space="preserve"> </w:t>
      </w:r>
      <w:r w:rsidRPr="00850B9C">
        <w:rPr>
          <w:rFonts w:ascii="Times New Roman" w:hAnsi="Times New Roman"/>
          <w:sz w:val="30"/>
          <w:szCs w:val="30"/>
        </w:rPr>
        <w:t xml:space="preserve">или </w:t>
      </w:r>
      <w:r>
        <w:rPr>
          <w:rFonts w:ascii="Times New Roman" w:hAnsi="Times New Roman"/>
          <w:sz w:val="30"/>
          <w:szCs w:val="30"/>
        </w:rPr>
        <w:t>57,4</w:t>
      </w:r>
      <w:r w:rsidRPr="00850B9C">
        <w:rPr>
          <w:rFonts w:ascii="Times New Roman" w:hAnsi="Times New Roman"/>
          <w:sz w:val="30"/>
          <w:szCs w:val="30"/>
        </w:rPr>
        <w:t>% от взятых на учет 1190;</w:t>
      </w:r>
    </w:p>
    <w:p w14:paraId="168B42BA" w14:textId="77777777" w:rsidR="00C81D5D" w:rsidRPr="00850B9C" w:rsidRDefault="00C81D5D" w:rsidP="00C81D5D">
      <w:pPr>
        <w:tabs>
          <w:tab w:val="clear" w:pos="567"/>
          <w:tab w:val="clear" w:pos="9356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850B9C">
        <w:rPr>
          <w:rFonts w:ascii="Times New Roman" w:hAnsi="Times New Roman"/>
          <w:sz w:val="30"/>
          <w:szCs w:val="30"/>
        </w:rPr>
        <w:t>– семей, воспитывающих 1-2 ребенка – 3</w:t>
      </w:r>
      <w:r>
        <w:rPr>
          <w:rFonts w:ascii="Times New Roman" w:hAnsi="Times New Roman"/>
          <w:sz w:val="30"/>
          <w:szCs w:val="30"/>
        </w:rPr>
        <w:t>59</w:t>
      </w:r>
      <w:r w:rsidRPr="00850B9C">
        <w:rPr>
          <w:rFonts w:ascii="Times New Roman" w:hAnsi="Times New Roman"/>
          <w:sz w:val="30"/>
          <w:szCs w:val="30"/>
        </w:rPr>
        <w:t xml:space="preserve">, или </w:t>
      </w:r>
      <w:r>
        <w:rPr>
          <w:rFonts w:ascii="Times New Roman" w:hAnsi="Times New Roman"/>
          <w:sz w:val="30"/>
          <w:szCs w:val="30"/>
        </w:rPr>
        <w:t>8,1</w:t>
      </w:r>
      <w:r w:rsidRPr="00850B9C">
        <w:rPr>
          <w:rFonts w:ascii="Times New Roman" w:hAnsi="Times New Roman"/>
          <w:sz w:val="30"/>
          <w:szCs w:val="30"/>
        </w:rPr>
        <w:t>% от взятых на учет 4431);</w:t>
      </w:r>
    </w:p>
    <w:p w14:paraId="778B8F84" w14:textId="77777777" w:rsidR="00C81D5D" w:rsidRPr="00850B9C" w:rsidRDefault="00C81D5D" w:rsidP="00C81D5D">
      <w:pPr>
        <w:tabs>
          <w:tab w:val="clear" w:pos="567"/>
          <w:tab w:val="clear" w:pos="9356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850B9C">
        <w:rPr>
          <w:rFonts w:ascii="Times New Roman" w:hAnsi="Times New Roman"/>
          <w:sz w:val="30"/>
          <w:szCs w:val="30"/>
        </w:rPr>
        <w:t xml:space="preserve">– семей, где дети признаны находящимися в </w:t>
      </w:r>
      <w:r>
        <w:rPr>
          <w:rFonts w:ascii="Times New Roman" w:hAnsi="Times New Roman"/>
          <w:sz w:val="30"/>
          <w:szCs w:val="30"/>
        </w:rPr>
        <w:t>социально-опасном положении</w:t>
      </w:r>
      <w:r w:rsidRPr="00850B9C">
        <w:rPr>
          <w:rFonts w:ascii="Times New Roman" w:hAnsi="Times New Roman"/>
          <w:sz w:val="30"/>
          <w:szCs w:val="30"/>
        </w:rPr>
        <w:t xml:space="preserve"> – </w:t>
      </w:r>
      <w:r w:rsidRPr="00850B9C">
        <w:rPr>
          <w:rFonts w:ascii="Times New Roman" w:hAnsi="Times New Roman"/>
          <w:b/>
          <w:sz w:val="30"/>
          <w:szCs w:val="30"/>
        </w:rPr>
        <w:t>122 (+20 повторно)</w:t>
      </w:r>
      <w:r w:rsidRPr="00850B9C">
        <w:rPr>
          <w:rFonts w:ascii="Times New Roman" w:hAnsi="Times New Roman"/>
          <w:sz w:val="30"/>
          <w:szCs w:val="30"/>
        </w:rPr>
        <w:t xml:space="preserve"> или 100% от имеющихся 122;</w:t>
      </w:r>
    </w:p>
    <w:p w14:paraId="400DB2C4" w14:textId="77777777" w:rsidR="00C81D5D" w:rsidRPr="00850B9C" w:rsidRDefault="00C81D5D" w:rsidP="00C81D5D">
      <w:pPr>
        <w:tabs>
          <w:tab w:val="clear" w:pos="567"/>
          <w:tab w:val="clear" w:pos="9356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850B9C">
        <w:rPr>
          <w:rFonts w:ascii="Times New Roman" w:hAnsi="Times New Roman"/>
          <w:sz w:val="30"/>
          <w:szCs w:val="30"/>
        </w:rPr>
        <w:t xml:space="preserve">– склонных к злоупотреблению алкогольными напитками – </w:t>
      </w:r>
      <w:r>
        <w:rPr>
          <w:rFonts w:ascii="Times New Roman" w:hAnsi="Times New Roman"/>
          <w:b/>
          <w:sz w:val="30"/>
          <w:szCs w:val="30"/>
        </w:rPr>
        <w:t>412</w:t>
      </w:r>
      <w:r w:rsidRPr="00850B9C">
        <w:rPr>
          <w:rFonts w:ascii="Times New Roman" w:hAnsi="Times New Roman"/>
          <w:sz w:val="30"/>
          <w:szCs w:val="30"/>
        </w:rPr>
        <w:t xml:space="preserve"> или </w:t>
      </w:r>
      <w:r>
        <w:rPr>
          <w:rFonts w:ascii="Times New Roman" w:hAnsi="Times New Roman"/>
          <w:sz w:val="30"/>
          <w:szCs w:val="30"/>
        </w:rPr>
        <w:t>71,9% от имеющихся 573</w:t>
      </w:r>
      <w:r w:rsidRPr="00850B9C">
        <w:rPr>
          <w:rFonts w:ascii="Times New Roman" w:hAnsi="Times New Roman"/>
          <w:sz w:val="30"/>
          <w:szCs w:val="30"/>
        </w:rPr>
        <w:t>.</w:t>
      </w:r>
    </w:p>
    <w:p w14:paraId="688FCDC3" w14:textId="77777777" w:rsidR="00C81D5D" w:rsidRPr="00850B9C" w:rsidRDefault="00C81D5D" w:rsidP="00C81D5D">
      <w:pPr>
        <w:tabs>
          <w:tab w:val="clear" w:pos="567"/>
          <w:tab w:val="clear" w:pos="9356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850B9C">
        <w:rPr>
          <w:rFonts w:ascii="Times New Roman" w:hAnsi="Times New Roman"/>
          <w:sz w:val="30"/>
          <w:szCs w:val="30"/>
        </w:rPr>
        <w:t xml:space="preserve">К исполнению рекомендовано </w:t>
      </w:r>
      <w:r>
        <w:rPr>
          <w:rFonts w:ascii="Times New Roman" w:hAnsi="Times New Roman"/>
          <w:b/>
          <w:sz w:val="30"/>
          <w:szCs w:val="30"/>
        </w:rPr>
        <w:t>481</w:t>
      </w:r>
      <w:r w:rsidRPr="00850B9C">
        <w:rPr>
          <w:rFonts w:ascii="Times New Roman" w:hAnsi="Times New Roman"/>
          <w:sz w:val="30"/>
          <w:szCs w:val="30"/>
        </w:rPr>
        <w:t xml:space="preserve"> противопожарн</w:t>
      </w:r>
      <w:r>
        <w:rPr>
          <w:rFonts w:ascii="Times New Roman" w:hAnsi="Times New Roman"/>
          <w:sz w:val="30"/>
          <w:szCs w:val="30"/>
        </w:rPr>
        <w:t>ое</w:t>
      </w:r>
      <w:r w:rsidRPr="00850B9C">
        <w:rPr>
          <w:rFonts w:ascii="Times New Roman" w:hAnsi="Times New Roman"/>
          <w:sz w:val="30"/>
          <w:szCs w:val="30"/>
        </w:rPr>
        <w:t xml:space="preserve"> мероприяти</w:t>
      </w:r>
      <w:r>
        <w:rPr>
          <w:rFonts w:ascii="Times New Roman" w:hAnsi="Times New Roman"/>
          <w:sz w:val="30"/>
          <w:szCs w:val="30"/>
        </w:rPr>
        <w:t>е</w:t>
      </w:r>
      <w:r w:rsidRPr="00850B9C">
        <w:rPr>
          <w:rFonts w:ascii="Times New Roman" w:hAnsi="Times New Roman"/>
          <w:sz w:val="30"/>
          <w:szCs w:val="30"/>
        </w:rPr>
        <w:t xml:space="preserve">. </w:t>
      </w:r>
    </w:p>
    <w:p w14:paraId="6FD59365" w14:textId="77777777" w:rsidR="00C81D5D" w:rsidRPr="00850B9C" w:rsidRDefault="00C81D5D" w:rsidP="00C81D5D">
      <w:pPr>
        <w:tabs>
          <w:tab w:val="clear" w:pos="567"/>
          <w:tab w:val="clear" w:pos="9356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850B9C">
        <w:rPr>
          <w:rFonts w:ascii="Times New Roman" w:hAnsi="Times New Roman"/>
          <w:sz w:val="30"/>
          <w:szCs w:val="30"/>
        </w:rPr>
        <w:t xml:space="preserve">Мерам пожарной безопасности обучено </w:t>
      </w:r>
      <w:r>
        <w:rPr>
          <w:rFonts w:ascii="Times New Roman" w:hAnsi="Times New Roman"/>
          <w:b/>
          <w:sz w:val="30"/>
          <w:szCs w:val="30"/>
        </w:rPr>
        <w:t>5453</w:t>
      </w:r>
      <w:r w:rsidRPr="00850B9C">
        <w:rPr>
          <w:rFonts w:ascii="Times New Roman" w:hAnsi="Times New Roman"/>
          <w:b/>
          <w:sz w:val="30"/>
          <w:szCs w:val="30"/>
        </w:rPr>
        <w:t xml:space="preserve"> </w:t>
      </w:r>
      <w:r w:rsidRPr="00850B9C">
        <w:rPr>
          <w:rFonts w:ascii="Times New Roman" w:hAnsi="Times New Roman"/>
          <w:sz w:val="30"/>
          <w:szCs w:val="30"/>
        </w:rPr>
        <w:t>граждан.</w:t>
      </w:r>
    </w:p>
    <w:p w14:paraId="6F84768F" w14:textId="77777777" w:rsidR="00C81D5D" w:rsidRPr="00850B9C" w:rsidRDefault="00C81D5D" w:rsidP="00C81D5D">
      <w:pPr>
        <w:tabs>
          <w:tab w:val="clear" w:pos="567"/>
          <w:tab w:val="clear" w:pos="9356"/>
        </w:tabs>
        <w:spacing w:line="240" w:lineRule="auto"/>
        <w:ind w:left="6804" w:hanging="6804"/>
        <w:rPr>
          <w:rFonts w:ascii="Times New Roman" w:hAnsi="Times New Roman"/>
          <w:sz w:val="30"/>
          <w:szCs w:val="30"/>
        </w:rPr>
      </w:pPr>
    </w:p>
    <w:p w14:paraId="47C5494E" w14:textId="77777777" w:rsidR="00C81D5D" w:rsidRPr="00850B9C" w:rsidRDefault="00C81D5D" w:rsidP="00C81D5D">
      <w:pPr>
        <w:tabs>
          <w:tab w:val="clear" w:pos="567"/>
          <w:tab w:val="clear" w:pos="9356"/>
        </w:tabs>
        <w:spacing w:line="240" w:lineRule="auto"/>
        <w:ind w:firstLine="709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 целью </w:t>
      </w:r>
      <w:r w:rsidRPr="00850B9C">
        <w:rPr>
          <w:rFonts w:ascii="Times New Roman" w:hAnsi="Times New Roman"/>
          <w:b/>
          <w:sz w:val="30"/>
          <w:szCs w:val="30"/>
        </w:rPr>
        <w:t>принятия мер реагирования направлено:</w:t>
      </w:r>
    </w:p>
    <w:p w14:paraId="769A0AD3" w14:textId="77777777" w:rsidR="00C81D5D" w:rsidRPr="00850B9C" w:rsidRDefault="00C81D5D" w:rsidP="00C81D5D">
      <w:pPr>
        <w:tabs>
          <w:tab w:val="clear" w:pos="567"/>
          <w:tab w:val="clear" w:pos="9356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117</w:t>
      </w:r>
      <w:r w:rsidRPr="00850B9C">
        <w:rPr>
          <w:rFonts w:ascii="Times New Roman" w:hAnsi="Times New Roman"/>
          <w:sz w:val="30"/>
          <w:szCs w:val="30"/>
        </w:rPr>
        <w:t xml:space="preserve"> информаци</w:t>
      </w:r>
      <w:r>
        <w:rPr>
          <w:rFonts w:ascii="Times New Roman" w:hAnsi="Times New Roman"/>
          <w:sz w:val="30"/>
          <w:szCs w:val="30"/>
        </w:rPr>
        <w:t>й</w:t>
      </w:r>
      <w:r w:rsidRPr="00850B9C">
        <w:rPr>
          <w:rFonts w:ascii="Times New Roman" w:hAnsi="Times New Roman"/>
          <w:sz w:val="30"/>
          <w:szCs w:val="30"/>
        </w:rPr>
        <w:t xml:space="preserve"> в ОВД, здравоохранение, Советы ОПОП о принятии мер реагирования к лицам, склонным к злоупотреблению алкогольными напитками;</w:t>
      </w:r>
    </w:p>
    <w:p w14:paraId="0E9E4A86" w14:textId="77777777" w:rsidR="00C81D5D" w:rsidRPr="00850B9C" w:rsidRDefault="00C81D5D" w:rsidP="00C81D5D">
      <w:pPr>
        <w:tabs>
          <w:tab w:val="clear" w:pos="567"/>
          <w:tab w:val="clear" w:pos="9356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850B9C">
        <w:rPr>
          <w:rFonts w:ascii="Times New Roman" w:hAnsi="Times New Roman"/>
          <w:b/>
          <w:sz w:val="30"/>
          <w:szCs w:val="30"/>
        </w:rPr>
        <w:t>1</w:t>
      </w:r>
      <w:r>
        <w:rPr>
          <w:rFonts w:ascii="Times New Roman" w:hAnsi="Times New Roman"/>
          <w:b/>
          <w:sz w:val="30"/>
          <w:szCs w:val="30"/>
        </w:rPr>
        <w:t>7</w:t>
      </w:r>
      <w:r w:rsidRPr="00850B9C">
        <w:rPr>
          <w:rFonts w:ascii="Times New Roman" w:hAnsi="Times New Roman"/>
          <w:sz w:val="30"/>
          <w:szCs w:val="30"/>
        </w:rPr>
        <w:t xml:space="preserve"> информаций о неудовлетворительном содержании детей;</w:t>
      </w:r>
    </w:p>
    <w:p w14:paraId="699DB28C" w14:textId="77777777" w:rsidR="00C81D5D" w:rsidRPr="00850B9C" w:rsidRDefault="00C81D5D" w:rsidP="00C81D5D">
      <w:pPr>
        <w:tabs>
          <w:tab w:val="clear" w:pos="567"/>
          <w:tab w:val="clear" w:pos="9356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850B9C">
        <w:rPr>
          <w:rFonts w:ascii="Times New Roman" w:hAnsi="Times New Roman"/>
          <w:b/>
          <w:sz w:val="30"/>
          <w:szCs w:val="30"/>
        </w:rPr>
        <w:t>2</w:t>
      </w:r>
      <w:r>
        <w:rPr>
          <w:rFonts w:ascii="Times New Roman" w:hAnsi="Times New Roman"/>
          <w:b/>
          <w:sz w:val="30"/>
          <w:szCs w:val="30"/>
        </w:rPr>
        <w:t>3</w:t>
      </w:r>
      <w:r w:rsidRPr="00850B9C">
        <w:rPr>
          <w:rFonts w:ascii="Times New Roman" w:hAnsi="Times New Roman"/>
          <w:b/>
          <w:sz w:val="30"/>
          <w:szCs w:val="30"/>
        </w:rPr>
        <w:t xml:space="preserve"> </w:t>
      </w:r>
      <w:r w:rsidRPr="00850B9C">
        <w:rPr>
          <w:rFonts w:ascii="Times New Roman" w:hAnsi="Times New Roman"/>
          <w:sz w:val="30"/>
          <w:szCs w:val="30"/>
        </w:rPr>
        <w:t>информаци</w:t>
      </w:r>
      <w:r>
        <w:rPr>
          <w:rFonts w:ascii="Times New Roman" w:hAnsi="Times New Roman"/>
          <w:sz w:val="30"/>
          <w:szCs w:val="30"/>
        </w:rPr>
        <w:t>и</w:t>
      </w:r>
      <w:r w:rsidRPr="00850B9C">
        <w:rPr>
          <w:rFonts w:ascii="Times New Roman" w:hAnsi="Times New Roman"/>
          <w:sz w:val="30"/>
          <w:szCs w:val="30"/>
        </w:rPr>
        <w:t xml:space="preserve"> о необходимости направления престарелых граждан в социальные учреждения;</w:t>
      </w:r>
    </w:p>
    <w:p w14:paraId="61D783B8" w14:textId="77777777" w:rsidR="00C81D5D" w:rsidRPr="00850B9C" w:rsidRDefault="00C81D5D" w:rsidP="00C81D5D">
      <w:pPr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84</w:t>
      </w:r>
      <w:r w:rsidRPr="00850B9C">
        <w:rPr>
          <w:rFonts w:ascii="Times New Roman" w:hAnsi="Times New Roman"/>
          <w:sz w:val="30"/>
          <w:szCs w:val="30"/>
        </w:rPr>
        <w:t xml:space="preserve"> информаци</w:t>
      </w:r>
      <w:r>
        <w:rPr>
          <w:rFonts w:ascii="Times New Roman" w:hAnsi="Times New Roman"/>
          <w:sz w:val="30"/>
          <w:szCs w:val="30"/>
        </w:rPr>
        <w:t>и</w:t>
      </w:r>
      <w:r w:rsidRPr="00850B9C">
        <w:rPr>
          <w:rFonts w:ascii="Times New Roman" w:hAnsi="Times New Roman"/>
          <w:sz w:val="30"/>
          <w:szCs w:val="30"/>
        </w:rPr>
        <w:t xml:space="preserve"> о необходимости оказания помощи престарелым гражданам (письма близким родственникам, детям, по последнему месту работы).</w:t>
      </w:r>
    </w:p>
    <w:p w14:paraId="23E50209" w14:textId="77777777" w:rsidR="00C81D5D" w:rsidRDefault="00C81D5D" w:rsidP="00C81D5D">
      <w:pPr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850B9C">
        <w:rPr>
          <w:rFonts w:ascii="Times New Roman" w:hAnsi="Times New Roman"/>
          <w:sz w:val="30"/>
          <w:szCs w:val="30"/>
        </w:rPr>
        <w:t>За нарушени</w:t>
      </w:r>
      <w:r>
        <w:rPr>
          <w:rFonts w:ascii="Times New Roman" w:hAnsi="Times New Roman"/>
          <w:sz w:val="30"/>
          <w:szCs w:val="30"/>
        </w:rPr>
        <w:t>е</w:t>
      </w:r>
      <w:r w:rsidRPr="00850B9C">
        <w:rPr>
          <w:rFonts w:ascii="Times New Roman" w:hAnsi="Times New Roman"/>
          <w:sz w:val="30"/>
          <w:szCs w:val="30"/>
        </w:rPr>
        <w:t xml:space="preserve"> правил пожарной безопасности в жилом секторе </w:t>
      </w:r>
      <w:r w:rsidRPr="00C81D5D">
        <w:rPr>
          <w:rFonts w:ascii="Times New Roman" w:hAnsi="Times New Roman"/>
          <w:b/>
          <w:sz w:val="30"/>
          <w:szCs w:val="30"/>
        </w:rPr>
        <w:t>31</w:t>
      </w:r>
      <w:r w:rsidRPr="00850B9C">
        <w:rPr>
          <w:rFonts w:ascii="Times New Roman" w:hAnsi="Times New Roman"/>
          <w:sz w:val="30"/>
          <w:szCs w:val="30"/>
        </w:rPr>
        <w:t xml:space="preserve"> граждан</w:t>
      </w:r>
      <w:r>
        <w:rPr>
          <w:rFonts w:ascii="Times New Roman" w:hAnsi="Times New Roman"/>
          <w:sz w:val="30"/>
          <w:szCs w:val="30"/>
        </w:rPr>
        <w:t>ин освобожден</w:t>
      </w:r>
      <w:r w:rsidRPr="00850B9C">
        <w:rPr>
          <w:rFonts w:ascii="Times New Roman" w:hAnsi="Times New Roman"/>
          <w:sz w:val="30"/>
          <w:szCs w:val="30"/>
        </w:rPr>
        <w:t xml:space="preserve"> от административной ответственности с вынесением предупреждения.</w:t>
      </w:r>
    </w:p>
    <w:p w14:paraId="238BE518" w14:textId="77777777" w:rsidR="00C81D5D" w:rsidRDefault="00C81D5D" w:rsidP="002A4D82">
      <w:pPr>
        <w:spacing w:line="240" w:lineRule="auto"/>
        <w:ind w:firstLine="709"/>
        <w:rPr>
          <w:rFonts w:ascii="Times New Roman" w:hAnsi="Times New Roman"/>
          <w:sz w:val="30"/>
          <w:szCs w:val="30"/>
        </w:rPr>
      </w:pPr>
    </w:p>
    <w:p w14:paraId="48E08AAE" w14:textId="77777777" w:rsidR="00C81D5D" w:rsidRPr="002F02C1" w:rsidRDefault="00C81D5D" w:rsidP="00C81D5D">
      <w:pPr>
        <w:tabs>
          <w:tab w:val="clear" w:pos="567"/>
          <w:tab w:val="clear" w:pos="9356"/>
        </w:tabs>
        <w:spacing w:line="240" w:lineRule="auto"/>
        <w:rPr>
          <w:rFonts w:ascii="Times New Roman" w:hAnsi="Times New Roman"/>
          <w:b/>
          <w:bCs/>
          <w:sz w:val="30"/>
          <w:szCs w:val="30"/>
        </w:rPr>
      </w:pPr>
      <w:r w:rsidRPr="002F02C1">
        <w:rPr>
          <w:rFonts w:ascii="Times New Roman" w:hAnsi="Times New Roman"/>
          <w:bCs/>
          <w:sz w:val="30"/>
          <w:szCs w:val="30"/>
          <w:u w:val="single"/>
        </w:rPr>
        <w:t>Пропаганда безопасной жизнедеятельности</w:t>
      </w:r>
      <w:r w:rsidRPr="002F02C1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6935218E" w14:textId="77777777" w:rsidR="00C81D5D" w:rsidRPr="003C55BE" w:rsidRDefault="00C81D5D" w:rsidP="00C81D5D">
      <w:pPr>
        <w:spacing w:line="240" w:lineRule="auto"/>
        <w:ind w:firstLine="709"/>
        <w:rPr>
          <w:rFonts w:ascii="Times New Roman" w:hAnsi="Times New Roman"/>
          <w:sz w:val="30"/>
          <w:szCs w:val="30"/>
          <w:lang w:eastAsia="x-none"/>
        </w:rPr>
      </w:pPr>
      <w:r w:rsidRPr="002F02C1">
        <w:rPr>
          <w:rFonts w:ascii="Times New Roman" w:hAnsi="Times New Roman"/>
          <w:sz w:val="30"/>
          <w:szCs w:val="30"/>
        </w:rPr>
        <w:t xml:space="preserve">Районным отделом по ЧС </w:t>
      </w:r>
      <w:r w:rsidRPr="002F02C1">
        <w:rPr>
          <w:rFonts w:ascii="Times New Roman" w:hAnsi="Times New Roman"/>
          <w:bCs/>
          <w:sz w:val="30"/>
          <w:szCs w:val="30"/>
        </w:rPr>
        <w:t xml:space="preserve">за </w:t>
      </w:r>
      <w:r>
        <w:rPr>
          <w:rFonts w:ascii="Times New Roman" w:hAnsi="Times New Roman"/>
          <w:bCs/>
          <w:sz w:val="30"/>
          <w:szCs w:val="30"/>
        </w:rPr>
        <w:t>11</w:t>
      </w:r>
      <w:r w:rsidRPr="002F02C1">
        <w:rPr>
          <w:rFonts w:ascii="Times New Roman" w:hAnsi="Times New Roman"/>
          <w:bCs/>
          <w:sz w:val="30"/>
          <w:szCs w:val="30"/>
        </w:rPr>
        <w:t xml:space="preserve"> месяцев 2024 года</w:t>
      </w:r>
      <w:r w:rsidRPr="002F02C1">
        <w:rPr>
          <w:rFonts w:ascii="Times New Roman" w:hAnsi="Times New Roman"/>
          <w:sz w:val="30"/>
          <w:szCs w:val="30"/>
        </w:rPr>
        <w:t xml:space="preserve"> организованы (инициированы) и проведены </w:t>
      </w:r>
      <w:r w:rsidRPr="002F02C1">
        <w:rPr>
          <w:rFonts w:ascii="Times New Roman" w:hAnsi="Times New Roman"/>
          <w:b/>
          <w:sz w:val="30"/>
          <w:szCs w:val="30"/>
        </w:rPr>
        <w:t>2</w:t>
      </w:r>
      <w:r>
        <w:rPr>
          <w:rFonts w:ascii="Times New Roman" w:hAnsi="Times New Roman"/>
          <w:b/>
          <w:sz w:val="30"/>
          <w:szCs w:val="30"/>
        </w:rPr>
        <w:t>97</w:t>
      </w:r>
      <w:r w:rsidRPr="002F02C1">
        <w:rPr>
          <w:rFonts w:ascii="Times New Roman" w:hAnsi="Times New Roman"/>
          <w:sz w:val="30"/>
          <w:szCs w:val="30"/>
        </w:rPr>
        <w:t xml:space="preserve"> пропагандистских  мероприятий</w:t>
      </w:r>
      <w:r>
        <w:rPr>
          <w:rFonts w:ascii="Times New Roman" w:hAnsi="Times New Roman"/>
          <w:sz w:val="30"/>
          <w:szCs w:val="30"/>
        </w:rPr>
        <w:t xml:space="preserve">, </w:t>
      </w:r>
      <w:r w:rsidRPr="003C55BE">
        <w:rPr>
          <w:rFonts w:ascii="Times New Roman" w:hAnsi="Times New Roman"/>
          <w:sz w:val="30"/>
          <w:szCs w:val="30"/>
        </w:rPr>
        <w:t xml:space="preserve">на </w:t>
      </w:r>
      <w:r w:rsidRPr="003C55BE">
        <w:rPr>
          <w:rFonts w:ascii="Times New Roman" w:hAnsi="Times New Roman"/>
          <w:sz w:val="30"/>
          <w:szCs w:val="30"/>
        </w:rPr>
        <w:lastRenderedPageBreak/>
        <w:t>которых присутствовало свыше 7 тыс. человек. В печатных изданиях опубликовано 34 статьи и заметки, задействовано 26 интернет-ресурсов, на которых размещено 168 материалов, в группах в социальных сетях и мессенджерах опубликовано 3760 материалов. Видеоролики выходили на 8 светодиодных экранах, плазменных мониторах, ЖК-телевизорах организаций и предприятий, по ведомственным радиоузлам (радиоточкам) прозвучало 900 выступлений, в местах с массовым пребыванием людей аудиоролики выходили 2700 раза.</w:t>
      </w:r>
    </w:p>
    <w:p w14:paraId="36553774" w14:textId="77777777" w:rsidR="00C81D5D" w:rsidRPr="003C55BE" w:rsidRDefault="00C81D5D" w:rsidP="00C81D5D">
      <w:pPr>
        <w:widowControl w:val="0"/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3C55BE">
        <w:rPr>
          <w:rFonts w:ascii="Times New Roman" w:hAnsi="Times New Roman"/>
          <w:sz w:val="30"/>
          <w:szCs w:val="30"/>
        </w:rPr>
        <w:t>В целях информирования населения об обстановке с чрезвычайными ситуациями, формирования в обществе культуры безопасной жизнедеятельности на территории Лунинецкого региона оборудованы, созданы и функционируют 113 мест социальной и презентационной рекламы: 7 информационных табло типа «бегущая строка», 3 биллборда, 3 борта единиц общественного транспорта, 1 имиджевый объект (детская площадка), 1 граффити в тематике МЧС.</w:t>
      </w:r>
    </w:p>
    <w:p w14:paraId="7E3D2212" w14:textId="77777777" w:rsidR="00C81D5D" w:rsidRPr="002F02C1" w:rsidRDefault="00C81D5D" w:rsidP="00C81D5D">
      <w:pPr>
        <w:tabs>
          <w:tab w:val="clear" w:pos="567"/>
          <w:tab w:val="clear" w:pos="9356"/>
        </w:tabs>
        <w:spacing w:line="240" w:lineRule="auto"/>
        <w:rPr>
          <w:rFonts w:ascii="Times New Roman" w:hAnsi="Times New Roman"/>
          <w:sz w:val="30"/>
          <w:szCs w:val="30"/>
        </w:rPr>
      </w:pPr>
      <w:r w:rsidRPr="002F02C1">
        <w:rPr>
          <w:rFonts w:ascii="Times New Roman" w:hAnsi="Times New Roman"/>
          <w:sz w:val="30"/>
          <w:szCs w:val="30"/>
        </w:rPr>
        <w:t xml:space="preserve">19 января 2024 года на базе ГУО «Средняя школа №2 </w:t>
      </w:r>
      <w:proofErr w:type="spellStart"/>
      <w:r w:rsidRPr="002F02C1">
        <w:rPr>
          <w:rFonts w:ascii="Times New Roman" w:hAnsi="Times New Roman"/>
          <w:sz w:val="30"/>
          <w:szCs w:val="30"/>
        </w:rPr>
        <w:t>г.Лунинца</w:t>
      </w:r>
      <w:proofErr w:type="spellEnd"/>
      <w:r w:rsidRPr="002F02C1">
        <w:rPr>
          <w:rFonts w:ascii="Times New Roman" w:hAnsi="Times New Roman"/>
          <w:sz w:val="30"/>
          <w:szCs w:val="30"/>
        </w:rPr>
        <w:t xml:space="preserve">» при поддержке Отдела по образованию Лунинецкого райисполкома был открыт в торжественной обстановке был открыт Военно-патриотический клуб «Спасатель». Численный состав клуба </w:t>
      </w:r>
      <w:r w:rsidRPr="002F02C1">
        <w:rPr>
          <w:rFonts w:ascii="Times New Roman" w:hAnsi="Times New Roman"/>
          <w:i/>
          <w:sz w:val="30"/>
          <w:szCs w:val="30"/>
        </w:rPr>
        <w:t>–</w:t>
      </w:r>
      <w:r w:rsidRPr="002F02C1">
        <w:rPr>
          <w:rFonts w:ascii="Times New Roman" w:hAnsi="Times New Roman"/>
          <w:sz w:val="30"/>
          <w:szCs w:val="30"/>
        </w:rPr>
        <w:t xml:space="preserve"> 21 человек.</w:t>
      </w:r>
    </w:p>
    <w:p w14:paraId="0A5110F1" w14:textId="77777777" w:rsidR="00C81D5D" w:rsidRPr="002F02C1" w:rsidRDefault="00C81D5D" w:rsidP="00C81D5D">
      <w:pPr>
        <w:tabs>
          <w:tab w:val="clear" w:pos="567"/>
          <w:tab w:val="clear" w:pos="9356"/>
        </w:tabs>
        <w:spacing w:line="240" w:lineRule="auto"/>
        <w:rPr>
          <w:rFonts w:ascii="Times New Roman" w:hAnsi="Times New Roman"/>
          <w:sz w:val="30"/>
          <w:szCs w:val="30"/>
        </w:rPr>
      </w:pPr>
      <w:r w:rsidRPr="002F02C1">
        <w:rPr>
          <w:rFonts w:ascii="Times New Roman" w:hAnsi="Times New Roman"/>
          <w:sz w:val="30"/>
          <w:szCs w:val="30"/>
        </w:rPr>
        <w:t>В феврале-марте 2024 года среди учеников учреждений образования был проведен творческий конкурс «Спасатели глазами детей», по итогам которого победители и призеры 1 июня 2024 года были награждены ценными призами от райотдела по ЧС.</w:t>
      </w:r>
    </w:p>
    <w:p w14:paraId="63039F87" w14:textId="77777777" w:rsidR="00C81D5D" w:rsidRPr="002F02C1" w:rsidRDefault="00C81D5D" w:rsidP="00C81D5D">
      <w:pPr>
        <w:tabs>
          <w:tab w:val="clear" w:pos="567"/>
          <w:tab w:val="clear" w:pos="9356"/>
        </w:tabs>
        <w:spacing w:line="240" w:lineRule="auto"/>
        <w:rPr>
          <w:rFonts w:ascii="Times New Roman" w:hAnsi="Times New Roman"/>
          <w:sz w:val="30"/>
          <w:szCs w:val="30"/>
        </w:rPr>
      </w:pPr>
      <w:r w:rsidRPr="002F02C1">
        <w:rPr>
          <w:rFonts w:ascii="Times New Roman" w:hAnsi="Times New Roman"/>
          <w:sz w:val="30"/>
          <w:szCs w:val="30"/>
        </w:rPr>
        <w:t xml:space="preserve">В мае 2024 года среди членов «Белорусской молодежной общественной организации спасателей-пожарных» Лунинецким РОЧС совместно с районным отделом по образованию был проведен районный слет-конкурс юных спасателей пожарных. Победители слета-конкурса – команда «Спасатели» Военно-патриотического клуба «Спасатель» ГУО Средней школы №2 </w:t>
      </w:r>
      <w:proofErr w:type="spellStart"/>
      <w:r w:rsidRPr="002F02C1">
        <w:rPr>
          <w:rFonts w:ascii="Times New Roman" w:hAnsi="Times New Roman"/>
          <w:sz w:val="30"/>
          <w:szCs w:val="30"/>
        </w:rPr>
        <w:t>г.Лунинца</w:t>
      </w:r>
      <w:proofErr w:type="spellEnd"/>
      <w:r w:rsidRPr="002F02C1">
        <w:rPr>
          <w:rFonts w:ascii="Times New Roman" w:hAnsi="Times New Roman"/>
          <w:sz w:val="30"/>
          <w:szCs w:val="30"/>
        </w:rPr>
        <w:t xml:space="preserve"> достойно представили Лунинецкий район на областных соревнованиях и заняли почетное 6-е место. </w:t>
      </w:r>
    </w:p>
    <w:p w14:paraId="1D0BDDCE" w14:textId="77777777" w:rsidR="00C81D5D" w:rsidRPr="002F02C1" w:rsidRDefault="00C81D5D" w:rsidP="00C81D5D">
      <w:pPr>
        <w:tabs>
          <w:tab w:val="clear" w:pos="567"/>
          <w:tab w:val="clear" w:pos="9356"/>
        </w:tabs>
        <w:spacing w:line="240" w:lineRule="auto"/>
        <w:rPr>
          <w:rFonts w:ascii="Times New Roman" w:hAnsi="Times New Roman"/>
          <w:sz w:val="30"/>
          <w:szCs w:val="30"/>
        </w:rPr>
      </w:pPr>
      <w:r w:rsidRPr="002F02C1">
        <w:rPr>
          <w:rFonts w:ascii="Times New Roman" w:hAnsi="Times New Roman"/>
          <w:sz w:val="30"/>
          <w:szCs w:val="30"/>
        </w:rPr>
        <w:t xml:space="preserve">В ряды Лунинецкого районного отделения БМООСП за 1-е полугодие 2024 года приняты 183 члена (всего 270 членов). </w:t>
      </w:r>
    </w:p>
    <w:p w14:paraId="6B48E08E" w14:textId="77777777" w:rsidR="00C81D5D" w:rsidRPr="002F02C1" w:rsidRDefault="00C81D5D" w:rsidP="00C81D5D">
      <w:pPr>
        <w:tabs>
          <w:tab w:val="clear" w:pos="567"/>
          <w:tab w:val="clear" w:pos="9356"/>
        </w:tabs>
        <w:spacing w:line="240" w:lineRule="auto"/>
        <w:rPr>
          <w:rFonts w:ascii="Times New Roman" w:hAnsi="Times New Roman"/>
          <w:sz w:val="30"/>
          <w:szCs w:val="30"/>
        </w:rPr>
      </w:pPr>
      <w:r w:rsidRPr="002F02C1">
        <w:rPr>
          <w:rFonts w:ascii="Times New Roman" w:hAnsi="Times New Roman"/>
          <w:sz w:val="30"/>
          <w:szCs w:val="30"/>
        </w:rPr>
        <w:t xml:space="preserve">В целях пропаганды культуры безопасности жизнедеятельности на территории района проведены </w:t>
      </w:r>
      <w:r w:rsidR="003C73E7">
        <w:rPr>
          <w:rFonts w:ascii="Times New Roman" w:hAnsi="Times New Roman"/>
          <w:sz w:val="30"/>
          <w:szCs w:val="30"/>
        </w:rPr>
        <w:t xml:space="preserve">9 </w:t>
      </w:r>
      <w:r>
        <w:rPr>
          <w:rFonts w:ascii="Times New Roman" w:hAnsi="Times New Roman"/>
          <w:sz w:val="30"/>
          <w:szCs w:val="30"/>
        </w:rPr>
        <w:t>р</w:t>
      </w:r>
      <w:r w:rsidRPr="002F02C1">
        <w:rPr>
          <w:rFonts w:ascii="Times New Roman" w:hAnsi="Times New Roman"/>
          <w:sz w:val="30"/>
          <w:szCs w:val="30"/>
        </w:rPr>
        <w:t>еспубликански</w:t>
      </w:r>
      <w:r w:rsidR="003C73E7">
        <w:rPr>
          <w:rFonts w:ascii="Times New Roman" w:hAnsi="Times New Roman"/>
          <w:sz w:val="30"/>
          <w:szCs w:val="30"/>
        </w:rPr>
        <w:t>х</w:t>
      </w:r>
      <w:r w:rsidRPr="002F02C1">
        <w:rPr>
          <w:rFonts w:ascii="Times New Roman" w:hAnsi="Times New Roman"/>
          <w:sz w:val="30"/>
          <w:szCs w:val="30"/>
        </w:rPr>
        <w:t xml:space="preserve"> акци</w:t>
      </w:r>
      <w:r w:rsidR="003C73E7">
        <w:rPr>
          <w:rFonts w:ascii="Times New Roman" w:hAnsi="Times New Roman"/>
          <w:sz w:val="30"/>
          <w:szCs w:val="30"/>
        </w:rPr>
        <w:t>й</w:t>
      </w:r>
      <w:r w:rsidRPr="002F02C1">
        <w:rPr>
          <w:rFonts w:ascii="Times New Roman" w:hAnsi="Times New Roman"/>
          <w:sz w:val="30"/>
          <w:szCs w:val="30"/>
        </w:rPr>
        <w:t xml:space="preserve">: «Безопасность - в </w:t>
      </w:r>
      <w:r w:rsidR="003C73E7">
        <w:rPr>
          <w:rFonts w:ascii="Times New Roman" w:hAnsi="Times New Roman"/>
          <w:sz w:val="30"/>
          <w:szCs w:val="30"/>
        </w:rPr>
        <w:t>каждый дом» (с 1 по 23 февраля),</w:t>
      </w:r>
      <w:r w:rsidRPr="002F02C1">
        <w:rPr>
          <w:rFonts w:ascii="Times New Roman" w:hAnsi="Times New Roman"/>
          <w:sz w:val="30"/>
          <w:szCs w:val="30"/>
        </w:rPr>
        <w:t xml:space="preserve"> «День безопасности. </w:t>
      </w:r>
      <w:r w:rsidR="003C73E7">
        <w:rPr>
          <w:rFonts w:ascii="Times New Roman" w:hAnsi="Times New Roman"/>
          <w:sz w:val="30"/>
          <w:szCs w:val="30"/>
        </w:rPr>
        <w:t>Внимание всем!» (1 по 29 марта),</w:t>
      </w:r>
      <w:r w:rsidRPr="002F02C1">
        <w:rPr>
          <w:rFonts w:ascii="Times New Roman" w:hAnsi="Times New Roman"/>
          <w:sz w:val="30"/>
          <w:szCs w:val="30"/>
        </w:rPr>
        <w:t xml:space="preserve"> «За безопасность вместе!» (15 апреля по 1 мая); «Не оставляйте детей одних!» (с 15 мая по 1 июня), «Каникулы без дыма и огня» (с 5 июня по 16 августа), «В центре внимания – дети!» (с 19 августа до 13</w:t>
      </w:r>
      <w:r w:rsidR="003C73E7">
        <w:rPr>
          <w:rFonts w:ascii="Times New Roman" w:hAnsi="Times New Roman"/>
          <w:sz w:val="30"/>
          <w:szCs w:val="30"/>
        </w:rPr>
        <w:t xml:space="preserve"> сентября),</w:t>
      </w:r>
      <w:r>
        <w:rPr>
          <w:rFonts w:ascii="Times New Roman" w:hAnsi="Times New Roman"/>
          <w:sz w:val="30"/>
          <w:szCs w:val="30"/>
        </w:rPr>
        <w:t xml:space="preserve"> </w:t>
      </w:r>
      <w:r w:rsidR="003C73E7">
        <w:rPr>
          <w:rFonts w:ascii="Times New Roman" w:hAnsi="Times New Roman"/>
          <w:sz w:val="30"/>
          <w:szCs w:val="30"/>
        </w:rPr>
        <w:t>«Молодежь за безопасность» (</w:t>
      </w:r>
      <w:r w:rsidR="003C73E7" w:rsidRPr="003C73E7">
        <w:rPr>
          <w:rFonts w:ascii="Times New Roman" w:hAnsi="Times New Roman"/>
          <w:sz w:val="30"/>
          <w:szCs w:val="30"/>
        </w:rPr>
        <w:t>с 7 по 18 октября</w:t>
      </w:r>
      <w:r w:rsidR="003C73E7">
        <w:rPr>
          <w:rFonts w:ascii="Times New Roman" w:hAnsi="Times New Roman"/>
          <w:sz w:val="30"/>
          <w:szCs w:val="30"/>
        </w:rPr>
        <w:t>),</w:t>
      </w:r>
      <w:r w:rsidR="003C73E7" w:rsidRPr="002F02C1">
        <w:rPr>
          <w:rFonts w:ascii="Times New Roman" w:hAnsi="Times New Roman"/>
          <w:sz w:val="30"/>
          <w:szCs w:val="30"/>
        </w:rPr>
        <w:t xml:space="preserve"> </w:t>
      </w:r>
      <w:r w:rsidRPr="002F02C1">
        <w:rPr>
          <w:rFonts w:ascii="Times New Roman" w:hAnsi="Times New Roman"/>
          <w:sz w:val="30"/>
          <w:szCs w:val="30"/>
        </w:rPr>
        <w:t>«За безопасность вместе!»</w:t>
      </w:r>
      <w:r w:rsidR="003C73E7">
        <w:rPr>
          <w:rFonts w:ascii="Times New Roman" w:hAnsi="Times New Roman"/>
          <w:sz w:val="30"/>
          <w:szCs w:val="30"/>
        </w:rPr>
        <w:t xml:space="preserve"> </w:t>
      </w:r>
      <w:r w:rsidRPr="002F02C1">
        <w:rPr>
          <w:rFonts w:ascii="Times New Roman" w:hAnsi="Times New Roman"/>
          <w:sz w:val="30"/>
          <w:szCs w:val="30"/>
        </w:rPr>
        <w:t>(1</w:t>
      </w:r>
      <w:r>
        <w:rPr>
          <w:rFonts w:ascii="Times New Roman" w:hAnsi="Times New Roman"/>
          <w:sz w:val="30"/>
          <w:szCs w:val="30"/>
        </w:rPr>
        <w:t>4</w:t>
      </w:r>
      <w:r w:rsidRPr="002F02C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октября</w:t>
      </w:r>
      <w:r w:rsidRPr="002F02C1">
        <w:rPr>
          <w:rFonts w:ascii="Times New Roman" w:hAnsi="Times New Roman"/>
          <w:sz w:val="30"/>
          <w:szCs w:val="30"/>
        </w:rPr>
        <w:t xml:space="preserve"> по </w:t>
      </w:r>
      <w:r>
        <w:rPr>
          <w:rFonts w:ascii="Times New Roman" w:hAnsi="Times New Roman"/>
          <w:sz w:val="30"/>
          <w:szCs w:val="30"/>
        </w:rPr>
        <w:t>30</w:t>
      </w:r>
      <w:r w:rsidRPr="002F02C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октября</w:t>
      </w:r>
      <w:r w:rsidRPr="002F02C1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, </w:t>
      </w:r>
      <w:r w:rsidR="003C73E7">
        <w:rPr>
          <w:rFonts w:ascii="Times New Roman" w:hAnsi="Times New Roman"/>
          <w:sz w:val="30"/>
          <w:szCs w:val="30"/>
        </w:rPr>
        <w:t xml:space="preserve">«Не прожигай свою жизнь» (с </w:t>
      </w:r>
      <w:r w:rsidR="003C73E7" w:rsidRPr="003C73E7">
        <w:rPr>
          <w:rFonts w:ascii="Times New Roman" w:hAnsi="Times New Roman"/>
        </w:rPr>
        <w:t>4 по 27 ноября</w:t>
      </w:r>
      <w:r w:rsidR="003C73E7">
        <w:rPr>
          <w:rFonts w:ascii="Times New Roman" w:hAnsi="Times New Roman"/>
        </w:rPr>
        <w:t>).</w:t>
      </w:r>
    </w:p>
    <w:p w14:paraId="65DB94AE" w14:textId="77777777" w:rsidR="00C81D5D" w:rsidRDefault="00C81D5D" w:rsidP="002A4D82">
      <w:pPr>
        <w:spacing w:line="240" w:lineRule="auto"/>
        <w:ind w:firstLine="709"/>
        <w:rPr>
          <w:rFonts w:ascii="Times New Roman" w:hAnsi="Times New Roman"/>
          <w:sz w:val="30"/>
          <w:szCs w:val="30"/>
        </w:rPr>
      </w:pPr>
    </w:p>
    <w:sectPr w:rsidR="00C81D5D" w:rsidSect="00D374A0">
      <w:headerReference w:type="default" r:id="rId7"/>
      <w:headerReference w:type="first" r:id="rId8"/>
      <w:pgSz w:w="11906" w:h="16838" w:code="9"/>
      <w:pgMar w:top="719" w:right="567" w:bottom="993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3E27F" w14:textId="77777777" w:rsidR="00D374A0" w:rsidRDefault="00D374A0" w:rsidP="00D374A0">
      <w:pPr>
        <w:spacing w:line="240" w:lineRule="auto"/>
      </w:pPr>
      <w:r>
        <w:separator/>
      </w:r>
    </w:p>
  </w:endnote>
  <w:endnote w:type="continuationSeparator" w:id="0">
    <w:p w14:paraId="49B0C6EE" w14:textId="77777777" w:rsidR="00D374A0" w:rsidRDefault="00D374A0" w:rsidP="00D37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A61E5" w14:textId="77777777" w:rsidR="00D374A0" w:rsidRDefault="00D374A0" w:rsidP="00D374A0">
      <w:pPr>
        <w:spacing w:line="240" w:lineRule="auto"/>
      </w:pPr>
      <w:r>
        <w:separator/>
      </w:r>
    </w:p>
  </w:footnote>
  <w:footnote w:type="continuationSeparator" w:id="0">
    <w:p w14:paraId="49870CFD" w14:textId="77777777" w:rsidR="00D374A0" w:rsidRDefault="00D374A0" w:rsidP="00D374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0038548"/>
      <w:docPartObj>
        <w:docPartGallery w:val="Page Numbers (Top of Page)"/>
        <w:docPartUnique/>
      </w:docPartObj>
    </w:sdtPr>
    <w:sdtEndPr/>
    <w:sdtContent>
      <w:p w14:paraId="0A023F6F" w14:textId="539E2ED1" w:rsidR="00D374A0" w:rsidRDefault="00D374A0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EFB77C8" w14:textId="77777777" w:rsidR="00D374A0" w:rsidRDefault="00D374A0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0DADC" w14:textId="670EA03A" w:rsidR="00D374A0" w:rsidRDefault="00D374A0">
    <w:pPr>
      <w:pStyle w:val="afc"/>
      <w:jc w:val="center"/>
    </w:pPr>
  </w:p>
  <w:p w14:paraId="5A7AE098" w14:textId="77777777" w:rsidR="00D374A0" w:rsidRDefault="00D374A0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025AD"/>
    <w:multiLevelType w:val="hybridMultilevel"/>
    <w:tmpl w:val="31B0B2B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25887E94"/>
    <w:multiLevelType w:val="hybridMultilevel"/>
    <w:tmpl w:val="7F1616A2"/>
    <w:lvl w:ilvl="0" w:tplc="4EB0471C">
      <w:start w:val="8"/>
      <w:numFmt w:val="bullet"/>
      <w:lvlText w:val="-"/>
      <w:lvlJc w:val="left"/>
      <w:pPr>
        <w:tabs>
          <w:tab w:val="num" w:pos="1303"/>
        </w:tabs>
        <w:ind w:left="1303" w:hanging="73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5E212D2"/>
    <w:multiLevelType w:val="hybridMultilevel"/>
    <w:tmpl w:val="80024A3E"/>
    <w:lvl w:ilvl="0" w:tplc="EB8C05BC">
      <w:start w:val="1"/>
      <w:numFmt w:val="bullet"/>
      <w:lvlText w:val=""/>
      <w:lvlJc w:val="left"/>
      <w:pPr>
        <w:ind w:left="3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F71DE"/>
    <w:multiLevelType w:val="hybridMultilevel"/>
    <w:tmpl w:val="9BACC608"/>
    <w:lvl w:ilvl="0" w:tplc="A55EA7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F5356FA"/>
    <w:multiLevelType w:val="hybridMultilevel"/>
    <w:tmpl w:val="FE8627C8"/>
    <w:lvl w:ilvl="0" w:tplc="6054F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8F398D"/>
    <w:multiLevelType w:val="hybridMultilevel"/>
    <w:tmpl w:val="612E8B0A"/>
    <w:lvl w:ilvl="0" w:tplc="9516185C">
      <w:start w:val="1"/>
      <w:numFmt w:val="bullet"/>
      <w:lvlText w:val="-"/>
      <w:lvlJc w:val="left"/>
      <w:pPr>
        <w:tabs>
          <w:tab w:val="num" w:pos="1753"/>
        </w:tabs>
        <w:ind w:left="902"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6" w15:restartNumberingAfterBreak="0">
    <w:nsid w:val="70844BC6"/>
    <w:multiLevelType w:val="hybridMultilevel"/>
    <w:tmpl w:val="0AF0E452"/>
    <w:lvl w:ilvl="0" w:tplc="F37C782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0FD67EB"/>
    <w:multiLevelType w:val="hybridMultilevel"/>
    <w:tmpl w:val="E976E180"/>
    <w:lvl w:ilvl="0" w:tplc="592079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61174308">
    <w:abstractNumId w:val="1"/>
  </w:num>
  <w:num w:numId="2" w16cid:durableId="1120296057">
    <w:abstractNumId w:val="0"/>
  </w:num>
  <w:num w:numId="3" w16cid:durableId="473838499">
    <w:abstractNumId w:val="3"/>
  </w:num>
  <w:num w:numId="4" w16cid:durableId="8377729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167440">
    <w:abstractNumId w:val="2"/>
  </w:num>
  <w:num w:numId="6" w16cid:durableId="1155414091">
    <w:abstractNumId w:val="5"/>
  </w:num>
  <w:num w:numId="7" w16cid:durableId="1926180924">
    <w:abstractNumId w:val="7"/>
  </w:num>
  <w:num w:numId="8" w16cid:durableId="1337806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71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E5C"/>
    <w:rsid w:val="000000F2"/>
    <w:rsid w:val="0000029F"/>
    <w:rsid w:val="0000208B"/>
    <w:rsid w:val="00002349"/>
    <w:rsid w:val="00003CC1"/>
    <w:rsid w:val="00010482"/>
    <w:rsid w:val="000119E3"/>
    <w:rsid w:val="00012189"/>
    <w:rsid w:val="0001304F"/>
    <w:rsid w:val="00013247"/>
    <w:rsid w:val="00013B10"/>
    <w:rsid w:val="00020481"/>
    <w:rsid w:val="000208A1"/>
    <w:rsid w:val="00023A99"/>
    <w:rsid w:val="00031D52"/>
    <w:rsid w:val="00032864"/>
    <w:rsid w:val="00033A72"/>
    <w:rsid w:val="00034DCC"/>
    <w:rsid w:val="00040FB9"/>
    <w:rsid w:val="00041D6E"/>
    <w:rsid w:val="000420FA"/>
    <w:rsid w:val="000425BC"/>
    <w:rsid w:val="00044E80"/>
    <w:rsid w:val="00046675"/>
    <w:rsid w:val="00050FE6"/>
    <w:rsid w:val="00052522"/>
    <w:rsid w:val="00056FC0"/>
    <w:rsid w:val="00071C84"/>
    <w:rsid w:val="00072BB6"/>
    <w:rsid w:val="000739EE"/>
    <w:rsid w:val="00075D18"/>
    <w:rsid w:val="00077FAC"/>
    <w:rsid w:val="000854BA"/>
    <w:rsid w:val="000872BA"/>
    <w:rsid w:val="00091427"/>
    <w:rsid w:val="00092D06"/>
    <w:rsid w:val="0009379D"/>
    <w:rsid w:val="00093888"/>
    <w:rsid w:val="00096943"/>
    <w:rsid w:val="000A0A5D"/>
    <w:rsid w:val="000A4FA0"/>
    <w:rsid w:val="000A6771"/>
    <w:rsid w:val="000A6CFB"/>
    <w:rsid w:val="000B0C5F"/>
    <w:rsid w:val="000B1909"/>
    <w:rsid w:val="000B2115"/>
    <w:rsid w:val="000B3FB1"/>
    <w:rsid w:val="000B47DD"/>
    <w:rsid w:val="000B623A"/>
    <w:rsid w:val="000B74F7"/>
    <w:rsid w:val="000C0A47"/>
    <w:rsid w:val="000C3487"/>
    <w:rsid w:val="000C3C9F"/>
    <w:rsid w:val="000C43E8"/>
    <w:rsid w:val="000C4E1B"/>
    <w:rsid w:val="000C53CE"/>
    <w:rsid w:val="000C5B21"/>
    <w:rsid w:val="000D3D2B"/>
    <w:rsid w:val="000D40F9"/>
    <w:rsid w:val="000D66B4"/>
    <w:rsid w:val="000E117F"/>
    <w:rsid w:val="000E48BF"/>
    <w:rsid w:val="000E4EB2"/>
    <w:rsid w:val="000E56AF"/>
    <w:rsid w:val="000E72F4"/>
    <w:rsid w:val="000F4029"/>
    <w:rsid w:val="000F40E6"/>
    <w:rsid w:val="000F661A"/>
    <w:rsid w:val="000F7252"/>
    <w:rsid w:val="000F741B"/>
    <w:rsid w:val="00102038"/>
    <w:rsid w:val="00110927"/>
    <w:rsid w:val="00113029"/>
    <w:rsid w:val="001131E8"/>
    <w:rsid w:val="00113613"/>
    <w:rsid w:val="00113B4B"/>
    <w:rsid w:val="00113D73"/>
    <w:rsid w:val="00115678"/>
    <w:rsid w:val="0011597D"/>
    <w:rsid w:val="00115E09"/>
    <w:rsid w:val="00120CAC"/>
    <w:rsid w:val="00121028"/>
    <w:rsid w:val="001360A2"/>
    <w:rsid w:val="00136BE8"/>
    <w:rsid w:val="001378CF"/>
    <w:rsid w:val="0014718B"/>
    <w:rsid w:val="00147AA1"/>
    <w:rsid w:val="00155884"/>
    <w:rsid w:val="0016133A"/>
    <w:rsid w:val="00164385"/>
    <w:rsid w:val="00164D9E"/>
    <w:rsid w:val="00167F50"/>
    <w:rsid w:val="001733DB"/>
    <w:rsid w:val="001750D5"/>
    <w:rsid w:val="00177D46"/>
    <w:rsid w:val="00182137"/>
    <w:rsid w:val="0018434B"/>
    <w:rsid w:val="00187FBC"/>
    <w:rsid w:val="001920EC"/>
    <w:rsid w:val="001937B5"/>
    <w:rsid w:val="00193F57"/>
    <w:rsid w:val="00194561"/>
    <w:rsid w:val="00194A2F"/>
    <w:rsid w:val="001A065C"/>
    <w:rsid w:val="001A0C53"/>
    <w:rsid w:val="001A1568"/>
    <w:rsid w:val="001A49C3"/>
    <w:rsid w:val="001A4C43"/>
    <w:rsid w:val="001A62A6"/>
    <w:rsid w:val="001A6383"/>
    <w:rsid w:val="001B0757"/>
    <w:rsid w:val="001B2E9E"/>
    <w:rsid w:val="001B657C"/>
    <w:rsid w:val="001C1813"/>
    <w:rsid w:val="001C533E"/>
    <w:rsid w:val="001C7F6C"/>
    <w:rsid w:val="001D145A"/>
    <w:rsid w:val="001D2CE8"/>
    <w:rsid w:val="001D52AF"/>
    <w:rsid w:val="001D58CB"/>
    <w:rsid w:val="001D6315"/>
    <w:rsid w:val="001E52D2"/>
    <w:rsid w:val="001E5EF5"/>
    <w:rsid w:val="001F46C2"/>
    <w:rsid w:val="001F5A65"/>
    <w:rsid w:val="001F6202"/>
    <w:rsid w:val="001F6695"/>
    <w:rsid w:val="001F68F3"/>
    <w:rsid w:val="00200510"/>
    <w:rsid w:val="002020D4"/>
    <w:rsid w:val="00206D85"/>
    <w:rsid w:val="002114EA"/>
    <w:rsid w:val="002135F2"/>
    <w:rsid w:val="00213B87"/>
    <w:rsid w:val="002148F1"/>
    <w:rsid w:val="00214954"/>
    <w:rsid w:val="002226C3"/>
    <w:rsid w:val="00223517"/>
    <w:rsid w:val="002248FF"/>
    <w:rsid w:val="002253FC"/>
    <w:rsid w:val="00227024"/>
    <w:rsid w:val="0023025B"/>
    <w:rsid w:val="002308DC"/>
    <w:rsid w:val="00230FA8"/>
    <w:rsid w:val="0023152D"/>
    <w:rsid w:val="00234AAD"/>
    <w:rsid w:val="00241AE3"/>
    <w:rsid w:val="002454AA"/>
    <w:rsid w:val="00246DD6"/>
    <w:rsid w:val="00250EB6"/>
    <w:rsid w:val="0025228A"/>
    <w:rsid w:val="00256E0F"/>
    <w:rsid w:val="00262A7F"/>
    <w:rsid w:val="0027406F"/>
    <w:rsid w:val="00280CB6"/>
    <w:rsid w:val="00286ED6"/>
    <w:rsid w:val="0029580F"/>
    <w:rsid w:val="002A4D82"/>
    <w:rsid w:val="002A5068"/>
    <w:rsid w:val="002A53BB"/>
    <w:rsid w:val="002A716B"/>
    <w:rsid w:val="002B01EE"/>
    <w:rsid w:val="002B0FCE"/>
    <w:rsid w:val="002B3D05"/>
    <w:rsid w:val="002B57E7"/>
    <w:rsid w:val="002B72AC"/>
    <w:rsid w:val="002B7813"/>
    <w:rsid w:val="002C6E7B"/>
    <w:rsid w:val="002C7E89"/>
    <w:rsid w:val="002D26F8"/>
    <w:rsid w:val="002D7FC4"/>
    <w:rsid w:val="002E13BA"/>
    <w:rsid w:val="002E4800"/>
    <w:rsid w:val="002F02C1"/>
    <w:rsid w:val="002F0780"/>
    <w:rsid w:val="002F1FF3"/>
    <w:rsid w:val="002F264C"/>
    <w:rsid w:val="00301B73"/>
    <w:rsid w:val="00303DDD"/>
    <w:rsid w:val="00305858"/>
    <w:rsid w:val="00306204"/>
    <w:rsid w:val="00307678"/>
    <w:rsid w:val="0031056D"/>
    <w:rsid w:val="00320CC8"/>
    <w:rsid w:val="00322944"/>
    <w:rsid w:val="0032455F"/>
    <w:rsid w:val="00331E43"/>
    <w:rsid w:val="00332FDE"/>
    <w:rsid w:val="003361C2"/>
    <w:rsid w:val="003403C0"/>
    <w:rsid w:val="0034108C"/>
    <w:rsid w:val="00344EEA"/>
    <w:rsid w:val="00352362"/>
    <w:rsid w:val="00352B47"/>
    <w:rsid w:val="00352C69"/>
    <w:rsid w:val="00352F20"/>
    <w:rsid w:val="00353FB2"/>
    <w:rsid w:val="00354526"/>
    <w:rsid w:val="00355274"/>
    <w:rsid w:val="00355B35"/>
    <w:rsid w:val="00355CDC"/>
    <w:rsid w:val="0035666A"/>
    <w:rsid w:val="003606DF"/>
    <w:rsid w:val="00364607"/>
    <w:rsid w:val="00364FE0"/>
    <w:rsid w:val="00365196"/>
    <w:rsid w:val="00366F28"/>
    <w:rsid w:val="00371C76"/>
    <w:rsid w:val="00377DC8"/>
    <w:rsid w:val="00384F80"/>
    <w:rsid w:val="003859AB"/>
    <w:rsid w:val="00386C56"/>
    <w:rsid w:val="00387C58"/>
    <w:rsid w:val="0039639B"/>
    <w:rsid w:val="0039664F"/>
    <w:rsid w:val="003A3479"/>
    <w:rsid w:val="003A35C7"/>
    <w:rsid w:val="003B22FF"/>
    <w:rsid w:val="003B2FDA"/>
    <w:rsid w:val="003B3710"/>
    <w:rsid w:val="003B4B69"/>
    <w:rsid w:val="003B7132"/>
    <w:rsid w:val="003C4E85"/>
    <w:rsid w:val="003C60E2"/>
    <w:rsid w:val="003C73E7"/>
    <w:rsid w:val="003D21E7"/>
    <w:rsid w:val="003D3DCD"/>
    <w:rsid w:val="003D5BF1"/>
    <w:rsid w:val="003D6830"/>
    <w:rsid w:val="003E103B"/>
    <w:rsid w:val="003E52DE"/>
    <w:rsid w:val="003E7B0E"/>
    <w:rsid w:val="003F7590"/>
    <w:rsid w:val="004059C0"/>
    <w:rsid w:val="004073A5"/>
    <w:rsid w:val="00407B9B"/>
    <w:rsid w:val="00413A43"/>
    <w:rsid w:val="004207B3"/>
    <w:rsid w:val="00421150"/>
    <w:rsid w:val="00426FBA"/>
    <w:rsid w:val="00427223"/>
    <w:rsid w:val="00430943"/>
    <w:rsid w:val="0043519F"/>
    <w:rsid w:val="004351D9"/>
    <w:rsid w:val="00436263"/>
    <w:rsid w:val="00441E26"/>
    <w:rsid w:val="00444269"/>
    <w:rsid w:val="00460E33"/>
    <w:rsid w:val="00462260"/>
    <w:rsid w:val="00463FB2"/>
    <w:rsid w:val="00470D0B"/>
    <w:rsid w:val="00471477"/>
    <w:rsid w:val="00471B64"/>
    <w:rsid w:val="00477160"/>
    <w:rsid w:val="00477408"/>
    <w:rsid w:val="0048277F"/>
    <w:rsid w:val="00483957"/>
    <w:rsid w:val="0048709D"/>
    <w:rsid w:val="00492F7D"/>
    <w:rsid w:val="00494C80"/>
    <w:rsid w:val="004A01BC"/>
    <w:rsid w:val="004A18DA"/>
    <w:rsid w:val="004A4AF1"/>
    <w:rsid w:val="004A55A1"/>
    <w:rsid w:val="004A5DF4"/>
    <w:rsid w:val="004A7FEC"/>
    <w:rsid w:val="004B09A4"/>
    <w:rsid w:val="004B29D3"/>
    <w:rsid w:val="004B7589"/>
    <w:rsid w:val="004C1308"/>
    <w:rsid w:val="004C245A"/>
    <w:rsid w:val="004C24D0"/>
    <w:rsid w:val="004C4A35"/>
    <w:rsid w:val="004D5060"/>
    <w:rsid w:val="004F468D"/>
    <w:rsid w:val="004F6C03"/>
    <w:rsid w:val="004F6FAB"/>
    <w:rsid w:val="005010C8"/>
    <w:rsid w:val="00505DD5"/>
    <w:rsid w:val="005157F4"/>
    <w:rsid w:val="00515BCB"/>
    <w:rsid w:val="0052362E"/>
    <w:rsid w:val="00524E33"/>
    <w:rsid w:val="005265A0"/>
    <w:rsid w:val="00527A75"/>
    <w:rsid w:val="005324C7"/>
    <w:rsid w:val="00541D1D"/>
    <w:rsid w:val="0054209A"/>
    <w:rsid w:val="0054232C"/>
    <w:rsid w:val="00544818"/>
    <w:rsid w:val="00544BD2"/>
    <w:rsid w:val="00547CAA"/>
    <w:rsid w:val="00547E52"/>
    <w:rsid w:val="00555BD8"/>
    <w:rsid w:val="00561521"/>
    <w:rsid w:val="00566178"/>
    <w:rsid w:val="00570373"/>
    <w:rsid w:val="005772C4"/>
    <w:rsid w:val="00577627"/>
    <w:rsid w:val="00581087"/>
    <w:rsid w:val="00581CE9"/>
    <w:rsid w:val="00582251"/>
    <w:rsid w:val="005837F4"/>
    <w:rsid w:val="0058446F"/>
    <w:rsid w:val="00590DB3"/>
    <w:rsid w:val="00591820"/>
    <w:rsid w:val="005962BD"/>
    <w:rsid w:val="00597342"/>
    <w:rsid w:val="005A04DB"/>
    <w:rsid w:val="005A08A7"/>
    <w:rsid w:val="005A0CA4"/>
    <w:rsid w:val="005A3DFC"/>
    <w:rsid w:val="005A54F1"/>
    <w:rsid w:val="005B0592"/>
    <w:rsid w:val="005B2E2B"/>
    <w:rsid w:val="005C0E61"/>
    <w:rsid w:val="005C2A8E"/>
    <w:rsid w:val="005D0AF8"/>
    <w:rsid w:val="005D1697"/>
    <w:rsid w:val="005D194F"/>
    <w:rsid w:val="005D674E"/>
    <w:rsid w:val="005E2167"/>
    <w:rsid w:val="005E2B56"/>
    <w:rsid w:val="005F04EB"/>
    <w:rsid w:val="005F4361"/>
    <w:rsid w:val="005F500C"/>
    <w:rsid w:val="005F67D8"/>
    <w:rsid w:val="005F7FB4"/>
    <w:rsid w:val="00603239"/>
    <w:rsid w:val="006131D6"/>
    <w:rsid w:val="00620C00"/>
    <w:rsid w:val="0062148A"/>
    <w:rsid w:val="00625B04"/>
    <w:rsid w:val="00626F3B"/>
    <w:rsid w:val="00627062"/>
    <w:rsid w:val="00637B63"/>
    <w:rsid w:val="00643643"/>
    <w:rsid w:val="00645DBA"/>
    <w:rsid w:val="00652641"/>
    <w:rsid w:val="0065395D"/>
    <w:rsid w:val="00657DFE"/>
    <w:rsid w:val="00661870"/>
    <w:rsid w:val="00663489"/>
    <w:rsid w:val="00663974"/>
    <w:rsid w:val="00664054"/>
    <w:rsid w:val="00671AE4"/>
    <w:rsid w:val="00672747"/>
    <w:rsid w:val="00672831"/>
    <w:rsid w:val="00681B1F"/>
    <w:rsid w:val="006861FD"/>
    <w:rsid w:val="00694FC3"/>
    <w:rsid w:val="006973CF"/>
    <w:rsid w:val="00697E67"/>
    <w:rsid w:val="006A0C38"/>
    <w:rsid w:val="006A39DF"/>
    <w:rsid w:val="006A41D8"/>
    <w:rsid w:val="006A5D04"/>
    <w:rsid w:val="006A6DAB"/>
    <w:rsid w:val="006A79A9"/>
    <w:rsid w:val="006B7004"/>
    <w:rsid w:val="006C054E"/>
    <w:rsid w:val="006C1AB7"/>
    <w:rsid w:val="006C6624"/>
    <w:rsid w:val="006C7602"/>
    <w:rsid w:val="006D0BD3"/>
    <w:rsid w:val="006D48CB"/>
    <w:rsid w:val="006D636C"/>
    <w:rsid w:val="006D681B"/>
    <w:rsid w:val="006E349D"/>
    <w:rsid w:val="006E4D92"/>
    <w:rsid w:val="006E51BE"/>
    <w:rsid w:val="006E5844"/>
    <w:rsid w:val="006E5C6F"/>
    <w:rsid w:val="006E76C7"/>
    <w:rsid w:val="006E7921"/>
    <w:rsid w:val="006F4FB8"/>
    <w:rsid w:val="0070073F"/>
    <w:rsid w:val="00701689"/>
    <w:rsid w:val="00701819"/>
    <w:rsid w:val="00701D2B"/>
    <w:rsid w:val="0070415C"/>
    <w:rsid w:val="0072189D"/>
    <w:rsid w:val="007224D5"/>
    <w:rsid w:val="00722AAF"/>
    <w:rsid w:val="007250DA"/>
    <w:rsid w:val="00725780"/>
    <w:rsid w:val="00731751"/>
    <w:rsid w:val="007334C5"/>
    <w:rsid w:val="00740E60"/>
    <w:rsid w:val="00745C1D"/>
    <w:rsid w:val="00753497"/>
    <w:rsid w:val="00755682"/>
    <w:rsid w:val="0076441A"/>
    <w:rsid w:val="007679E2"/>
    <w:rsid w:val="00770176"/>
    <w:rsid w:val="00772A8A"/>
    <w:rsid w:val="00772F6C"/>
    <w:rsid w:val="0077472E"/>
    <w:rsid w:val="007768B0"/>
    <w:rsid w:val="00780233"/>
    <w:rsid w:val="007873AF"/>
    <w:rsid w:val="00795C27"/>
    <w:rsid w:val="007A1915"/>
    <w:rsid w:val="007A333B"/>
    <w:rsid w:val="007A6FD7"/>
    <w:rsid w:val="007B6A48"/>
    <w:rsid w:val="007B6A7B"/>
    <w:rsid w:val="007B6AAA"/>
    <w:rsid w:val="007B70E4"/>
    <w:rsid w:val="007C4EFD"/>
    <w:rsid w:val="007D0CCD"/>
    <w:rsid w:val="007D0F81"/>
    <w:rsid w:val="007D1550"/>
    <w:rsid w:val="007D15F8"/>
    <w:rsid w:val="007E033B"/>
    <w:rsid w:val="007E5669"/>
    <w:rsid w:val="007F2183"/>
    <w:rsid w:val="007F2364"/>
    <w:rsid w:val="007F4C2C"/>
    <w:rsid w:val="007F72F1"/>
    <w:rsid w:val="007F73BA"/>
    <w:rsid w:val="00804227"/>
    <w:rsid w:val="008077BC"/>
    <w:rsid w:val="00810A67"/>
    <w:rsid w:val="00820D7F"/>
    <w:rsid w:val="00822DB5"/>
    <w:rsid w:val="0083216A"/>
    <w:rsid w:val="00834704"/>
    <w:rsid w:val="00837C99"/>
    <w:rsid w:val="00843518"/>
    <w:rsid w:val="008442FA"/>
    <w:rsid w:val="00844CD0"/>
    <w:rsid w:val="008468E8"/>
    <w:rsid w:val="0084759A"/>
    <w:rsid w:val="0084794D"/>
    <w:rsid w:val="008532CD"/>
    <w:rsid w:val="00856DC4"/>
    <w:rsid w:val="00865522"/>
    <w:rsid w:val="008666F0"/>
    <w:rsid w:val="00871B9C"/>
    <w:rsid w:val="0087226D"/>
    <w:rsid w:val="00873676"/>
    <w:rsid w:val="00874F1A"/>
    <w:rsid w:val="00875554"/>
    <w:rsid w:val="00875CEF"/>
    <w:rsid w:val="00881728"/>
    <w:rsid w:val="008821DE"/>
    <w:rsid w:val="00883E67"/>
    <w:rsid w:val="008849CA"/>
    <w:rsid w:val="00885A72"/>
    <w:rsid w:val="00897B85"/>
    <w:rsid w:val="00897E02"/>
    <w:rsid w:val="008A039D"/>
    <w:rsid w:val="008A2B7C"/>
    <w:rsid w:val="008A7C78"/>
    <w:rsid w:val="008B01DA"/>
    <w:rsid w:val="008B4F17"/>
    <w:rsid w:val="008C3AE2"/>
    <w:rsid w:val="008C4B5D"/>
    <w:rsid w:val="008C57B0"/>
    <w:rsid w:val="008C607B"/>
    <w:rsid w:val="008C7E80"/>
    <w:rsid w:val="008D1BCF"/>
    <w:rsid w:val="008D361B"/>
    <w:rsid w:val="008E25BB"/>
    <w:rsid w:val="008E3C43"/>
    <w:rsid w:val="008E71A1"/>
    <w:rsid w:val="008F50B2"/>
    <w:rsid w:val="008F7914"/>
    <w:rsid w:val="00900A91"/>
    <w:rsid w:val="00904DC3"/>
    <w:rsid w:val="00910919"/>
    <w:rsid w:val="00911041"/>
    <w:rsid w:val="0091226F"/>
    <w:rsid w:val="009122F6"/>
    <w:rsid w:val="00912D6C"/>
    <w:rsid w:val="00912F66"/>
    <w:rsid w:val="00913023"/>
    <w:rsid w:val="00914591"/>
    <w:rsid w:val="00914AFC"/>
    <w:rsid w:val="00916E4A"/>
    <w:rsid w:val="009216F4"/>
    <w:rsid w:val="00921AD4"/>
    <w:rsid w:val="00921FED"/>
    <w:rsid w:val="00922F70"/>
    <w:rsid w:val="00924D79"/>
    <w:rsid w:val="00925850"/>
    <w:rsid w:val="0093569F"/>
    <w:rsid w:val="00937C1E"/>
    <w:rsid w:val="00940BD9"/>
    <w:rsid w:val="00941F6C"/>
    <w:rsid w:val="009474B9"/>
    <w:rsid w:val="009505D8"/>
    <w:rsid w:val="009506F0"/>
    <w:rsid w:val="00950AF0"/>
    <w:rsid w:val="0095434A"/>
    <w:rsid w:val="0096230C"/>
    <w:rsid w:val="00971039"/>
    <w:rsid w:val="009716C7"/>
    <w:rsid w:val="00971DE4"/>
    <w:rsid w:val="00976109"/>
    <w:rsid w:val="00977A8B"/>
    <w:rsid w:val="0098017E"/>
    <w:rsid w:val="00980B50"/>
    <w:rsid w:val="00983947"/>
    <w:rsid w:val="009850BC"/>
    <w:rsid w:val="00986855"/>
    <w:rsid w:val="00986D0F"/>
    <w:rsid w:val="00990146"/>
    <w:rsid w:val="00990651"/>
    <w:rsid w:val="00990EF8"/>
    <w:rsid w:val="00993AFD"/>
    <w:rsid w:val="009968D7"/>
    <w:rsid w:val="009A1224"/>
    <w:rsid w:val="009A31EA"/>
    <w:rsid w:val="009A3439"/>
    <w:rsid w:val="009A7A53"/>
    <w:rsid w:val="009B0F2B"/>
    <w:rsid w:val="009B134A"/>
    <w:rsid w:val="009B2BCE"/>
    <w:rsid w:val="009B2FC6"/>
    <w:rsid w:val="009B671D"/>
    <w:rsid w:val="009B6B85"/>
    <w:rsid w:val="009C000D"/>
    <w:rsid w:val="009C0AF8"/>
    <w:rsid w:val="009C2629"/>
    <w:rsid w:val="009C318F"/>
    <w:rsid w:val="009C3800"/>
    <w:rsid w:val="009C5F7A"/>
    <w:rsid w:val="009C737E"/>
    <w:rsid w:val="009D18A8"/>
    <w:rsid w:val="009D3AFC"/>
    <w:rsid w:val="009D420D"/>
    <w:rsid w:val="009D6D29"/>
    <w:rsid w:val="009E27EC"/>
    <w:rsid w:val="009E3635"/>
    <w:rsid w:val="009E4955"/>
    <w:rsid w:val="009E566D"/>
    <w:rsid w:val="009E659A"/>
    <w:rsid w:val="009F022E"/>
    <w:rsid w:val="009F1ED6"/>
    <w:rsid w:val="009F206A"/>
    <w:rsid w:val="009F247E"/>
    <w:rsid w:val="009F2820"/>
    <w:rsid w:val="009F4F48"/>
    <w:rsid w:val="009F5E5D"/>
    <w:rsid w:val="00A10424"/>
    <w:rsid w:val="00A1426D"/>
    <w:rsid w:val="00A14CE8"/>
    <w:rsid w:val="00A25D3A"/>
    <w:rsid w:val="00A2651F"/>
    <w:rsid w:val="00A27E59"/>
    <w:rsid w:val="00A31645"/>
    <w:rsid w:val="00A32777"/>
    <w:rsid w:val="00A37160"/>
    <w:rsid w:val="00A372E6"/>
    <w:rsid w:val="00A37D2B"/>
    <w:rsid w:val="00A37D31"/>
    <w:rsid w:val="00A40838"/>
    <w:rsid w:val="00A42460"/>
    <w:rsid w:val="00A51EBC"/>
    <w:rsid w:val="00A51F86"/>
    <w:rsid w:val="00A548A8"/>
    <w:rsid w:val="00A54B36"/>
    <w:rsid w:val="00A56C40"/>
    <w:rsid w:val="00A627A7"/>
    <w:rsid w:val="00A6360C"/>
    <w:rsid w:val="00A6440A"/>
    <w:rsid w:val="00A64A6D"/>
    <w:rsid w:val="00A7246B"/>
    <w:rsid w:val="00A727A9"/>
    <w:rsid w:val="00A7302E"/>
    <w:rsid w:val="00A7308D"/>
    <w:rsid w:val="00A76951"/>
    <w:rsid w:val="00A77D8C"/>
    <w:rsid w:val="00A806C0"/>
    <w:rsid w:val="00A9365E"/>
    <w:rsid w:val="00A94115"/>
    <w:rsid w:val="00AA1502"/>
    <w:rsid w:val="00AA1575"/>
    <w:rsid w:val="00AC2B20"/>
    <w:rsid w:val="00AC763F"/>
    <w:rsid w:val="00AD0D3A"/>
    <w:rsid w:val="00AD22A9"/>
    <w:rsid w:val="00AD39EE"/>
    <w:rsid w:val="00AF4215"/>
    <w:rsid w:val="00AF5933"/>
    <w:rsid w:val="00AF72FA"/>
    <w:rsid w:val="00B022E6"/>
    <w:rsid w:val="00B031B7"/>
    <w:rsid w:val="00B27E4A"/>
    <w:rsid w:val="00B3027E"/>
    <w:rsid w:val="00B406FD"/>
    <w:rsid w:val="00B4195C"/>
    <w:rsid w:val="00B4328E"/>
    <w:rsid w:val="00B5180B"/>
    <w:rsid w:val="00B56999"/>
    <w:rsid w:val="00B579AC"/>
    <w:rsid w:val="00B61182"/>
    <w:rsid w:val="00B61EAF"/>
    <w:rsid w:val="00B63D3D"/>
    <w:rsid w:val="00B65249"/>
    <w:rsid w:val="00B660E1"/>
    <w:rsid w:val="00B66AB3"/>
    <w:rsid w:val="00B66F15"/>
    <w:rsid w:val="00B74791"/>
    <w:rsid w:val="00B76095"/>
    <w:rsid w:val="00B77016"/>
    <w:rsid w:val="00B807A2"/>
    <w:rsid w:val="00B82816"/>
    <w:rsid w:val="00B87125"/>
    <w:rsid w:val="00B90ABC"/>
    <w:rsid w:val="00B92BC0"/>
    <w:rsid w:val="00B9417D"/>
    <w:rsid w:val="00B95762"/>
    <w:rsid w:val="00B97FB9"/>
    <w:rsid w:val="00BA1856"/>
    <w:rsid w:val="00BA1D5A"/>
    <w:rsid w:val="00BC3ED1"/>
    <w:rsid w:val="00BD6EE0"/>
    <w:rsid w:val="00BE1763"/>
    <w:rsid w:val="00BE789F"/>
    <w:rsid w:val="00BF4E94"/>
    <w:rsid w:val="00BF5C57"/>
    <w:rsid w:val="00C001C1"/>
    <w:rsid w:val="00C02CD7"/>
    <w:rsid w:val="00C033E5"/>
    <w:rsid w:val="00C121B9"/>
    <w:rsid w:val="00C176FF"/>
    <w:rsid w:val="00C213C8"/>
    <w:rsid w:val="00C21EF6"/>
    <w:rsid w:val="00C24191"/>
    <w:rsid w:val="00C250B3"/>
    <w:rsid w:val="00C261FA"/>
    <w:rsid w:val="00C26CE2"/>
    <w:rsid w:val="00C35D9D"/>
    <w:rsid w:val="00C35F44"/>
    <w:rsid w:val="00C36A4A"/>
    <w:rsid w:val="00C37665"/>
    <w:rsid w:val="00C41552"/>
    <w:rsid w:val="00C43867"/>
    <w:rsid w:val="00C47E5C"/>
    <w:rsid w:val="00C53A8D"/>
    <w:rsid w:val="00C54270"/>
    <w:rsid w:val="00C56304"/>
    <w:rsid w:val="00C5630A"/>
    <w:rsid w:val="00C618F3"/>
    <w:rsid w:val="00C64FB7"/>
    <w:rsid w:val="00C660D7"/>
    <w:rsid w:val="00C674A8"/>
    <w:rsid w:val="00C67E59"/>
    <w:rsid w:val="00C70AB4"/>
    <w:rsid w:val="00C81D5D"/>
    <w:rsid w:val="00C83710"/>
    <w:rsid w:val="00C86DBE"/>
    <w:rsid w:val="00C90AD7"/>
    <w:rsid w:val="00C94811"/>
    <w:rsid w:val="00C94DD1"/>
    <w:rsid w:val="00CA6178"/>
    <w:rsid w:val="00CA7C3E"/>
    <w:rsid w:val="00CB080A"/>
    <w:rsid w:val="00CB209D"/>
    <w:rsid w:val="00CB3C3E"/>
    <w:rsid w:val="00CB4FE2"/>
    <w:rsid w:val="00CB7C54"/>
    <w:rsid w:val="00CC2699"/>
    <w:rsid w:val="00CC3F3D"/>
    <w:rsid w:val="00CC4214"/>
    <w:rsid w:val="00CC5EFC"/>
    <w:rsid w:val="00CC5FA9"/>
    <w:rsid w:val="00CD22DF"/>
    <w:rsid w:val="00CE00D1"/>
    <w:rsid w:val="00CF25D9"/>
    <w:rsid w:val="00D00F70"/>
    <w:rsid w:val="00D023E3"/>
    <w:rsid w:val="00D06950"/>
    <w:rsid w:val="00D07669"/>
    <w:rsid w:val="00D07774"/>
    <w:rsid w:val="00D10D3A"/>
    <w:rsid w:val="00D1172F"/>
    <w:rsid w:val="00D177B3"/>
    <w:rsid w:val="00D217FF"/>
    <w:rsid w:val="00D2261C"/>
    <w:rsid w:val="00D23C6F"/>
    <w:rsid w:val="00D25E8C"/>
    <w:rsid w:val="00D26092"/>
    <w:rsid w:val="00D26C2C"/>
    <w:rsid w:val="00D273BE"/>
    <w:rsid w:val="00D27F4E"/>
    <w:rsid w:val="00D32B32"/>
    <w:rsid w:val="00D34E0C"/>
    <w:rsid w:val="00D3522F"/>
    <w:rsid w:val="00D374A0"/>
    <w:rsid w:val="00D402C2"/>
    <w:rsid w:val="00D45327"/>
    <w:rsid w:val="00D47149"/>
    <w:rsid w:val="00D47A4A"/>
    <w:rsid w:val="00D5779F"/>
    <w:rsid w:val="00D57E90"/>
    <w:rsid w:val="00D7013D"/>
    <w:rsid w:val="00D74194"/>
    <w:rsid w:val="00D82E17"/>
    <w:rsid w:val="00D83E01"/>
    <w:rsid w:val="00D83F97"/>
    <w:rsid w:val="00D84EF0"/>
    <w:rsid w:val="00D853C6"/>
    <w:rsid w:val="00D867CC"/>
    <w:rsid w:val="00D87765"/>
    <w:rsid w:val="00D87841"/>
    <w:rsid w:val="00D90D5C"/>
    <w:rsid w:val="00D94B2F"/>
    <w:rsid w:val="00D967B8"/>
    <w:rsid w:val="00DA5E6A"/>
    <w:rsid w:val="00DA76E7"/>
    <w:rsid w:val="00DB1A50"/>
    <w:rsid w:val="00DB3ED6"/>
    <w:rsid w:val="00DB79DB"/>
    <w:rsid w:val="00DC1AEB"/>
    <w:rsid w:val="00DC44FE"/>
    <w:rsid w:val="00DC52D5"/>
    <w:rsid w:val="00DC6739"/>
    <w:rsid w:val="00DD0B2C"/>
    <w:rsid w:val="00DD2B2E"/>
    <w:rsid w:val="00DD3C5B"/>
    <w:rsid w:val="00DD5DC7"/>
    <w:rsid w:val="00DD6AF4"/>
    <w:rsid w:val="00DE1D88"/>
    <w:rsid w:val="00DE4814"/>
    <w:rsid w:val="00DE51C5"/>
    <w:rsid w:val="00DE7250"/>
    <w:rsid w:val="00DF0649"/>
    <w:rsid w:val="00DF2FC0"/>
    <w:rsid w:val="00DF496A"/>
    <w:rsid w:val="00DF551E"/>
    <w:rsid w:val="00E00C91"/>
    <w:rsid w:val="00E01030"/>
    <w:rsid w:val="00E0650C"/>
    <w:rsid w:val="00E106E3"/>
    <w:rsid w:val="00E205AB"/>
    <w:rsid w:val="00E20C5A"/>
    <w:rsid w:val="00E36485"/>
    <w:rsid w:val="00E40D4B"/>
    <w:rsid w:val="00E410FA"/>
    <w:rsid w:val="00E41247"/>
    <w:rsid w:val="00E4316A"/>
    <w:rsid w:val="00E44BEB"/>
    <w:rsid w:val="00E45845"/>
    <w:rsid w:val="00E51D9A"/>
    <w:rsid w:val="00E62E1E"/>
    <w:rsid w:val="00E661B0"/>
    <w:rsid w:val="00E66C76"/>
    <w:rsid w:val="00E709CA"/>
    <w:rsid w:val="00E738A3"/>
    <w:rsid w:val="00E7570A"/>
    <w:rsid w:val="00E76FAD"/>
    <w:rsid w:val="00E8167C"/>
    <w:rsid w:val="00E82F35"/>
    <w:rsid w:val="00E83A12"/>
    <w:rsid w:val="00E8462A"/>
    <w:rsid w:val="00E92BD7"/>
    <w:rsid w:val="00E96983"/>
    <w:rsid w:val="00EA0BF0"/>
    <w:rsid w:val="00EA1889"/>
    <w:rsid w:val="00EA2D4C"/>
    <w:rsid w:val="00EA44A7"/>
    <w:rsid w:val="00EA6B5D"/>
    <w:rsid w:val="00EA7D5C"/>
    <w:rsid w:val="00EB2904"/>
    <w:rsid w:val="00EB4B36"/>
    <w:rsid w:val="00EB54DC"/>
    <w:rsid w:val="00EB591D"/>
    <w:rsid w:val="00EC000C"/>
    <w:rsid w:val="00EC1936"/>
    <w:rsid w:val="00EC2202"/>
    <w:rsid w:val="00EC34BF"/>
    <w:rsid w:val="00EC4CC4"/>
    <w:rsid w:val="00EC59B7"/>
    <w:rsid w:val="00EC6D6E"/>
    <w:rsid w:val="00ED2861"/>
    <w:rsid w:val="00ED5182"/>
    <w:rsid w:val="00EE16E7"/>
    <w:rsid w:val="00EE31B1"/>
    <w:rsid w:val="00EE3FF4"/>
    <w:rsid w:val="00EE6A82"/>
    <w:rsid w:val="00EF04CB"/>
    <w:rsid w:val="00EF28A5"/>
    <w:rsid w:val="00EF4A75"/>
    <w:rsid w:val="00EF658F"/>
    <w:rsid w:val="00F00A3A"/>
    <w:rsid w:val="00F048F7"/>
    <w:rsid w:val="00F04BB5"/>
    <w:rsid w:val="00F0573C"/>
    <w:rsid w:val="00F12867"/>
    <w:rsid w:val="00F179E6"/>
    <w:rsid w:val="00F21220"/>
    <w:rsid w:val="00F22A8E"/>
    <w:rsid w:val="00F24F9C"/>
    <w:rsid w:val="00F32145"/>
    <w:rsid w:val="00F323BB"/>
    <w:rsid w:val="00F34B4E"/>
    <w:rsid w:val="00F41E11"/>
    <w:rsid w:val="00F43EFA"/>
    <w:rsid w:val="00F46878"/>
    <w:rsid w:val="00F46F8C"/>
    <w:rsid w:val="00F4785C"/>
    <w:rsid w:val="00F60B00"/>
    <w:rsid w:val="00F639E9"/>
    <w:rsid w:val="00F650DC"/>
    <w:rsid w:val="00F6639C"/>
    <w:rsid w:val="00F66645"/>
    <w:rsid w:val="00F73D87"/>
    <w:rsid w:val="00F7555D"/>
    <w:rsid w:val="00F77C7A"/>
    <w:rsid w:val="00F8094E"/>
    <w:rsid w:val="00F82340"/>
    <w:rsid w:val="00F82DEC"/>
    <w:rsid w:val="00F83CD7"/>
    <w:rsid w:val="00F8637D"/>
    <w:rsid w:val="00F91A13"/>
    <w:rsid w:val="00F92284"/>
    <w:rsid w:val="00FA0F35"/>
    <w:rsid w:val="00FA2866"/>
    <w:rsid w:val="00FA5D66"/>
    <w:rsid w:val="00FB1F71"/>
    <w:rsid w:val="00FC1DDF"/>
    <w:rsid w:val="00FC580F"/>
    <w:rsid w:val="00FC599F"/>
    <w:rsid w:val="00FC67B4"/>
    <w:rsid w:val="00FD23CF"/>
    <w:rsid w:val="00FD4610"/>
    <w:rsid w:val="00FE15F3"/>
    <w:rsid w:val="00FE3079"/>
    <w:rsid w:val="00FF0BA3"/>
    <w:rsid w:val="00FF2DFA"/>
    <w:rsid w:val="00FF41DF"/>
    <w:rsid w:val="00FF716A"/>
    <w:rsid w:val="08453E44"/>
    <w:rsid w:val="085324FD"/>
    <w:rsid w:val="085D7145"/>
    <w:rsid w:val="086E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BDF25B"/>
  <w15:docId w15:val="{57B39EE4-F375-4FB3-9C89-BFC73D46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C76"/>
    <w:pPr>
      <w:tabs>
        <w:tab w:val="left" w:pos="567"/>
        <w:tab w:val="left" w:leader="dot" w:pos="9356"/>
      </w:tabs>
      <w:spacing w:line="360" w:lineRule="auto"/>
      <w:ind w:firstLine="720"/>
      <w:jc w:val="both"/>
    </w:pPr>
    <w:rPr>
      <w:rFonts w:ascii="Arial" w:hAnsi="Arial"/>
      <w:sz w:val="28"/>
    </w:rPr>
  </w:style>
  <w:style w:type="paragraph" w:styleId="1">
    <w:name w:val="heading 1"/>
    <w:basedOn w:val="a"/>
    <w:next w:val="a"/>
    <w:link w:val="10"/>
    <w:uiPriority w:val="99"/>
    <w:qFormat/>
    <w:rsid w:val="00371C76"/>
    <w:pPr>
      <w:keepNext/>
      <w:pageBreakBefore/>
      <w:suppressAutoHyphens/>
      <w:spacing w:before="120" w:after="240"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371C76"/>
    <w:pPr>
      <w:keepNext/>
      <w:spacing w:before="120" w:after="12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9"/>
    <w:qFormat/>
    <w:rsid w:val="00371C76"/>
    <w:pPr>
      <w:keepNext/>
      <w:tabs>
        <w:tab w:val="clear" w:pos="567"/>
        <w:tab w:val="clear" w:pos="9356"/>
      </w:tabs>
      <w:spacing w:before="120" w:line="240" w:lineRule="auto"/>
      <w:ind w:firstLine="0"/>
      <w:jc w:val="center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371C76"/>
    <w:pPr>
      <w:keepNext/>
      <w:tabs>
        <w:tab w:val="clear" w:pos="567"/>
        <w:tab w:val="clear" w:pos="9356"/>
      </w:tabs>
      <w:spacing w:line="240" w:lineRule="auto"/>
      <w:ind w:firstLine="0"/>
      <w:jc w:val="left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rsid w:val="00371C76"/>
    <w:pPr>
      <w:keepNext/>
      <w:tabs>
        <w:tab w:val="clear" w:pos="567"/>
        <w:tab w:val="clear" w:pos="9356"/>
      </w:tabs>
      <w:spacing w:line="240" w:lineRule="auto"/>
      <w:ind w:firstLine="0"/>
      <w:jc w:val="center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4FB8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6F4FB8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6F4FB8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6F4FB8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6F4FB8"/>
    <w:rPr>
      <w:rFonts w:ascii="Calibri" w:hAnsi="Calibri" w:cs="Times New Roman"/>
      <w:b/>
      <w:i/>
      <w:sz w:val="26"/>
    </w:rPr>
  </w:style>
  <w:style w:type="paragraph" w:styleId="a3">
    <w:name w:val="Body Text Indent"/>
    <w:basedOn w:val="a"/>
    <w:link w:val="a4"/>
    <w:uiPriority w:val="99"/>
    <w:rsid w:val="00371C76"/>
    <w:pPr>
      <w:ind w:firstLine="709"/>
    </w:pPr>
    <w:rPr>
      <w:sz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6F4FB8"/>
    <w:rPr>
      <w:rFonts w:ascii="Arial" w:hAnsi="Arial" w:cs="Times New Roman"/>
      <w:sz w:val="20"/>
    </w:rPr>
  </w:style>
  <w:style w:type="paragraph" w:styleId="31">
    <w:name w:val="Body Text Indent 3"/>
    <w:basedOn w:val="a"/>
    <w:link w:val="32"/>
    <w:uiPriority w:val="99"/>
    <w:rsid w:val="00371C76"/>
  </w:style>
  <w:style w:type="character" w:customStyle="1" w:styleId="32">
    <w:name w:val="Основной текст с отступом 3 Знак"/>
    <w:link w:val="31"/>
    <w:uiPriority w:val="99"/>
    <w:locked/>
    <w:rsid w:val="005324C7"/>
    <w:rPr>
      <w:rFonts w:ascii="Arial" w:hAnsi="Arial" w:cs="Times New Roman"/>
      <w:sz w:val="28"/>
    </w:rPr>
  </w:style>
  <w:style w:type="paragraph" w:styleId="11">
    <w:name w:val="toc 1"/>
    <w:basedOn w:val="a"/>
    <w:next w:val="a"/>
    <w:autoRedefine/>
    <w:uiPriority w:val="99"/>
    <w:semiHidden/>
    <w:rsid w:val="00371C76"/>
    <w:pPr>
      <w:tabs>
        <w:tab w:val="clear" w:pos="9356"/>
        <w:tab w:val="right" w:pos="567"/>
        <w:tab w:val="right" w:leader="dot" w:pos="9345"/>
      </w:tabs>
      <w:ind w:right="397" w:firstLine="0"/>
      <w:jc w:val="left"/>
    </w:pPr>
    <w:rPr>
      <w:noProof/>
      <w:szCs w:val="32"/>
    </w:rPr>
  </w:style>
  <w:style w:type="paragraph" w:styleId="a5">
    <w:name w:val="Body Text"/>
    <w:basedOn w:val="a"/>
    <w:link w:val="a6"/>
    <w:uiPriority w:val="99"/>
    <w:rsid w:val="00371C76"/>
    <w:pPr>
      <w:ind w:firstLine="0"/>
    </w:pPr>
    <w:rPr>
      <w:lang w:val="be-BY"/>
    </w:rPr>
  </w:style>
  <w:style w:type="character" w:customStyle="1" w:styleId="a6">
    <w:name w:val="Основной текст Знак"/>
    <w:link w:val="a5"/>
    <w:uiPriority w:val="99"/>
    <w:locked/>
    <w:rsid w:val="003A35C7"/>
    <w:rPr>
      <w:rFonts w:ascii="Arial" w:hAnsi="Arial" w:cs="Times New Roman"/>
      <w:sz w:val="28"/>
      <w:lang w:val="be-BY"/>
    </w:rPr>
  </w:style>
  <w:style w:type="paragraph" w:styleId="21">
    <w:name w:val="Body Text 2"/>
    <w:basedOn w:val="a"/>
    <w:link w:val="22"/>
    <w:uiPriority w:val="99"/>
    <w:rsid w:val="00371C76"/>
    <w:pPr>
      <w:ind w:firstLine="0"/>
      <w:jc w:val="center"/>
    </w:pPr>
    <w:rPr>
      <w:sz w:val="20"/>
    </w:rPr>
  </w:style>
  <w:style w:type="character" w:customStyle="1" w:styleId="22">
    <w:name w:val="Основной текст 2 Знак"/>
    <w:link w:val="21"/>
    <w:uiPriority w:val="99"/>
    <w:semiHidden/>
    <w:locked/>
    <w:rsid w:val="006F4FB8"/>
    <w:rPr>
      <w:rFonts w:ascii="Arial" w:hAnsi="Arial" w:cs="Times New Roman"/>
      <w:sz w:val="20"/>
    </w:rPr>
  </w:style>
  <w:style w:type="paragraph" w:styleId="33">
    <w:name w:val="Body Text 3"/>
    <w:basedOn w:val="a"/>
    <w:link w:val="34"/>
    <w:uiPriority w:val="99"/>
    <w:rsid w:val="00371C76"/>
    <w:pPr>
      <w:tabs>
        <w:tab w:val="clear" w:pos="567"/>
      </w:tabs>
      <w:spacing w:line="240" w:lineRule="auto"/>
      <w:ind w:firstLine="0"/>
      <w:jc w:val="center"/>
    </w:pPr>
    <w:rPr>
      <w:rFonts w:ascii="Times New Roman" w:hAnsi="Times New Roman"/>
      <w:sz w:val="26"/>
      <w:lang w:val="be-BY"/>
    </w:rPr>
  </w:style>
  <w:style w:type="character" w:customStyle="1" w:styleId="34">
    <w:name w:val="Основной текст 3 Знак"/>
    <w:link w:val="33"/>
    <w:uiPriority w:val="99"/>
    <w:locked/>
    <w:rsid w:val="00D273BE"/>
    <w:rPr>
      <w:rFonts w:cs="Times New Roman"/>
      <w:sz w:val="26"/>
      <w:lang w:val="be-BY"/>
    </w:rPr>
  </w:style>
  <w:style w:type="paragraph" w:styleId="a7">
    <w:name w:val="Block Text"/>
    <w:basedOn w:val="a"/>
    <w:uiPriority w:val="99"/>
    <w:rsid w:val="00371C76"/>
    <w:pPr>
      <w:tabs>
        <w:tab w:val="clear" w:pos="567"/>
        <w:tab w:val="clear" w:pos="9356"/>
      </w:tabs>
      <w:spacing w:line="240" w:lineRule="auto"/>
      <w:ind w:left="357" w:right="-187" w:firstLine="709"/>
    </w:pPr>
    <w:rPr>
      <w:rFonts w:ascii="Times New Roman" w:hAnsi="Times New Roman"/>
    </w:rPr>
  </w:style>
  <w:style w:type="paragraph" w:styleId="23">
    <w:name w:val="Body Text Indent 2"/>
    <w:basedOn w:val="a"/>
    <w:link w:val="24"/>
    <w:uiPriority w:val="99"/>
    <w:rsid w:val="00371C76"/>
    <w:pPr>
      <w:spacing w:line="240" w:lineRule="auto"/>
      <w:ind w:right="-187" w:firstLine="568"/>
    </w:pPr>
    <w:rPr>
      <w:sz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6F4FB8"/>
    <w:rPr>
      <w:rFonts w:ascii="Arial" w:hAnsi="Arial" w:cs="Times New Roman"/>
      <w:sz w:val="20"/>
    </w:rPr>
  </w:style>
  <w:style w:type="paragraph" w:styleId="a8">
    <w:name w:val="caption"/>
    <w:basedOn w:val="a"/>
    <w:next w:val="a"/>
    <w:uiPriority w:val="99"/>
    <w:qFormat/>
    <w:rsid w:val="00371C76"/>
    <w:pPr>
      <w:ind w:left="355" w:right="-189"/>
    </w:pPr>
    <w:rPr>
      <w:rFonts w:ascii="Times New Roman" w:hAnsi="Times New Roman"/>
      <w:sz w:val="32"/>
    </w:rPr>
  </w:style>
  <w:style w:type="character" w:styleId="a9">
    <w:name w:val="Hyperlink"/>
    <w:uiPriority w:val="99"/>
    <w:rsid w:val="00DB3ED6"/>
    <w:rPr>
      <w:rFonts w:cs="Times New Roman"/>
      <w:color w:val="0000FF"/>
      <w:u w:val="single"/>
    </w:rPr>
  </w:style>
  <w:style w:type="paragraph" w:styleId="aa">
    <w:name w:val="Plain Text"/>
    <w:basedOn w:val="a"/>
    <w:link w:val="ab"/>
    <w:uiPriority w:val="99"/>
    <w:rsid w:val="001937B5"/>
    <w:pPr>
      <w:tabs>
        <w:tab w:val="clear" w:pos="567"/>
        <w:tab w:val="clear" w:pos="9356"/>
      </w:tabs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ab">
    <w:name w:val="Текст Знак"/>
    <w:link w:val="aa"/>
    <w:uiPriority w:val="99"/>
    <w:semiHidden/>
    <w:locked/>
    <w:rsid w:val="006F4FB8"/>
    <w:rPr>
      <w:rFonts w:ascii="Courier New" w:hAnsi="Courier New" w:cs="Times New Roman"/>
      <w:sz w:val="20"/>
    </w:rPr>
  </w:style>
  <w:style w:type="paragraph" w:customStyle="1" w:styleId="ac">
    <w:name w:val="Знак Знак Знак Знак"/>
    <w:basedOn w:val="a"/>
    <w:uiPriority w:val="99"/>
    <w:rsid w:val="001937B5"/>
    <w:pPr>
      <w:tabs>
        <w:tab w:val="clear" w:pos="567"/>
        <w:tab w:val="clear" w:pos="9356"/>
      </w:tabs>
      <w:spacing w:after="160" w:line="240" w:lineRule="exact"/>
      <w:ind w:firstLine="0"/>
      <w:jc w:val="left"/>
    </w:pPr>
    <w:rPr>
      <w:rFonts w:cs="Arial"/>
      <w:sz w:val="20"/>
      <w:lang w:val="de-CH" w:eastAsia="de-CH"/>
    </w:rPr>
  </w:style>
  <w:style w:type="paragraph" w:customStyle="1" w:styleId="12">
    <w:name w:val="Текст1"/>
    <w:basedOn w:val="a"/>
    <w:uiPriority w:val="99"/>
    <w:rsid w:val="001937B5"/>
    <w:pPr>
      <w:widowControl w:val="0"/>
      <w:tabs>
        <w:tab w:val="clear" w:pos="567"/>
        <w:tab w:val="clear" w:pos="9356"/>
      </w:tabs>
      <w:spacing w:line="240" w:lineRule="auto"/>
      <w:ind w:firstLine="0"/>
      <w:jc w:val="left"/>
    </w:pPr>
    <w:rPr>
      <w:rFonts w:ascii="Courier New" w:hAnsi="Courier New"/>
      <w:sz w:val="20"/>
    </w:rPr>
  </w:style>
  <w:style w:type="paragraph" w:styleId="ad">
    <w:name w:val="Title"/>
    <w:basedOn w:val="a"/>
    <w:link w:val="ae"/>
    <w:uiPriority w:val="99"/>
    <w:qFormat/>
    <w:rsid w:val="00113B4B"/>
    <w:pPr>
      <w:tabs>
        <w:tab w:val="clear" w:pos="567"/>
        <w:tab w:val="clear" w:pos="9356"/>
      </w:tabs>
      <w:spacing w:line="240" w:lineRule="auto"/>
      <w:ind w:firstLine="0"/>
      <w:jc w:val="center"/>
    </w:pPr>
    <w:rPr>
      <w:rFonts w:ascii="Times New Roman" w:hAnsi="Times New Roman"/>
      <w:sz w:val="24"/>
    </w:rPr>
  </w:style>
  <w:style w:type="character" w:customStyle="1" w:styleId="ae">
    <w:name w:val="Заголовок Знак"/>
    <w:link w:val="ad"/>
    <w:uiPriority w:val="99"/>
    <w:locked/>
    <w:rsid w:val="003A35C7"/>
    <w:rPr>
      <w:rFonts w:cs="Times New Roman"/>
      <w:sz w:val="24"/>
    </w:rPr>
  </w:style>
  <w:style w:type="paragraph" w:styleId="af">
    <w:name w:val="Subtitle"/>
    <w:basedOn w:val="a"/>
    <w:link w:val="af0"/>
    <w:uiPriority w:val="99"/>
    <w:qFormat/>
    <w:rsid w:val="00C5630A"/>
    <w:pPr>
      <w:tabs>
        <w:tab w:val="clear" w:pos="567"/>
        <w:tab w:val="clear" w:pos="9356"/>
      </w:tabs>
      <w:spacing w:line="240" w:lineRule="auto"/>
      <w:ind w:firstLine="0"/>
    </w:pPr>
    <w:rPr>
      <w:rFonts w:ascii="Times New Roman" w:hAnsi="Times New Roman"/>
    </w:rPr>
  </w:style>
  <w:style w:type="character" w:customStyle="1" w:styleId="af0">
    <w:name w:val="Подзаголовок Знак"/>
    <w:link w:val="af"/>
    <w:uiPriority w:val="99"/>
    <w:locked/>
    <w:rsid w:val="00C5630A"/>
    <w:rPr>
      <w:rFonts w:cs="Times New Roman"/>
      <w:sz w:val="28"/>
    </w:rPr>
  </w:style>
  <w:style w:type="paragraph" w:customStyle="1" w:styleId="120">
    <w:name w:val="О@1новной текст с отступом 2"/>
    <w:basedOn w:val="a"/>
    <w:uiPriority w:val="99"/>
    <w:rsid w:val="00365196"/>
    <w:pPr>
      <w:tabs>
        <w:tab w:val="clear" w:pos="567"/>
        <w:tab w:val="clear" w:pos="9356"/>
      </w:tabs>
      <w:spacing w:line="240" w:lineRule="auto"/>
      <w:ind w:firstLine="851"/>
      <w:jc w:val="left"/>
    </w:pPr>
    <w:rPr>
      <w:rFonts w:ascii="Times New Roman" w:hAnsi="Times New Roman"/>
      <w:i/>
    </w:rPr>
  </w:style>
  <w:style w:type="paragraph" w:styleId="af1">
    <w:name w:val="No Spacing"/>
    <w:link w:val="af2"/>
    <w:uiPriority w:val="99"/>
    <w:qFormat/>
    <w:rsid w:val="005962BD"/>
    <w:rPr>
      <w:sz w:val="22"/>
      <w:szCs w:val="22"/>
    </w:rPr>
  </w:style>
  <w:style w:type="character" w:customStyle="1" w:styleId="13">
    <w:name w:val="Обычный1 Знак"/>
    <w:link w:val="14"/>
    <w:uiPriority w:val="99"/>
    <w:locked/>
    <w:rsid w:val="005962BD"/>
    <w:rPr>
      <w:sz w:val="22"/>
      <w:lang w:val="ru-RU" w:eastAsia="ru-RU"/>
    </w:rPr>
  </w:style>
  <w:style w:type="paragraph" w:customStyle="1" w:styleId="14">
    <w:name w:val="Обычный1"/>
    <w:link w:val="13"/>
    <w:uiPriority w:val="99"/>
    <w:rsid w:val="005962BD"/>
    <w:pPr>
      <w:snapToGrid w:val="0"/>
      <w:ind w:firstLine="851"/>
      <w:jc w:val="both"/>
    </w:pPr>
    <w:rPr>
      <w:sz w:val="28"/>
      <w:szCs w:val="22"/>
    </w:rPr>
  </w:style>
  <w:style w:type="paragraph" w:styleId="af3">
    <w:name w:val="Normal (Web)"/>
    <w:basedOn w:val="a"/>
    <w:uiPriority w:val="99"/>
    <w:rsid w:val="005324C7"/>
    <w:pPr>
      <w:tabs>
        <w:tab w:val="clear" w:pos="567"/>
        <w:tab w:val="clear" w:pos="9356"/>
      </w:tabs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rsid w:val="00912D6C"/>
    <w:rPr>
      <w:rFonts w:ascii="Times New Roman" w:hAnsi="Times New Roman"/>
      <w:sz w:val="2"/>
    </w:rPr>
  </w:style>
  <w:style w:type="character" w:customStyle="1" w:styleId="af5">
    <w:name w:val="Текст выноски Знак"/>
    <w:link w:val="af4"/>
    <w:uiPriority w:val="99"/>
    <w:semiHidden/>
    <w:locked/>
    <w:rsid w:val="006F4FB8"/>
    <w:rPr>
      <w:rFonts w:cs="Times New Roman"/>
      <w:sz w:val="2"/>
    </w:rPr>
  </w:style>
  <w:style w:type="paragraph" w:customStyle="1" w:styleId="BodyText21">
    <w:name w:val="Body Text 21"/>
    <w:basedOn w:val="a"/>
    <w:uiPriority w:val="99"/>
    <w:rsid w:val="003A35C7"/>
    <w:pPr>
      <w:tabs>
        <w:tab w:val="clear" w:pos="567"/>
        <w:tab w:val="clear" w:pos="9356"/>
      </w:tabs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rFonts w:ascii="Times New Roman" w:hAnsi="Times New Roman"/>
    </w:rPr>
  </w:style>
  <w:style w:type="paragraph" w:customStyle="1" w:styleId="ConsPlusNormal">
    <w:name w:val="ConsPlusNormal"/>
    <w:uiPriority w:val="99"/>
    <w:rsid w:val="003A35C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6">
    <w:name w:val="Emphasis"/>
    <w:uiPriority w:val="99"/>
    <w:qFormat/>
    <w:rsid w:val="000739EE"/>
    <w:rPr>
      <w:rFonts w:cs="Times New Roman"/>
      <w:i/>
    </w:rPr>
  </w:style>
  <w:style w:type="character" w:styleId="af7">
    <w:name w:val="Strong"/>
    <w:uiPriority w:val="99"/>
    <w:qFormat/>
    <w:rsid w:val="001A49C3"/>
    <w:rPr>
      <w:rFonts w:cs="Times New Roman"/>
      <w:b/>
    </w:rPr>
  </w:style>
  <w:style w:type="character" w:customStyle="1" w:styleId="af2">
    <w:name w:val="Без интервала Знак"/>
    <w:link w:val="af1"/>
    <w:uiPriority w:val="99"/>
    <w:locked/>
    <w:rsid w:val="00DF0649"/>
    <w:rPr>
      <w:sz w:val="22"/>
      <w:lang w:val="ru-RU" w:eastAsia="ru-RU"/>
    </w:rPr>
  </w:style>
  <w:style w:type="paragraph" w:customStyle="1" w:styleId="underpoint">
    <w:name w:val="underpoint"/>
    <w:basedOn w:val="a"/>
    <w:uiPriority w:val="99"/>
    <w:rsid w:val="006A39DF"/>
    <w:pPr>
      <w:tabs>
        <w:tab w:val="clear" w:pos="567"/>
        <w:tab w:val="clear" w:pos="9356"/>
      </w:tabs>
      <w:spacing w:before="160" w:after="160" w:line="240" w:lineRule="auto"/>
      <w:ind w:firstLine="567"/>
    </w:pPr>
    <w:rPr>
      <w:rFonts w:ascii="Times New Roman" w:hAnsi="Times New Roman"/>
      <w:sz w:val="24"/>
      <w:szCs w:val="24"/>
    </w:rPr>
  </w:style>
  <w:style w:type="paragraph" w:styleId="af8">
    <w:name w:val="List Paragraph"/>
    <w:basedOn w:val="a"/>
    <w:uiPriority w:val="99"/>
    <w:qFormat/>
    <w:rsid w:val="00E66C76"/>
    <w:pPr>
      <w:tabs>
        <w:tab w:val="clear" w:pos="567"/>
        <w:tab w:val="clear" w:pos="9356"/>
      </w:tabs>
      <w:spacing w:line="240" w:lineRule="auto"/>
      <w:ind w:left="720" w:firstLine="709"/>
      <w:contextualSpacing/>
      <w:jc w:val="left"/>
    </w:pPr>
    <w:rPr>
      <w:rFonts w:ascii="Times New Roman" w:hAnsi="Times New Roman"/>
      <w:sz w:val="30"/>
      <w:szCs w:val="30"/>
    </w:rPr>
  </w:style>
  <w:style w:type="table" w:styleId="af9">
    <w:name w:val="Table Grid"/>
    <w:basedOn w:val="a1"/>
    <w:uiPriority w:val="99"/>
    <w:rsid w:val="009A7A53"/>
    <w:pPr>
      <w:tabs>
        <w:tab w:val="left" w:pos="567"/>
        <w:tab w:val="left" w:leader="dot" w:pos="9356"/>
      </w:tabs>
      <w:spacing w:line="36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Письменный текст"/>
    <w:rsid w:val="00544818"/>
    <w:pPr>
      <w:ind w:firstLine="709"/>
      <w:jc w:val="both"/>
    </w:pPr>
    <w:rPr>
      <w:sz w:val="30"/>
      <w:szCs w:val="28"/>
    </w:rPr>
  </w:style>
  <w:style w:type="character" w:styleId="afb">
    <w:name w:val="Intense Emphasis"/>
    <w:basedOn w:val="a0"/>
    <w:uiPriority w:val="21"/>
    <w:qFormat/>
    <w:rsid w:val="00441E26"/>
    <w:rPr>
      <w:b/>
      <w:bCs/>
      <w:i/>
      <w:iCs/>
      <w:color w:val="4F81BD" w:themeColor="accent1"/>
    </w:rPr>
  </w:style>
  <w:style w:type="paragraph" w:styleId="afc">
    <w:name w:val="header"/>
    <w:basedOn w:val="a"/>
    <w:link w:val="afd"/>
    <w:uiPriority w:val="99"/>
    <w:unhideWhenUsed/>
    <w:locked/>
    <w:rsid w:val="00D374A0"/>
    <w:pPr>
      <w:tabs>
        <w:tab w:val="clear" w:pos="567"/>
        <w:tab w:val="clear" w:pos="9356"/>
        <w:tab w:val="center" w:pos="4677"/>
        <w:tab w:val="right" w:pos="9355"/>
      </w:tabs>
      <w:spacing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D374A0"/>
    <w:rPr>
      <w:rFonts w:ascii="Arial" w:hAnsi="Arial"/>
      <w:sz w:val="28"/>
    </w:rPr>
  </w:style>
  <w:style w:type="paragraph" w:styleId="afe">
    <w:name w:val="footer"/>
    <w:basedOn w:val="a"/>
    <w:link w:val="aff"/>
    <w:uiPriority w:val="99"/>
    <w:unhideWhenUsed/>
    <w:locked/>
    <w:rsid w:val="00D374A0"/>
    <w:pPr>
      <w:tabs>
        <w:tab w:val="clear" w:pos="567"/>
        <w:tab w:val="clear" w:pos="9356"/>
        <w:tab w:val="center" w:pos="4677"/>
        <w:tab w:val="right" w:pos="9355"/>
      </w:tabs>
      <w:spacing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D374A0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Брестское ОУМЧС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Максимук В. А.</dc:creator>
  <cp:lastModifiedBy>User</cp:lastModifiedBy>
  <cp:revision>6</cp:revision>
  <cp:lastPrinted>2024-12-18T11:59:00Z</cp:lastPrinted>
  <dcterms:created xsi:type="dcterms:W3CDTF">2024-12-18T07:55:00Z</dcterms:created>
  <dcterms:modified xsi:type="dcterms:W3CDTF">2024-12-18T12:00:00Z</dcterms:modified>
</cp:coreProperties>
</file>